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8B2D" w14:textId="6AF2C89C" w:rsidR="009D40EC" w:rsidRDefault="009D40EC" w:rsidP="009D40EC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/>
          <w:kern w:val="3"/>
          <w:sz w:val="24"/>
          <w:szCs w:val="24"/>
          <w:lang w:eastAsia="zh-CN" w:bidi="hi-IN"/>
        </w:rPr>
      </w:pPr>
    </w:p>
    <w:p w14:paraId="7F06FB29" w14:textId="77777777" w:rsidR="00D0096F" w:rsidRDefault="00D0096F" w:rsidP="009D40EC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</w:p>
    <w:p w14:paraId="5190C9E9" w14:textId="491403FB" w:rsidR="009D40EC" w:rsidRPr="009D40EC" w:rsidRDefault="009D40EC" w:rsidP="009D40EC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 w:rsidRPr="009D40EC"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3A60FE55" wp14:editId="3609D6CD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DE9D" w14:textId="77777777" w:rsidR="009D40EC" w:rsidRPr="009D40EC" w:rsidRDefault="009D40EC" w:rsidP="009D40EC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5055F066" w14:textId="77777777" w:rsidR="009D40EC" w:rsidRPr="009D40EC" w:rsidRDefault="009D40EC" w:rsidP="009D40EC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 w:rsidRPr="009D40EC"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0BF46448" w14:textId="77777777" w:rsidR="009D40EC" w:rsidRPr="009D40EC" w:rsidRDefault="009D40EC" w:rsidP="009D40EC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9D40EC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39B7CEDC" w14:textId="77777777" w:rsidR="009D40EC" w:rsidRPr="009D40EC" w:rsidRDefault="009D40EC" w:rsidP="009D40E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9D40E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5B87AA4F" w14:textId="77777777" w:rsidR="009D40EC" w:rsidRPr="009D40EC" w:rsidRDefault="009D40EC" w:rsidP="009D40E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7E9D711C" w14:textId="5A14CC69" w:rsidR="009D40EC" w:rsidRPr="009D40EC" w:rsidRDefault="009D40EC" w:rsidP="009D40E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9D40EC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Р І Ш Е Н </w:t>
      </w:r>
      <w:proofErr w:type="spellStart"/>
      <w:r w:rsidRPr="009D40EC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 w:rsidRPr="009D40EC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</w:t>
      </w:r>
    </w:p>
    <w:p w14:paraId="79094C42" w14:textId="77777777" w:rsidR="009D40EC" w:rsidRPr="009D40EC" w:rsidRDefault="009D40EC" w:rsidP="009D40E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74BF8160" w14:textId="03936E5F" w:rsidR="009D40EC" w:rsidRPr="009D40EC" w:rsidRDefault="009D40EC" w:rsidP="009D40E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9D40E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3</w:t>
      </w:r>
      <w:r w:rsidRPr="009D40E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лютого 202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</w:t>
      </w:r>
      <w:r w:rsidRPr="009D40E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року                                                                       </w:t>
      </w:r>
      <w:r w:rsidR="00D0096F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   </w:t>
      </w:r>
      <w:r w:rsidRPr="009D40E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     №</w:t>
      </w:r>
      <w:r w:rsidR="00D0096F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88</w:t>
      </w:r>
    </w:p>
    <w:p w14:paraId="71D33463" w14:textId="77777777" w:rsidR="009D40EC" w:rsidRPr="009D40EC" w:rsidRDefault="009D40EC" w:rsidP="009D40E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4E8DA530" w14:textId="77777777" w:rsidR="009D40EC" w:rsidRPr="009D40EC" w:rsidRDefault="009D40EC" w:rsidP="009D4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EC">
        <w:rPr>
          <w:rFonts w:ascii="Times New Roman" w:hAnsi="Times New Roman" w:cs="Times New Roman"/>
          <w:sz w:val="28"/>
          <w:szCs w:val="28"/>
        </w:rPr>
        <w:t>Про  роботу  публічно-шкільних бібліотек</w:t>
      </w:r>
    </w:p>
    <w:p w14:paraId="3CB2AC23" w14:textId="77777777" w:rsidR="009D40EC" w:rsidRDefault="009D40EC" w:rsidP="009D4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підготовки та </w:t>
      </w:r>
      <w:r w:rsidRPr="009D40EC">
        <w:rPr>
          <w:rFonts w:ascii="Times New Roman" w:hAnsi="Times New Roman" w:cs="Times New Roman"/>
          <w:sz w:val="28"/>
          <w:szCs w:val="28"/>
        </w:rPr>
        <w:t xml:space="preserve"> проведення організаційно-масових </w:t>
      </w:r>
    </w:p>
    <w:p w14:paraId="45A1861F" w14:textId="02AFBE1C" w:rsidR="009D40EC" w:rsidRPr="009D40EC" w:rsidRDefault="009D40EC" w:rsidP="009D4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EC">
        <w:rPr>
          <w:rFonts w:ascii="Times New Roman" w:hAnsi="Times New Roman" w:cs="Times New Roman"/>
          <w:sz w:val="28"/>
          <w:szCs w:val="28"/>
        </w:rPr>
        <w:t>заходів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0EC">
        <w:rPr>
          <w:rFonts w:ascii="Times New Roman" w:hAnsi="Times New Roman" w:cs="Times New Roman"/>
          <w:sz w:val="28"/>
          <w:szCs w:val="28"/>
        </w:rPr>
        <w:t>на території Шпанівської сільської ради</w:t>
      </w:r>
    </w:p>
    <w:p w14:paraId="60A3278E" w14:textId="77777777" w:rsidR="009D40EC" w:rsidRPr="009D40EC" w:rsidRDefault="009D40EC" w:rsidP="009D40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159AF" w14:textId="259B1D48" w:rsidR="009D40EC" w:rsidRPr="009D40EC" w:rsidRDefault="009D40EC" w:rsidP="009D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0EC">
        <w:rPr>
          <w:rFonts w:ascii="Times New Roman" w:hAnsi="Times New Roman" w:cs="Times New Roman"/>
          <w:sz w:val="28"/>
          <w:szCs w:val="28"/>
        </w:rPr>
        <w:t xml:space="preserve">Заслухавши та обговоривши інформацію </w:t>
      </w:r>
      <w:r w:rsidR="00120547">
        <w:rPr>
          <w:rFonts w:ascii="Times New Roman" w:hAnsi="Times New Roman" w:cs="Times New Roman"/>
          <w:sz w:val="28"/>
          <w:szCs w:val="28"/>
        </w:rPr>
        <w:t>завідувачів</w:t>
      </w:r>
      <w:r w:rsidRPr="009D40EC">
        <w:rPr>
          <w:rFonts w:ascii="Times New Roman" w:hAnsi="Times New Roman" w:cs="Times New Roman"/>
          <w:sz w:val="28"/>
          <w:szCs w:val="28"/>
        </w:rPr>
        <w:t xml:space="preserve"> КЗ «Публічно – шкільна бібліотека»  про роботу публічно-шкільних бібліотек </w:t>
      </w:r>
      <w:r>
        <w:rPr>
          <w:rFonts w:ascii="Times New Roman" w:hAnsi="Times New Roman" w:cs="Times New Roman"/>
          <w:sz w:val="28"/>
          <w:szCs w:val="28"/>
        </w:rPr>
        <w:t xml:space="preserve">з підготовки та проведення організаційно-масових заходів </w:t>
      </w:r>
      <w:r w:rsidRPr="009D40EC">
        <w:rPr>
          <w:rFonts w:ascii="Times New Roman" w:hAnsi="Times New Roman" w:cs="Times New Roman"/>
          <w:sz w:val="28"/>
          <w:szCs w:val="28"/>
        </w:rPr>
        <w:t>на території Шпанівської сільської ради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40EC">
        <w:rPr>
          <w:rFonts w:ascii="Times New Roman" w:hAnsi="Times New Roman" w:cs="Times New Roman"/>
          <w:sz w:val="28"/>
          <w:szCs w:val="28"/>
        </w:rPr>
        <w:t xml:space="preserve"> керуючись ст. 32 Закону України ”Про місцеве самоврядування в Україні”, виконавчий комітет Шпанівської сільської ради</w:t>
      </w:r>
    </w:p>
    <w:p w14:paraId="764A8C60" w14:textId="77777777" w:rsidR="009D40EC" w:rsidRPr="009D40EC" w:rsidRDefault="009D40EC" w:rsidP="009D40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F83E2E" w14:textId="77777777" w:rsidR="009D40EC" w:rsidRPr="009D40EC" w:rsidRDefault="009D40EC" w:rsidP="007A6C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0EC">
        <w:rPr>
          <w:rFonts w:ascii="Times New Roman" w:hAnsi="Times New Roman" w:cs="Times New Roman"/>
          <w:b/>
          <w:sz w:val="28"/>
          <w:szCs w:val="28"/>
        </w:rPr>
        <w:t>В И Р І Ш И В:</w:t>
      </w:r>
    </w:p>
    <w:p w14:paraId="62763590" w14:textId="3E2B3250" w:rsidR="009D40EC" w:rsidRPr="009D40EC" w:rsidRDefault="00D0096F" w:rsidP="009D40EC">
      <w:pPr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D40EC" w:rsidRPr="009D40EC">
        <w:rPr>
          <w:rFonts w:ascii="Times New Roman" w:eastAsia="Times New Roman" w:hAnsi="Times New Roman" w:cs="Times New Roman"/>
          <w:sz w:val="28"/>
          <w:szCs w:val="28"/>
          <w:lang w:eastAsia="ru-RU"/>
        </w:rPr>
        <w:t>1.  Інформацію  доповідач</w:t>
      </w:r>
      <w:r w:rsidR="00120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 </w:t>
      </w:r>
      <w:r w:rsidR="009D40EC" w:rsidRPr="009D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взяти до відома.</w:t>
      </w:r>
    </w:p>
    <w:p w14:paraId="6BF1C0C2" w14:textId="19160F45" w:rsidR="009D40EC" w:rsidRPr="009D40EC" w:rsidRDefault="00D0096F" w:rsidP="00120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D40EC" w:rsidRPr="009D40E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5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0EC" w:rsidRPr="009D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Роботу публічно-шкільних бібліотек </w:t>
      </w:r>
      <w:r w:rsidR="00120547">
        <w:rPr>
          <w:rFonts w:ascii="Times New Roman" w:hAnsi="Times New Roman" w:cs="Times New Roman"/>
          <w:sz w:val="28"/>
          <w:szCs w:val="28"/>
        </w:rPr>
        <w:t xml:space="preserve">з підготовки та </w:t>
      </w:r>
      <w:r w:rsidR="00120547" w:rsidRPr="009D40EC">
        <w:rPr>
          <w:rFonts w:ascii="Times New Roman" w:hAnsi="Times New Roman" w:cs="Times New Roman"/>
          <w:sz w:val="28"/>
          <w:szCs w:val="28"/>
        </w:rPr>
        <w:t xml:space="preserve"> проведення організаційно-масових заходів</w:t>
      </w:r>
      <w:r w:rsidR="00120547">
        <w:rPr>
          <w:rFonts w:ascii="Times New Roman" w:hAnsi="Times New Roman" w:cs="Times New Roman"/>
          <w:sz w:val="28"/>
          <w:szCs w:val="28"/>
        </w:rPr>
        <w:t xml:space="preserve"> </w:t>
      </w:r>
      <w:r w:rsidR="00120547" w:rsidRPr="009D40EC">
        <w:rPr>
          <w:rFonts w:ascii="Times New Roman" w:hAnsi="Times New Roman" w:cs="Times New Roman"/>
          <w:sz w:val="28"/>
          <w:szCs w:val="28"/>
        </w:rPr>
        <w:t xml:space="preserve">на території Шпанівської сільської </w:t>
      </w:r>
      <w:r w:rsidR="009D40EC" w:rsidRPr="009D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вважати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задовільною.</w:t>
      </w:r>
    </w:p>
    <w:p w14:paraId="347CBE73" w14:textId="26E9B3F8" w:rsidR="009D40EC" w:rsidRPr="009D40EC" w:rsidRDefault="00D0096F" w:rsidP="009D40EC">
      <w:pPr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D40EC" w:rsidRPr="009D40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 хід виконання даного рішення заслухати на засіданні виконавчого комітету в лютому 202</w:t>
      </w:r>
      <w:r w:rsidR="009D40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40EC" w:rsidRPr="009D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9D40EC" w:rsidRPr="009D40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F19EE1" w14:textId="288D096F" w:rsidR="009D40EC" w:rsidRPr="009D40EC" w:rsidRDefault="00D0096F" w:rsidP="009D40EC">
      <w:pPr>
        <w:spacing w:line="25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40EC" w:rsidRPr="009D40EC">
        <w:rPr>
          <w:rFonts w:ascii="Times New Roman" w:hAnsi="Times New Roman" w:cs="Times New Roman"/>
          <w:sz w:val="28"/>
          <w:szCs w:val="28"/>
        </w:rPr>
        <w:t xml:space="preserve">4. Контроль за виконанням даного рішення покласти на </w:t>
      </w:r>
      <w:r w:rsidR="00120547">
        <w:rPr>
          <w:rFonts w:ascii="Times New Roman" w:hAnsi="Times New Roman" w:cs="Times New Roman"/>
          <w:sz w:val="28"/>
          <w:szCs w:val="28"/>
        </w:rPr>
        <w:t xml:space="preserve">начальника відділу </w:t>
      </w:r>
      <w:r w:rsidR="00835DEF">
        <w:rPr>
          <w:rFonts w:ascii="Times New Roman" w:hAnsi="Times New Roman" w:cs="Times New Roman"/>
          <w:sz w:val="28"/>
          <w:szCs w:val="28"/>
        </w:rPr>
        <w:t>освіти, культури , молоді та спорту Юрія ШАДОГО.</w:t>
      </w:r>
    </w:p>
    <w:p w14:paraId="22691C25" w14:textId="45AFA8E3" w:rsidR="009D40EC" w:rsidRDefault="009D40EC" w:rsidP="009D40EC">
      <w:pPr>
        <w:spacing w:line="256" w:lineRule="auto"/>
        <w:jc w:val="both"/>
      </w:pPr>
      <w:r w:rsidRPr="009D40EC">
        <w:t xml:space="preserve">                </w:t>
      </w:r>
    </w:p>
    <w:p w14:paraId="7EEEE3D4" w14:textId="77777777" w:rsidR="00D0096F" w:rsidRPr="009D40EC" w:rsidRDefault="00D0096F" w:rsidP="009D40EC">
      <w:pPr>
        <w:spacing w:line="256" w:lineRule="auto"/>
        <w:jc w:val="both"/>
      </w:pPr>
      <w:bookmarkStart w:id="0" w:name="_GoBack"/>
      <w:bookmarkEnd w:id="0"/>
    </w:p>
    <w:p w14:paraId="35697B67" w14:textId="77777777" w:rsidR="009D40EC" w:rsidRPr="009D40EC" w:rsidRDefault="009D40EC" w:rsidP="009D40EC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9D40EC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Микола СТОЛЯРЧУК</w:t>
      </w:r>
    </w:p>
    <w:p w14:paraId="2AAFEE98" w14:textId="77777777" w:rsidR="009D40EC" w:rsidRPr="009D40EC" w:rsidRDefault="009D40EC" w:rsidP="009D40EC">
      <w:pPr>
        <w:spacing w:line="256" w:lineRule="auto"/>
      </w:pPr>
    </w:p>
    <w:p w14:paraId="4A62BEAD" w14:textId="77777777" w:rsidR="00E96E84" w:rsidRDefault="00E96E84"/>
    <w:sectPr w:rsidR="00E96E84" w:rsidSect="0031189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C1"/>
    <w:rsid w:val="00120547"/>
    <w:rsid w:val="003949C1"/>
    <w:rsid w:val="003B3451"/>
    <w:rsid w:val="007A6C6F"/>
    <w:rsid w:val="00835DEF"/>
    <w:rsid w:val="0083719F"/>
    <w:rsid w:val="008B50B5"/>
    <w:rsid w:val="009036B3"/>
    <w:rsid w:val="009D40EC"/>
    <w:rsid w:val="00A5368B"/>
    <w:rsid w:val="00B51C2F"/>
    <w:rsid w:val="00BB513F"/>
    <w:rsid w:val="00C11BDF"/>
    <w:rsid w:val="00C367F6"/>
    <w:rsid w:val="00D0096F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3ABC"/>
  <w15:chartTrackingRefBased/>
  <w15:docId w15:val="{4514934B-F406-4DDD-A921-13272334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11</cp:revision>
  <cp:lastPrinted>2022-02-25T12:56:00Z</cp:lastPrinted>
  <dcterms:created xsi:type="dcterms:W3CDTF">2022-02-07T13:48:00Z</dcterms:created>
  <dcterms:modified xsi:type="dcterms:W3CDTF">2022-02-25T13:12:00Z</dcterms:modified>
</cp:coreProperties>
</file>