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D6A" w:rsidRPr="002E4917" w:rsidRDefault="001F2D6A" w:rsidP="00D82305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eastAsia="ar-SA"/>
        </w:rPr>
      </w:pPr>
      <w:r w:rsidRPr="0012448B">
        <w:rPr>
          <w:rFonts w:ascii="Academy" w:hAnsi="Academy" w:cs="Academy"/>
          <w:noProof/>
          <w:sz w:val="24"/>
          <w:szCs w:val="24"/>
          <w:lang w:val="ru-RU" w:eastAsia="ru-RU"/>
        </w:rPr>
        <w:drawing>
          <wp:inline distT="0" distB="0" distL="0" distR="0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D6A" w:rsidRPr="002E4917" w:rsidRDefault="001F2D6A" w:rsidP="001F2D6A">
      <w:pPr>
        <w:tabs>
          <w:tab w:val="left" w:pos="1560"/>
        </w:tabs>
        <w:jc w:val="center"/>
        <w:rPr>
          <w:rFonts w:ascii="Times New Roman CYR" w:hAnsi="Times New Roman CYR" w:cs="Times New Roman CYR"/>
          <w:bCs/>
          <w:caps/>
          <w:sz w:val="28"/>
          <w:szCs w:val="28"/>
          <w:lang w:eastAsia="ar-SA"/>
        </w:rPr>
      </w:pPr>
      <w:r w:rsidRPr="002E4917">
        <w:rPr>
          <w:rFonts w:ascii="Times New Roman CYR" w:hAnsi="Times New Roman CYR" w:cs="Times New Roman CYR"/>
          <w:b/>
          <w:bCs/>
          <w:caps/>
          <w:sz w:val="16"/>
          <w:szCs w:val="16"/>
          <w:lang w:eastAsia="ar-SA"/>
        </w:rPr>
        <w:tab/>
      </w:r>
      <w:r w:rsidRPr="002E4917">
        <w:rPr>
          <w:rFonts w:ascii="Times New Roman CYR" w:hAnsi="Times New Roman CYR" w:cs="Times New Roman CYR"/>
          <w:b/>
          <w:bCs/>
          <w:caps/>
          <w:sz w:val="16"/>
          <w:szCs w:val="16"/>
          <w:lang w:eastAsia="ar-SA"/>
        </w:rPr>
        <w:tab/>
      </w:r>
      <w:r w:rsidRPr="002E4917">
        <w:rPr>
          <w:rFonts w:ascii="Times New Roman CYR" w:hAnsi="Times New Roman CYR" w:cs="Times New Roman CYR"/>
          <w:b/>
          <w:bCs/>
          <w:caps/>
          <w:sz w:val="16"/>
          <w:szCs w:val="16"/>
          <w:lang w:eastAsia="ar-SA"/>
        </w:rPr>
        <w:tab/>
      </w:r>
      <w:r w:rsidRPr="002E4917">
        <w:rPr>
          <w:rFonts w:ascii="Times New Roman CYR" w:hAnsi="Times New Roman CYR" w:cs="Times New Roman CYR"/>
          <w:b/>
          <w:bCs/>
          <w:caps/>
          <w:sz w:val="16"/>
          <w:szCs w:val="16"/>
          <w:lang w:eastAsia="ar-SA"/>
        </w:rPr>
        <w:tab/>
      </w:r>
      <w:r w:rsidRPr="002E4917">
        <w:rPr>
          <w:rFonts w:ascii="Times New Roman CYR" w:hAnsi="Times New Roman CYR" w:cs="Times New Roman CYR"/>
          <w:b/>
          <w:bCs/>
          <w:caps/>
          <w:sz w:val="16"/>
          <w:szCs w:val="16"/>
          <w:lang w:eastAsia="ar-SA"/>
        </w:rPr>
        <w:tab/>
      </w:r>
      <w:r w:rsidRPr="002E4917">
        <w:rPr>
          <w:rFonts w:ascii="Times New Roman CYR" w:hAnsi="Times New Roman CYR" w:cs="Times New Roman CYR"/>
          <w:b/>
          <w:bCs/>
          <w:caps/>
          <w:sz w:val="16"/>
          <w:szCs w:val="16"/>
          <w:lang w:eastAsia="ar-SA"/>
        </w:rPr>
        <w:tab/>
      </w:r>
      <w:r w:rsidRPr="002E4917">
        <w:rPr>
          <w:rFonts w:ascii="Times New Roman CYR" w:hAnsi="Times New Roman CYR" w:cs="Times New Roman CYR"/>
          <w:b/>
          <w:bCs/>
          <w:caps/>
          <w:sz w:val="16"/>
          <w:szCs w:val="16"/>
          <w:lang w:eastAsia="ar-SA"/>
        </w:rPr>
        <w:tab/>
      </w:r>
      <w:r w:rsidRPr="002E4917">
        <w:rPr>
          <w:rFonts w:ascii="Times New Roman CYR" w:hAnsi="Times New Roman CYR" w:cs="Times New Roman CYR"/>
          <w:b/>
          <w:bCs/>
          <w:caps/>
          <w:sz w:val="16"/>
          <w:szCs w:val="16"/>
          <w:lang w:eastAsia="ar-SA"/>
        </w:rPr>
        <w:tab/>
      </w:r>
      <w:r w:rsidRPr="002E4917">
        <w:rPr>
          <w:rFonts w:ascii="Times New Roman CYR" w:hAnsi="Times New Roman CYR" w:cs="Times New Roman CYR"/>
          <w:b/>
          <w:bCs/>
          <w:caps/>
          <w:sz w:val="16"/>
          <w:szCs w:val="16"/>
          <w:lang w:eastAsia="ar-SA"/>
        </w:rPr>
        <w:tab/>
      </w:r>
    </w:p>
    <w:p w:rsidR="001F2D6A" w:rsidRPr="002E4917" w:rsidRDefault="001F2D6A" w:rsidP="001F2D6A">
      <w:pPr>
        <w:jc w:val="center"/>
        <w:rPr>
          <w:rFonts w:ascii="Times New Roman CYR" w:hAnsi="Times New Roman CYR" w:cs="Times New Roman CYR"/>
          <w:caps/>
          <w:sz w:val="24"/>
          <w:szCs w:val="24"/>
          <w:lang w:eastAsia="ar-SA"/>
        </w:rPr>
      </w:pPr>
      <w:r w:rsidRPr="002E4917">
        <w:rPr>
          <w:rFonts w:ascii="Times New Roman CYR" w:hAnsi="Times New Roman CYR" w:cs="Times New Roman CYR"/>
          <w:b/>
          <w:bCs/>
          <w:caps/>
          <w:sz w:val="24"/>
          <w:szCs w:val="24"/>
          <w:lang w:eastAsia="ar-SA"/>
        </w:rPr>
        <w:t>Україна</w:t>
      </w:r>
    </w:p>
    <w:p w:rsidR="001F2D6A" w:rsidRPr="002E4917" w:rsidRDefault="001F2D6A" w:rsidP="001F2D6A">
      <w:pPr>
        <w:keepNext/>
        <w:numPr>
          <w:ilvl w:val="3"/>
          <w:numId w:val="0"/>
        </w:numPr>
        <w:tabs>
          <w:tab w:val="num" w:pos="0"/>
        </w:tabs>
        <w:spacing w:before="120" w:after="120" w:line="220" w:lineRule="exact"/>
        <w:ind w:left="864" w:hanging="864"/>
        <w:jc w:val="center"/>
        <w:outlineLvl w:val="3"/>
        <w:rPr>
          <w:b/>
          <w:bCs/>
          <w:sz w:val="28"/>
          <w:szCs w:val="28"/>
          <w:lang w:eastAsia="ar-SA"/>
        </w:rPr>
      </w:pPr>
      <w:r w:rsidRPr="002E4917"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1F2D6A" w:rsidRPr="002E4917" w:rsidRDefault="001F2D6A" w:rsidP="001F2D6A">
      <w:pPr>
        <w:jc w:val="center"/>
        <w:rPr>
          <w:rFonts w:eastAsia="Calibri"/>
          <w:sz w:val="28"/>
          <w:szCs w:val="28"/>
          <w:lang w:eastAsia="ar-SA"/>
        </w:rPr>
      </w:pPr>
      <w:r w:rsidRPr="002E4917">
        <w:rPr>
          <w:rFonts w:eastAsia="Calibri"/>
          <w:b/>
          <w:sz w:val="28"/>
          <w:szCs w:val="28"/>
          <w:lang w:eastAsia="ar-SA"/>
        </w:rPr>
        <w:t>РІВНЕНСЬКОГО РАЙОНУ РІВНЕНСЬКОЇ ОБЛАСТІ</w:t>
      </w:r>
    </w:p>
    <w:p w:rsidR="001F2D6A" w:rsidRPr="00EE0430" w:rsidRDefault="001F2D6A" w:rsidP="001F2D6A">
      <w:pPr>
        <w:jc w:val="center"/>
        <w:rPr>
          <w:rFonts w:eastAsia="Calibri"/>
          <w:sz w:val="28"/>
          <w:szCs w:val="28"/>
          <w:lang w:eastAsia="ar-SA"/>
        </w:rPr>
      </w:pPr>
      <w:r w:rsidRPr="002E4917">
        <w:rPr>
          <w:rFonts w:eastAsia="Calibri"/>
          <w:sz w:val="28"/>
          <w:szCs w:val="28"/>
          <w:lang w:eastAsia="ar-SA"/>
        </w:rPr>
        <w:t xml:space="preserve"> </w:t>
      </w:r>
      <w:r>
        <w:rPr>
          <w:rFonts w:eastAsia="Calibri"/>
          <w:sz w:val="28"/>
          <w:szCs w:val="28"/>
          <w:lang w:eastAsia="ar-SA"/>
        </w:rPr>
        <w:t>(друга</w:t>
      </w:r>
      <w:r w:rsidRPr="002E4917">
        <w:rPr>
          <w:rFonts w:eastAsia="Calibri"/>
          <w:sz w:val="28"/>
          <w:szCs w:val="28"/>
          <w:lang w:eastAsia="ar-SA"/>
        </w:rPr>
        <w:t xml:space="preserve"> сесія</w:t>
      </w:r>
      <w:r w:rsidRPr="00EE0430">
        <w:rPr>
          <w:rFonts w:eastAsia="Calibri"/>
          <w:sz w:val="28"/>
          <w:szCs w:val="28"/>
          <w:lang w:eastAsia="ar-SA"/>
        </w:rPr>
        <w:t xml:space="preserve"> </w:t>
      </w:r>
      <w:r w:rsidRPr="002E4917">
        <w:rPr>
          <w:rFonts w:eastAsia="Calibri"/>
          <w:sz w:val="28"/>
          <w:szCs w:val="28"/>
          <w:lang w:eastAsia="ar-SA"/>
        </w:rPr>
        <w:t>восьме скликання)</w:t>
      </w:r>
    </w:p>
    <w:p w:rsidR="001F2D6A" w:rsidRPr="002E4917" w:rsidRDefault="001F2D6A" w:rsidP="001F2D6A">
      <w:pPr>
        <w:jc w:val="center"/>
        <w:rPr>
          <w:rFonts w:eastAsia="Calibri"/>
          <w:b/>
          <w:sz w:val="28"/>
          <w:szCs w:val="28"/>
          <w:lang w:eastAsia="ar-SA"/>
        </w:rPr>
      </w:pPr>
    </w:p>
    <w:p w:rsidR="001F2D6A" w:rsidRPr="002E4917" w:rsidRDefault="001F2D6A" w:rsidP="001F2D6A">
      <w:pPr>
        <w:jc w:val="center"/>
        <w:rPr>
          <w:rFonts w:eastAsia="Calibri"/>
          <w:sz w:val="28"/>
          <w:szCs w:val="28"/>
          <w:lang w:eastAsia="ar-SA"/>
        </w:rPr>
      </w:pPr>
      <w:r w:rsidRPr="002E4917">
        <w:rPr>
          <w:rFonts w:eastAsia="Calibri"/>
          <w:b/>
          <w:sz w:val="28"/>
          <w:szCs w:val="28"/>
          <w:lang w:eastAsia="ar-SA"/>
        </w:rPr>
        <w:t xml:space="preserve">Р І Ш Е Н </w:t>
      </w:r>
      <w:proofErr w:type="spellStart"/>
      <w:r w:rsidRPr="002E4917">
        <w:rPr>
          <w:rFonts w:eastAsia="Calibri"/>
          <w:b/>
          <w:sz w:val="28"/>
          <w:szCs w:val="28"/>
          <w:lang w:eastAsia="ar-SA"/>
        </w:rPr>
        <w:t>Н</w:t>
      </w:r>
      <w:proofErr w:type="spellEnd"/>
      <w:r w:rsidRPr="002E4917">
        <w:rPr>
          <w:rFonts w:eastAsia="Calibri"/>
          <w:b/>
          <w:sz w:val="28"/>
          <w:szCs w:val="28"/>
          <w:lang w:eastAsia="ar-SA"/>
        </w:rPr>
        <w:t xml:space="preserve"> Я</w:t>
      </w:r>
      <w:r>
        <w:rPr>
          <w:rFonts w:eastAsia="Calibri"/>
          <w:b/>
          <w:sz w:val="28"/>
          <w:szCs w:val="28"/>
          <w:lang w:eastAsia="ar-SA"/>
        </w:rPr>
        <w:t xml:space="preserve"> </w:t>
      </w:r>
    </w:p>
    <w:p w:rsidR="001F2D6A" w:rsidRPr="002E4917" w:rsidRDefault="001F2D6A" w:rsidP="001F2D6A">
      <w:pPr>
        <w:rPr>
          <w:rFonts w:eastAsia="Calibri"/>
          <w:sz w:val="28"/>
          <w:szCs w:val="28"/>
          <w:lang w:eastAsia="ar-SA"/>
        </w:rPr>
      </w:pPr>
    </w:p>
    <w:p w:rsidR="001F2D6A" w:rsidRPr="002E4917" w:rsidRDefault="001F2D6A" w:rsidP="001F2D6A">
      <w:pPr>
        <w:rPr>
          <w:rFonts w:eastAsia="Calibri"/>
          <w:sz w:val="28"/>
          <w:szCs w:val="28"/>
          <w:lang w:eastAsia="ar-SA"/>
        </w:rPr>
      </w:pPr>
    </w:p>
    <w:p w:rsidR="001F2D6A" w:rsidRPr="00DE6054" w:rsidRDefault="00DE6054" w:rsidP="001F2D6A">
      <w:pPr>
        <w:rPr>
          <w:rFonts w:eastAsia="Calibri"/>
          <w:sz w:val="28"/>
          <w:szCs w:val="28"/>
          <w:u w:val="single"/>
          <w:lang w:eastAsia="ar-SA"/>
        </w:rPr>
      </w:pPr>
      <w:r>
        <w:rPr>
          <w:rFonts w:eastAsia="Calibri"/>
          <w:sz w:val="28"/>
          <w:szCs w:val="28"/>
          <w:lang w:eastAsia="ar-SA"/>
        </w:rPr>
        <w:t>23</w:t>
      </w:r>
      <w:r w:rsidR="001F2D6A">
        <w:rPr>
          <w:rFonts w:eastAsia="Calibri"/>
          <w:sz w:val="28"/>
          <w:szCs w:val="28"/>
          <w:lang w:eastAsia="ar-SA"/>
        </w:rPr>
        <w:t xml:space="preserve"> грудня </w:t>
      </w:r>
      <w:r>
        <w:rPr>
          <w:rFonts w:eastAsia="Calibri"/>
          <w:sz w:val="28"/>
          <w:szCs w:val="28"/>
          <w:lang w:eastAsia="ar-SA"/>
        </w:rPr>
        <w:t>2020 року</w:t>
      </w:r>
      <w:r>
        <w:rPr>
          <w:rFonts w:eastAsia="Calibri"/>
          <w:sz w:val="28"/>
          <w:szCs w:val="28"/>
          <w:lang w:eastAsia="ar-SA"/>
        </w:rPr>
        <w:tab/>
      </w:r>
      <w:r>
        <w:rPr>
          <w:rFonts w:eastAsia="Calibri"/>
          <w:sz w:val="28"/>
          <w:szCs w:val="28"/>
          <w:lang w:eastAsia="ar-SA"/>
        </w:rPr>
        <w:tab/>
      </w:r>
      <w:r>
        <w:rPr>
          <w:rFonts w:eastAsia="Calibri"/>
          <w:sz w:val="28"/>
          <w:szCs w:val="28"/>
          <w:lang w:eastAsia="ar-SA"/>
        </w:rPr>
        <w:tab/>
      </w:r>
      <w:r>
        <w:rPr>
          <w:rFonts w:eastAsia="Calibri"/>
          <w:sz w:val="28"/>
          <w:szCs w:val="28"/>
          <w:lang w:eastAsia="ar-SA"/>
        </w:rPr>
        <w:tab/>
      </w:r>
      <w:r>
        <w:rPr>
          <w:rFonts w:eastAsia="Calibri"/>
          <w:sz w:val="28"/>
          <w:szCs w:val="28"/>
          <w:lang w:eastAsia="ar-SA"/>
        </w:rPr>
        <w:tab/>
      </w:r>
      <w:r>
        <w:rPr>
          <w:rFonts w:eastAsia="Calibri"/>
          <w:sz w:val="28"/>
          <w:szCs w:val="28"/>
          <w:lang w:eastAsia="ar-SA"/>
        </w:rPr>
        <w:tab/>
      </w:r>
      <w:r>
        <w:rPr>
          <w:rFonts w:eastAsia="Calibri"/>
          <w:sz w:val="28"/>
          <w:szCs w:val="28"/>
          <w:lang w:eastAsia="ar-SA"/>
        </w:rPr>
        <w:tab/>
      </w:r>
      <w:r>
        <w:rPr>
          <w:rFonts w:eastAsia="Calibri"/>
          <w:sz w:val="28"/>
          <w:szCs w:val="28"/>
          <w:lang w:eastAsia="ar-SA"/>
        </w:rPr>
        <w:tab/>
      </w:r>
      <w:r>
        <w:rPr>
          <w:rFonts w:eastAsia="Calibri"/>
          <w:sz w:val="28"/>
          <w:szCs w:val="28"/>
          <w:lang w:eastAsia="ar-SA"/>
        </w:rPr>
        <w:tab/>
        <w:t xml:space="preserve"> № </w:t>
      </w:r>
      <w:r>
        <w:rPr>
          <w:rFonts w:eastAsia="Calibri"/>
          <w:sz w:val="28"/>
          <w:szCs w:val="28"/>
          <w:u w:val="single"/>
          <w:lang w:eastAsia="ar-SA"/>
        </w:rPr>
        <w:t>90</w:t>
      </w:r>
    </w:p>
    <w:p w:rsidR="001F2D6A" w:rsidRPr="002E4917" w:rsidRDefault="001F2D6A" w:rsidP="001F2D6A">
      <w:pPr>
        <w:rPr>
          <w:rFonts w:eastAsia="Calibri"/>
          <w:sz w:val="28"/>
          <w:szCs w:val="28"/>
          <w:lang w:eastAsia="ar-SA"/>
        </w:rPr>
      </w:pPr>
    </w:p>
    <w:p w:rsidR="00742629" w:rsidRPr="00C14605" w:rsidRDefault="00742629" w:rsidP="00742629">
      <w:pPr>
        <w:pStyle w:val="1"/>
        <w:spacing w:after="0" w:line="100" w:lineRule="atLeast"/>
        <w:rPr>
          <w:bCs/>
          <w:sz w:val="28"/>
          <w:szCs w:val="28"/>
        </w:rPr>
      </w:pPr>
      <w:r w:rsidRPr="00C14605">
        <w:rPr>
          <w:bCs/>
          <w:sz w:val="28"/>
          <w:szCs w:val="28"/>
        </w:rPr>
        <w:t xml:space="preserve">Про встановлення розміру плати за </w:t>
      </w:r>
    </w:p>
    <w:p w:rsidR="00742629" w:rsidRPr="00C14605" w:rsidRDefault="00742629" w:rsidP="00742629">
      <w:pPr>
        <w:pStyle w:val="1"/>
        <w:spacing w:after="0" w:line="100" w:lineRule="atLeast"/>
        <w:rPr>
          <w:bCs/>
          <w:sz w:val="28"/>
          <w:szCs w:val="28"/>
        </w:rPr>
      </w:pPr>
      <w:r w:rsidRPr="00C14605">
        <w:rPr>
          <w:bCs/>
          <w:sz w:val="28"/>
          <w:szCs w:val="28"/>
        </w:rPr>
        <w:t xml:space="preserve">харчування дітей дошкільного віку </w:t>
      </w:r>
    </w:p>
    <w:p w:rsidR="00742629" w:rsidRPr="00C14605" w:rsidRDefault="00742629" w:rsidP="00742629">
      <w:pPr>
        <w:pStyle w:val="1"/>
        <w:spacing w:after="0" w:line="100" w:lineRule="atLeast"/>
        <w:rPr>
          <w:bCs/>
          <w:sz w:val="28"/>
          <w:szCs w:val="28"/>
        </w:rPr>
      </w:pPr>
      <w:r w:rsidRPr="00C14605">
        <w:rPr>
          <w:bCs/>
          <w:sz w:val="28"/>
          <w:szCs w:val="28"/>
        </w:rPr>
        <w:t>у закладах освіти Шпанівської сільської ради</w:t>
      </w:r>
    </w:p>
    <w:p w:rsidR="00742629" w:rsidRDefault="00742629" w:rsidP="00742629">
      <w:pPr>
        <w:jc w:val="both"/>
        <w:rPr>
          <w:sz w:val="28"/>
          <w:szCs w:val="28"/>
        </w:rPr>
      </w:pPr>
    </w:p>
    <w:p w:rsidR="00754FD3" w:rsidRDefault="00742629" w:rsidP="00742629">
      <w:pPr>
        <w:ind w:firstLine="708"/>
        <w:jc w:val="both"/>
        <w:rPr>
          <w:rFonts w:eastAsia="Arial"/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 xml:space="preserve">Відповідно </w:t>
      </w:r>
      <w:r w:rsidR="00EA1B7A">
        <w:rPr>
          <w:sz w:val="28"/>
          <w:szCs w:val="28"/>
        </w:rPr>
        <w:t xml:space="preserve">до </w:t>
      </w:r>
      <w:r w:rsidR="00754FD3">
        <w:rPr>
          <w:sz w:val="28"/>
          <w:szCs w:val="28"/>
        </w:rPr>
        <w:t>статті 35 Закону України «Про дошкільну освіту»</w:t>
      </w:r>
      <w:r>
        <w:rPr>
          <w:sz w:val="28"/>
          <w:szCs w:val="28"/>
        </w:rPr>
        <w:t xml:space="preserve">, постанови Кабінету Міністрів України </w:t>
      </w:r>
      <w:proofErr w:type="spellStart"/>
      <w:r>
        <w:rPr>
          <w:sz w:val="28"/>
          <w:szCs w:val="28"/>
        </w:rPr>
        <w:t>вiд</w:t>
      </w:r>
      <w:proofErr w:type="spellEnd"/>
      <w:r w:rsidR="00754FD3">
        <w:rPr>
          <w:sz w:val="28"/>
          <w:szCs w:val="28"/>
        </w:rPr>
        <w:t xml:space="preserve"> 22 листопада 2004 року № 1591 «</w:t>
      </w:r>
      <w:r>
        <w:rPr>
          <w:sz w:val="28"/>
          <w:szCs w:val="28"/>
        </w:rPr>
        <w:t>Про затвердження норм харчування у навчальних та дитячих закл</w:t>
      </w:r>
      <w:r w:rsidR="00754FD3">
        <w:rPr>
          <w:sz w:val="28"/>
          <w:szCs w:val="28"/>
        </w:rPr>
        <w:t>адах оздоровлення та відпочинку»</w:t>
      </w:r>
      <w:r>
        <w:rPr>
          <w:sz w:val="28"/>
          <w:szCs w:val="28"/>
        </w:rPr>
        <w:t>, наказу Міністерства освіти і науки України ві</w:t>
      </w:r>
      <w:r w:rsidR="00754FD3">
        <w:rPr>
          <w:sz w:val="28"/>
          <w:szCs w:val="28"/>
        </w:rPr>
        <w:t>д 21 листопада 2002 року № 667 «</w:t>
      </w:r>
      <w:r>
        <w:rPr>
          <w:sz w:val="28"/>
          <w:szCs w:val="28"/>
        </w:rPr>
        <w:t xml:space="preserve">Про затвердження Порядку встановлення плати для батьків за перебування дітей у державних і комунальних дошкільних та </w:t>
      </w:r>
      <w:r w:rsidR="00754FD3">
        <w:rPr>
          <w:sz w:val="28"/>
          <w:szCs w:val="28"/>
        </w:rPr>
        <w:t>інтернатних навчальних закладах»</w:t>
      </w:r>
      <w:r>
        <w:rPr>
          <w:sz w:val="28"/>
          <w:szCs w:val="28"/>
        </w:rPr>
        <w:t xml:space="preserve">, зареєстрованого в Міністерстві юстиції України </w:t>
      </w:r>
      <w:r w:rsidR="002F69C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06</w:t>
      </w:r>
      <w:r w:rsidR="001D617D">
        <w:rPr>
          <w:sz w:val="28"/>
          <w:szCs w:val="28"/>
        </w:rPr>
        <w:t xml:space="preserve"> грудня 2002 року за </w:t>
      </w:r>
      <w:r w:rsidR="006513FF">
        <w:rPr>
          <w:sz w:val="28"/>
          <w:szCs w:val="28"/>
        </w:rPr>
        <w:t>№</w:t>
      </w:r>
      <w:r>
        <w:rPr>
          <w:sz w:val="28"/>
          <w:szCs w:val="28"/>
        </w:rPr>
        <w:t xml:space="preserve">953/7241, з метою забезпечення покращення харчування дітей дошкільного віку та виконання натуральних норм харчування, </w:t>
      </w:r>
      <w:r>
        <w:rPr>
          <w:rFonts w:eastAsia="Arial"/>
          <w:color w:val="000000"/>
          <w:sz w:val="28"/>
          <w:szCs w:val="28"/>
          <w:lang w:eastAsia="uk-UA"/>
        </w:rPr>
        <w:t>керую</w:t>
      </w:r>
      <w:r w:rsidR="00754FD3">
        <w:rPr>
          <w:rFonts w:eastAsia="Arial"/>
          <w:color w:val="000000"/>
          <w:sz w:val="28"/>
          <w:szCs w:val="28"/>
          <w:lang w:eastAsia="uk-UA"/>
        </w:rPr>
        <w:t>чись статтею 43 Закону України «</w:t>
      </w:r>
      <w:r>
        <w:rPr>
          <w:rFonts w:eastAsia="Arial"/>
          <w:color w:val="000000"/>
          <w:sz w:val="28"/>
          <w:szCs w:val="28"/>
          <w:lang w:eastAsia="uk-UA"/>
        </w:rPr>
        <w:t>Про м</w:t>
      </w:r>
      <w:r w:rsidR="00754FD3">
        <w:rPr>
          <w:rFonts w:eastAsia="Arial"/>
          <w:color w:val="000000"/>
          <w:sz w:val="28"/>
          <w:szCs w:val="28"/>
          <w:lang w:eastAsia="uk-UA"/>
        </w:rPr>
        <w:t>ісцеве самоврядування в Україні»,</w:t>
      </w:r>
      <w:r>
        <w:rPr>
          <w:rFonts w:eastAsia="Arial"/>
          <w:color w:val="000000"/>
          <w:sz w:val="28"/>
          <w:szCs w:val="28"/>
          <w:lang w:eastAsia="uk-UA"/>
        </w:rPr>
        <w:t xml:space="preserve"> Шпанівська сільська рада</w:t>
      </w:r>
    </w:p>
    <w:p w:rsidR="00742629" w:rsidRDefault="00742629" w:rsidP="00742629">
      <w:pPr>
        <w:ind w:firstLine="708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742629" w:rsidRDefault="00DE6054" w:rsidP="00742629">
      <w:pPr>
        <w:spacing w:before="28" w:line="100" w:lineRule="atLeast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Л А:</w:t>
      </w:r>
    </w:p>
    <w:p w:rsidR="00754FD3" w:rsidRDefault="00754FD3" w:rsidP="00742629">
      <w:pPr>
        <w:spacing w:before="28" w:line="100" w:lineRule="atLeast"/>
        <w:ind w:firstLine="708"/>
        <w:jc w:val="center"/>
        <w:rPr>
          <w:sz w:val="28"/>
          <w:szCs w:val="28"/>
        </w:rPr>
      </w:pPr>
    </w:p>
    <w:p w:rsidR="00742629" w:rsidRDefault="00742629" w:rsidP="001F2D6A">
      <w:pPr>
        <w:pStyle w:val="1"/>
        <w:spacing w:after="0"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вартість харчування дітей дошкільного віку у закладах освіти, підпорядкованих Шпанівській сільській раді з 01 січня 20</w:t>
      </w:r>
      <w:r w:rsidR="00395096">
        <w:rPr>
          <w:sz w:val="28"/>
          <w:szCs w:val="28"/>
        </w:rPr>
        <w:t>21</w:t>
      </w:r>
      <w:r>
        <w:rPr>
          <w:sz w:val="28"/>
          <w:szCs w:val="28"/>
        </w:rPr>
        <w:t xml:space="preserve"> року</w:t>
      </w:r>
      <w:r w:rsidR="00395096">
        <w:rPr>
          <w:sz w:val="28"/>
          <w:szCs w:val="28"/>
        </w:rPr>
        <w:t xml:space="preserve"> по </w:t>
      </w:r>
      <w:r w:rsidR="001D617D">
        <w:rPr>
          <w:sz w:val="28"/>
          <w:szCs w:val="28"/>
        </w:rPr>
        <w:t xml:space="preserve">     </w:t>
      </w:r>
      <w:r w:rsidR="002F69C5" w:rsidRPr="00487D6A">
        <w:rPr>
          <w:sz w:val="28"/>
          <w:szCs w:val="28"/>
          <w:lang w:val="ru-RU"/>
        </w:rPr>
        <w:t xml:space="preserve">                    </w:t>
      </w:r>
      <w:r w:rsidR="001D617D">
        <w:rPr>
          <w:sz w:val="28"/>
          <w:szCs w:val="28"/>
        </w:rPr>
        <w:t xml:space="preserve"> </w:t>
      </w:r>
      <w:r w:rsidR="00395096">
        <w:rPr>
          <w:sz w:val="28"/>
          <w:szCs w:val="28"/>
        </w:rPr>
        <w:t xml:space="preserve">31 грудня 2021 </w:t>
      </w:r>
      <w:r w:rsidR="001D617D">
        <w:rPr>
          <w:sz w:val="28"/>
          <w:szCs w:val="28"/>
        </w:rPr>
        <w:t>року</w:t>
      </w:r>
      <w:r>
        <w:rPr>
          <w:sz w:val="28"/>
          <w:szCs w:val="28"/>
        </w:rPr>
        <w:t xml:space="preserve"> на</w:t>
      </w:r>
      <w:r w:rsidR="00395096">
        <w:rPr>
          <w:sz w:val="28"/>
          <w:szCs w:val="28"/>
        </w:rPr>
        <w:t xml:space="preserve"> одну дитину в день у розмірі 40</w:t>
      </w:r>
      <w:r>
        <w:rPr>
          <w:sz w:val="28"/>
          <w:szCs w:val="28"/>
        </w:rPr>
        <w:t xml:space="preserve"> гривень.</w:t>
      </w:r>
    </w:p>
    <w:p w:rsidR="00742629" w:rsidRDefault="00742629" w:rsidP="001F2D6A">
      <w:pPr>
        <w:pStyle w:val="1"/>
        <w:spacing w:after="0"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2. Встановити плату батьків або осіб, які їх замінюють, за харчування дітей дошкільного віку у закладах освіти Шпанівської сіль</w:t>
      </w:r>
      <w:r w:rsidR="00395096">
        <w:rPr>
          <w:sz w:val="28"/>
          <w:szCs w:val="28"/>
        </w:rPr>
        <w:t xml:space="preserve">ської ради в розмірі        </w:t>
      </w:r>
      <w:r w:rsidR="002F69C5" w:rsidRPr="00487D6A">
        <w:rPr>
          <w:sz w:val="28"/>
          <w:szCs w:val="28"/>
        </w:rPr>
        <w:t xml:space="preserve">                     </w:t>
      </w:r>
      <w:r w:rsidR="00395096">
        <w:rPr>
          <w:sz w:val="28"/>
          <w:szCs w:val="28"/>
        </w:rPr>
        <w:t xml:space="preserve">  16</w:t>
      </w:r>
      <w:r>
        <w:rPr>
          <w:sz w:val="28"/>
          <w:szCs w:val="28"/>
        </w:rPr>
        <w:t xml:space="preserve"> гривень – 40 відсотків від вартості харчуван</w:t>
      </w:r>
      <w:r w:rsidR="00395096">
        <w:rPr>
          <w:sz w:val="28"/>
          <w:szCs w:val="28"/>
        </w:rPr>
        <w:t>ня дитини на день у 2021</w:t>
      </w:r>
      <w:r>
        <w:rPr>
          <w:sz w:val="28"/>
          <w:szCs w:val="28"/>
        </w:rPr>
        <w:t xml:space="preserve"> році.</w:t>
      </w:r>
    </w:p>
    <w:p w:rsidR="00742629" w:rsidRDefault="00742629" w:rsidP="001F2D6A">
      <w:pPr>
        <w:pStyle w:val="1"/>
        <w:spacing w:after="0"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Зменшити розмір плати на 50 відсотків для батьків, у </w:t>
      </w:r>
      <w:proofErr w:type="spellStart"/>
      <w:r>
        <w:rPr>
          <w:sz w:val="28"/>
          <w:szCs w:val="28"/>
          <w:lang w:val="ru-RU"/>
        </w:rPr>
        <w:t>сім'ях</w:t>
      </w:r>
      <w:proofErr w:type="spellEnd"/>
      <w:r>
        <w:rPr>
          <w:sz w:val="28"/>
          <w:szCs w:val="28"/>
        </w:rPr>
        <w:t xml:space="preserve"> яких виховується троє і більше дітей.</w:t>
      </w:r>
    </w:p>
    <w:p w:rsidR="00850A8F" w:rsidRDefault="00742629" w:rsidP="00850A8F">
      <w:pPr>
        <w:pStyle w:val="1"/>
        <w:spacing w:after="0"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50A8F">
        <w:rPr>
          <w:sz w:val="28"/>
          <w:szCs w:val="28"/>
        </w:rPr>
        <w:t>Звільнити від плати за харчування дитини батьків або осіб, які їх замінюють, у сім'ях, у яких сукупний дохід на кожного члена сім'ї за попередній квартал не перевищував рівня забезпечення прожиткового мінімуму (гарантованого мінімуму), як</w:t>
      </w:r>
      <w:r w:rsidR="00850A8F">
        <w:rPr>
          <w:sz w:val="28"/>
          <w:szCs w:val="28"/>
        </w:rPr>
        <w:t>ий установлено Законом України «</w:t>
      </w:r>
      <w:r w:rsidR="00850A8F">
        <w:rPr>
          <w:sz w:val="28"/>
          <w:szCs w:val="28"/>
        </w:rPr>
        <w:t>Про Державний бюджет України на 2021</w:t>
      </w:r>
      <w:r w:rsidR="00850A8F">
        <w:rPr>
          <w:sz w:val="28"/>
          <w:szCs w:val="28"/>
        </w:rPr>
        <w:t xml:space="preserve"> рік»</w:t>
      </w:r>
      <w:bookmarkStart w:id="0" w:name="_GoBack"/>
      <w:bookmarkEnd w:id="0"/>
      <w:r w:rsidR="00850A8F">
        <w:rPr>
          <w:sz w:val="28"/>
          <w:szCs w:val="28"/>
        </w:rPr>
        <w:t>.</w:t>
      </w:r>
    </w:p>
    <w:p w:rsidR="00742629" w:rsidRDefault="00742629" w:rsidP="001F2D6A">
      <w:pPr>
        <w:pStyle w:val="1"/>
        <w:spacing w:after="0" w:line="100" w:lineRule="atLeast"/>
        <w:jc w:val="both"/>
        <w:rPr>
          <w:b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lastRenderedPageBreak/>
        <w:t xml:space="preserve">5. Не справляти </w:t>
      </w:r>
      <w:r w:rsidR="00395096">
        <w:rPr>
          <w:sz w:val="28"/>
          <w:szCs w:val="28"/>
        </w:rPr>
        <w:t>плату за харчування дітей-сиріт</w:t>
      </w:r>
      <w:r w:rsidR="00EA1B7A">
        <w:rPr>
          <w:sz w:val="28"/>
          <w:szCs w:val="28"/>
        </w:rPr>
        <w:t>,</w:t>
      </w:r>
      <w:r w:rsidR="00395096">
        <w:rPr>
          <w:sz w:val="28"/>
          <w:szCs w:val="28"/>
        </w:rPr>
        <w:t xml:space="preserve"> дітей-інвалідів;</w:t>
      </w:r>
      <w:r>
        <w:rPr>
          <w:sz w:val="28"/>
          <w:szCs w:val="28"/>
        </w:rPr>
        <w:t xml:space="preserve"> дітей, які потребують корекції фізичного та (або) розумовог</w:t>
      </w:r>
      <w:r w:rsidR="00395096">
        <w:rPr>
          <w:sz w:val="28"/>
          <w:szCs w:val="28"/>
        </w:rPr>
        <w:t>о розвитку в спеціальних групах;</w:t>
      </w:r>
      <w:r>
        <w:rPr>
          <w:sz w:val="28"/>
          <w:szCs w:val="28"/>
        </w:rPr>
        <w:t xml:space="preserve"> дітей, позбавлених батьківського піклування, які перебувають пі</w:t>
      </w:r>
      <w:r w:rsidR="00395096">
        <w:rPr>
          <w:sz w:val="28"/>
          <w:szCs w:val="28"/>
        </w:rPr>
        <w:t>д опікою і виховуються в сім'ях;</w:t>
      </w:r>
      <w:r>
        <w:rPr>
          <w:sz w:val="28"/>
          <w:szCs w:val="28"/>
        </w:rPr>
        <w:t xml:space="preserve"> дітей працівників органів внутрішніх справ, які загинули під час</w:t>
      </w:r>
      <w:r w:rsidR="00395096">
        <w:rPr>
          <w:sz w:val="28"/>
          <w:szCs w:val="28"/>
        </w:rPr>
        <w:t xml:space="preserve"> виконання службових обов'язків;</w:t>
      </w:r>
      <w:r>
        <w:rPr>
          <w:sz w:val="28"/>
          <w:szCs w:val="28"/>
        </w:rPr>
        <w:t xml:space="preserve"> дітей, батьки яких отримують допомог</w:t>
      </w:r>
      <w:r w:rsidR="00DE6054">
        <w:rPr>
          <w:sz w:val="28"/>
          <w:szCs w:val="28"/>
        </w:rPr>
        <w:t>у відповідно до Закону України «</w:t>
      </w:r>
      <w:r>
        <w:rPr>
          <w:sz w:val="28"/>
          <w:szCs w:val="28"/>
        </w:rPr>
        <w:t>Про державну соціальну допомогу м</w:t>
      </w:r>
      <w:r w:rsidR="00DE6054">
        <w:rPr>
          <w:sz w:val="28"/>
          <w:szCs w:val="28"/>
        </w:rPr>
        <w:t>алозабезпеченим сім'ям»</w:t>
      </w:r>
      <w:r w:rsidR="00395096">
        <w:rPr>
          <w:sz w:val="28"/>
          <w:szCs w:val="28"/>
        </w:rPr>
        <w:t>, як виняток;</w:t>
      </w:r>
      <w:r>
        <w:rPr>
          <w:sz w:val="28"/>
          <w:szCs w:val="28"/>
        </w:rPr>
        <w:t xml:space="preserve"> дітей, батьки яких є учасни</w:t>
      </w:r>
      <w:r w:rsidR="00395096">
        <w:rPr>
          <w:sz w:val="28"/>
          <w:szCs w:val="28"/>
        </w:rPr>
        <w:t>ками антитерористичної операції (АТО, ООС), дітей із числа внутрішньо переміщених осіб; дітей, які мають статус дитини, яка постраждала в наслідок воєнних дій і збройних конфліктів.</w:t>
      </w:r>
    </w:p>
    <w:p w:rsidR="00742629" w:rsidRDefault="00742629" w:rsidP="001F2D6A">
      <w:pPr>
        <w:pStyle w:val="1"/>
        <w:spacing w:after="0" w:line="100" w:lineRule="atLeast"/>
        <w:jc w:val="both"/>
        <w:rPr>
          <w:bCs/>
          <w:color w:val="000000"/>
          <w:sz w:val="28"/>
          <w:szCs w:val="28"/>
          <w:lang w:eastAsia="zh-CN"/>
        </w:rPr>
      </w:pPr>
      <w:bookmarkStart w:id="1" w:name="__DdeLink__292_523160011"/>
      <w:bookmarkEnd w:id="1"/>
      <w:r>
        <w:rPr>
          <w:bCs/>
          <w:color w:val="000000"/>
          <w:sz w:val="28"/>
          <w:szCs w:val="28"/>
          <w:lang w:eastAsia="zh-CN"/>
        </w:rPr>
        <w:t>6. Бухгалтерії закладів освіти нарахування плати за харчування дітей здійснювати в межах бюджетних призначень, передбачених в бюджеті на відповідний бюджетний період.</w:t>
      </w:r>
    </w:p>
    <w:p w:rsidR="009A01F4" w:rsidRDefault="009A01F4" w:rsidP="001F2D6A">
      <w:pPr>
        <w:pStyle w:val="1"/>
        <w:spacing w:after="0" w:line="100" w:lineRule="atLeast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  <w:lang w:eastAsia="zh-CN"/>
        </w:rPr>
        <w:t>7. Визнати таким, що втратило чинність рішення сесії Шпанівської сільської ради від 12.12.2019 року №383 «Про встановлення розміру плати за харчування дітей дошкільного віку у закладах освіти Шпанівської сільської ради».</w:t>
      </w:r>
    </w:p>
    <w:p w:rsidR="00742629" w:rsidRDefault="009A01F4" w:rsidP="00742629">
      <w:pPr>
        <w:tabs>
          <w:tab w:val="left" w:pos="0"/>
        </w:tabs>
        <w:jc w:val="both"/>
      </w:pPr>
      <w:r>
        <w:rPr>
          <w:bCs/>
          <w:sz w:val="28"/>
          <w:szCs w:val="28"/>
        </w:rPr>
        <w:t>8</w:t>
      </w:r>
      <w:r w:rsidR="00742629">
        <w:rPr>
          <w:bCs/>
          <w:sz w:val="28"/>
          <w:szCs w:val="28"/>
        </w:rPr>
        <w:t xml:space="preserve">. </w:t>
      </w:r>
      <w:r w:rsidR="008E4AA0">
        <w:rPr>
          <w:sz w:val="28"/>
          <w:szCs w:val="28"/>
        </w:rPr>
        <w:t>Постійну</w:t>
      </w:r>
      <w:r w:rsidR="008E4AA0" w:rsidRPr="00055D6D">
        <w:rPr>
          <w:sz w:val="28"/>
          <w:szCs w:val="28"/>
        </w:rPr>
        <w:t xml:space="preserve"> комісі</w:t>
      </w:r>
      <w:r w:rsidR="008E4AA0">
        <w:rPr>
          <w:sz w:val="28"/>
          <w:szCs w:val="28"/>
        </w:rPr>
        <w:t>ю</w:t>
      </w:r>
      <w:r w:rsidR="008E4AA0" w:rsidRPr="00055D6D">
        <w:rPr>
          <w:sz w:val="28"/>
          <w:szCs w:val="28"/>
        </w:rPr>
        <w:t xml:space="preserve"> </w:t>
      </w:r>
      <w:r w:rsidR="008E4AA0" w:rsidRPr="007C20C6">
        <w:rPr>
          <w:sz w:val="28"/>
        </w:rPr>
        <w:t>з питань фінансів, бюджету, соціально-економічного розвитку</w:t>
      </w:r>
      <w:r w:rsidR="008E4AA0">
        <w:rPr>
          <w:sz w:val="28"/>
        </w:rPr>
        <w:t xml:space="preserve"> (Зоряну ВОЗНЮК).</w:t>
      </w:r>
    </w:p>
    <w:p w:rsidR="00742629" w:rsidRDefault="00742629" w:rsidP="00742629">
      <w:pPr>
        <w:tabs>
          <w:tab w:val="left" w:pos="0"/>
        </w:tabs>
        <w:jc w:val="both"/>
      </w:pPr>
    </w:p>
    <w:p w:rsidR="00742629" w:rsidRDefault="00742629" w:rsidP="00742629">
      <w:pPr>
        <w:tabs>
          <w:tab w:val="left" w:pos="0"/>
        </w:tabs>
        <w:jc w:val="both"/>
      </w:pPr>
    </w:p>
    <w:p w:rsidR="00742629" w:rsidRDefault="00742629" w:rsidP="00742629">
      <w:pPr>
        <w:pStyle w:val="2"/>
        <w:numPr>
          <w:ilvl w:val="1"/>
          <w:numId w:val="1"/>
        </w:numPr>
        <w:tabs>
          <w:tab w:val="left" w:pos="0"/>
        </w:tabs>
      </w:pPr>
    </w:p>
    <w:p w:rsidR="00742629" w:rsidRPr="00C14605" w:rsidRDefault="009E34D7" w:rsidP="001F2D6A">
      <w:pPr>
        <w:pStyle w:val="2"/>
        <w:tabs>
          <w:tab w:val="clear" w:pos="1440"/>
        </w:tabs>
        <w:ind w:left="0" w:firstLine="0"/>
        <w:rPr>
          <w:b w:val="0"/>
        </w:rPr>
      </w:pPr>
      <w:r w:rsidRPr="00C14605">
        <w:rPr>
          <w:b w:val="0"/>
          <w:bCs/>
          <w:sz w:val="28"/>
          <w:szCs w:val="28"/>
        </w:rPr>
        <w:t xml:space="preserve">Сільський голова </w:t>
      </w:r>
      <w:r w:rsidR="00742629" w:rsidRPr="00C14605">
        <w:rPr>
          <w:b w:val="0"/>
          <w:bCs/>
          <w:sz w:val="28"/>
          <w:szCs w:val="28"/>
        </w:rPr>
        <w:t xml:space="preserve">                                   </w:t>
      </w:r>
      <w:r w:rsidR="001D617D" w:rsidRPr="00C14605">
        <w:rPr>
          <w:b w:val="0"/>
          <w:bCs/>
          <w:sz w:val="28"/>
          <w:szCs w:val="28"/>
        </w:rPr>
        <w:t xml:space="preserve">                  </w:t>
      </w:r>
      <w:r w:rsidR="00742629" w:rsidRPr="00C14605">
        <w:rPr>
          <w:b w:val="0"/>
          <w:bCs/>
          <w:sz w:val="28"/>
          <w:szCs w:val="28"/>
        </w:rPr>
        <w:t xml:space="preserve">       М</w:t>
      </w:r>
      <w:r w:rsidR="001D617D" w:rsidRPr="00C14605">
        <w:rPr>
          <w:b w:val="0"/>
          <w:bCs/>
          <w:sz w:val="28"/>
          <w:szCs w:val="28"/>
        </w:rPr>
        <w:t>икола</w:t>
      </w:r>
      <w:r w:rsidR="00742629" w:rsidRPr="00C14605">
        <w:rPr>
          <w:b w:val="0"/>
          <w:bCs/>
          <w:sz w:val="28"/>
          <w:szCs w:val="28"/>
        </w:rPr>
        <w:t xml:space="preserve"> СТОЛЯРЧУК</w:t>
      </w:r>
    </w:p>
    <w:p w:rsidR="00742629" w:rsidRPr="00C14605" w:rsidRDefault="00742629" w:rsidP="00742629">
      <w:pPr>
        <w:tabs>
          <w:tab w:val="left" w:pos="0"/>
        </w:tabs>
        <w:jc w:val="both"/>
      </w:pPr>
    </w:p>
    <w:p w:rsidR="00742629" w:rsidRDefault="00742629" w:rsidP="00742629">
      <w:pPr>
        <w:tabs>
          <w:tab w:val="left" w:pos="0"/>
        </w:tabs>
        <w:jc w:val="both"/>
      </w:pPr>
    </w:p>
    <w:p w:rsidR="00742629" w:rsidRDefault="00742629" w:rsidP="00742629">
      <w:pPr>
        <w:tabs>
          <w:tab w:val="left" w:pos="0"/>
        </w:tabs>
        <w:jc w:val="both"/>
      </w:pPr>
    </w:p>
    <w:p w:rsidR="00742629" w:rsidRDefault="00742629" w:rsidP="00742629">
      <w:pPr>
        <w:tabs>
          <w:tab w:val="left" w:pos="0"/>
        </w:tabs>
      </w:pPr>
    </w:p>
    <w:p w:rsidR="00742629" w:rsidRDefault="00742629" w:rsidP="00742629">
      <w:pPr>
        <w:tabs>
          <w:tab w:val="left" w:pos="0"/>
        </w:tabs>
      </w:pPr>
    </w:p>
    <w:p w:rsidR="00742629" w:rsidRDefault="00742629" w:rsidP="00742629">
      <w:pPr>
        <w:rPr>
          <w:sz w:val="28"/>
          <w:szCs w:val="28"/>
        </w:rPr>
      </w:pPr>
    </w:p>
    <w:p w:rsidR="00742629" w:rsidRDefault="00742629" w:rsidP="00742629">
      <w:pPr>
        <w:rPr>
          <w:sz w:val="28"/>
          <w:szCs w:val="28"/>
        </w:rPr>
      </w:pPr>
    </w:p>
    <w:p w:rsidR="00742629" w:rsidRDefault="00742629" w:rsidP="00742629">
      <w:pPr>
        <w:rPr>
          <w:sz w:val="28"/>
          <w:szCs w:val="28"/>
        </w:rPr>
      </w:pPr>
    </w:p>
    <w:p w:rsidR="00CE65D6" w:rsidRDefault="00CE65D6"/>
    <w:sectPr w:rsidR="00CE65D6" w:rsidSect="00CE65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629"/>
    <w:rsid w:val="001D617D"/>
    <w:rsid w:val="001F2D6A"/>
    <w:rsid w:val="002F69C5"/>
    <w:rsid w:val="00330A8A"/>
    <w:rsid w:val="00395096"/>
    <w:rsid w:val="004115E1"/>
    <w:rsid w:val="00487D6A"/>
    <w:rsid w:val="006513FF"/>
    <w:rsid w:val="00653A1C"/>
    <w:rsid w:val="00742629"/>
    <w:rsid w:val="00754FD3"/>
    <w:rsid w:val="00850A8F"/>
    <w:rsid w:val="008E4AA0"/>
    <w:rsid w:val="009A01F4"/>
    <w:rsid w:val="009E34D7"/>
    <w:rsid w:val="00B64BDC"/>
    <w:rsid w:val="00BD575F"/>
    <w:rsid w:val="00C14605"/>
    <w:rsid w:val="00CE65D6"/>
    <w:rsid w:val="00D82305"/>
    <w:rsid w:val="00DE6054"/>
    <w:rsid w:val="00EA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08A1F6-1864-45E3-AC28-CF30BFB05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6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742629"/>
    <w:pPr>
      <w:keepNext/>
      <w:tabs>
        <w:tab w:val="num" w:pos="1440"/>
      </w:tabs>
      <w:ind w:left="1440" w:hanging="720"/>
      <w:jc w:val="both"/>
      <w:outlineLvl w:val="1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742629"/>
    <w:pPr>
      <w:keepNext/>
      <w:tabs>
        <w:tab w:val="num" w:pos="2880"/>
      </w:tabs>
      <w:ind w:left="2880" w:hanging="720"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42629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40">
    <w:name w:val="Заголовок 4 Знак"/>
    <w:basedOn w:val="a0"/>
    <w:link w:val="4"/>
    <w:rsid w:val="00742629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customStyle="1" w:styleId="1">
    <w:name w:val="Обычный (веб)1"/>
    <w:basedOn w:val="a"/>
    <w:rsid w:val="00742629"/>
    <w:pPr>
      <w:spacing w:before="28" w:after="142" w:line="288" w:lineRule="auto"/>
    </w:pPr>
    <w:rPr>
      <w:sz w:val="24"/>
      <w:szCs w:val="24"/>
      <w:lang w:eastAsia="uk-UA"/>
    </w:rPr>
  </w:style>
  <w:style w:type="character" w:styleId="a3">
    <w:name w:val="Emphasis"/>
    <w:uiPriority w:val="20"/>
    <w:qFormat/>
    <w:rsid w:val="001F2D6A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D823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2305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UU</cp:lastModifiedBy>
  <cp:revision>5</cp:revision>
  <cp:lastPrinted>2020-12-23T08:44:00Z</cp:lastPrinted>
  <dcterms:created xsi:type="dcterms:W3CDTF">2021-01-04T09:09:00Z</dcterms:created>
  <dcterms:modified xsi:type="dcterms:W3CDTF">2021-01-04T10:01:00Z</dcterms:modified>
</cp:coreProperties>
</file>