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2C1D87">
        <w:rPr>
          <w:rFonts w:ascii="Times New Roman" w:hAnsi="Times New Roman" w:cs="Times New Roman"/>
          <w:sz w:val="28"/>
          <w:szCs w:val="28"/>
        </w:rPr>
        <w:t>Оніщук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Т.В.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2C1D87">
        <w:rPr>
          <w:rFonts w:ascii="Times New Roman" w:hAnsi="Times New Roman" w:cs="Times New Roman"/>
          <w:sz w:val="28"/>
          <w:szCs w:val="28"/>
        </w:rPr>
        <w:t xml:space="preserve">Оніщук Тетяни Вікторівни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2C1D87">
        <w:rPr>
          <w:rFonts w:ascii="Times New Roman" w:hAnsi="Times New Roman" w:cs="Times New Roman"/>
          <w:sz w:val="28"/>
          <w:szCs w:val="28"/>
        </w:rPr>
        <w:t>7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2C1D87">
        <w:rPr>
          <w:rFonts w:ascii="Times New Roman" w:hAnsi="Times New Roman" w:cs="Times New Roman"/>
          <w:sz w:val="28"/>
          <w:szCs w:val="28"/>
        </w:rPr>
        <w:t>36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2C1D87">
        <w:rPr>
          <w:rFonts w:ascii="Times New Roman" w:hAnsi="Times New Roman" w:cs="Times New Roman"/>
          <w:sz w:val="28"/>
          <w:szCs w:val="28"/>
        </w:rPr>
        <w:t>059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proofErr w:type="spellStart"/>
      <w:r w:rsidR="0001525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15256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2C1D87">
        <w:rPr>
          <w:rFonts w:ascii="Times New Roman" w:hAnsi="Times New Roman" w:cs="Times New Roman"/>
          <w:sz w:val="28"/>
          <w:szCs w:val="28"/>
        </w:rPr>
        <w:t>Оніщук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Тетяни Вікторівни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256CB2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2C1D87">
        <w:rPr>
          <w:rFonts w:ascii="Times New Roman" w:hAnsi="Times New Roman" w:cs="Times New Roman"/>
          <w:sz w:val="28"/>
          <w:szCs w:val="28"/>
        </w:rPr>
        <w:t>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2C1D87">
        <w:rPr>
          <w:rFonts w:ascii="Times New Roman" w:hAnsi="Times New Roman" w:cs="Times New Roman"/>
          <w:sz w:val="28"/>
          <w:szCs w:val="28"/>
        </w:rPr>
        <w:t>Промислова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2C1D87">
        <w:rPr>
          <w:rFonts w:ascii="Times New Roman" w:hAnsi="Times New Roman" w:cs="Times New Roman"/>
          <w:sz w:val="28"/>
          <w:szCs w:val="28"/>
        </w:rPr>
        <w:t>23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7FDC0-1C5D-4C58-A916-E2B49BA27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2019-12-16T12:45:00Z</dcterms:created>
  <dcterms:modified xsi:type="dcterms:W3CDTF">2019-12-16T12:45:00Z</dcterms:modified>
</cp:coreProperties>
</file>