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4B3C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24B3C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</w:t>
      </w:r>
      <w:r w:rsidR="00624A24">
        <w:rPr>
          <w:b/>
          <w:color w:val="333333"/>
          <w:sz w:val="28"/>
          <w:szCs w:val="28"/>
        </w:rPr>
        <w:t>сина</w:t>
      </w:r>
      <w:r w:rsidRPr="000E570A">
        <w:rPr>
          <w:b/>
          <w:color w:val="333333"/>
          <w:sz w:val="28"/>
          <w:szCs w:val="28"/>
        </w:rPr>
        <w:t xml:space="preserve"> </w:t>
      </w:r>
      <w:r w:rsidR="006E030B">
        <w:rPr>
          <w:b/>
          <w:color w:val="333333"/>
          <w:sz w:val="28"/>
          <w:szCs w:val="28"/>
        </w:rPr>
        <w:t>Ко</w:t>
      </w:r>
      <w:r w:rsidR="00E24B3C">
        <w:rPr>
          <w:b/>
          <w:color w:val="333333"/>
          <w:sz w:val="28"/>
          <w:szCs w:val="28"/>
        </w:rPr>
        <w:t>рнійчук Т.А</w:t>
      </w:r>
      <w:r w:rsidR="006E030B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B9722A">
        <w:rPr>
          <w:color w:val="333333"/>
          <w:sz w:val="28"/>
          <w:szCs w:val="28"/>
        </w:rPr>
        <w:t xml:space="preserve">у гр. </w:t>
      </w:r>
      <w:r w:rsidR="006E030B">
        <w:rPr>
          <w:color w:val="333333"/>
          <w:sz w:val="28"/>
          <w:szCs w:val="28"/>
        </w:rPr>
        <w:t>Ко</w:t>
      </w:r>
      <w:r w:rsidR="00E24B3C">
        <w:rPr>
          <w:color w:val="333333"/>
          <w:sz w:val="28"/>
          <w:szCs w:val="28"/>
        </w:rPr>
        <w:t>рнійчук Тетяни Анатоліївни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6E030B">
        <w:rPr>
          <w:color w:val="333333"/>
          <w:sz w:val="28"/>
          <w:szCs w:val="28"/>
        </w:rPr>
        <w:t xml:space="preserve"> сина </w:t>
      </w:r>
      <w:proofErr w:type="spellStart"/>
      <w:r w:rsidR="00E24B3C">
        <w:rPr>
          <w:color w:val="333333"/>
          <w:sz w:val="28"/>
          <w:szCs w:val="28"/>
        </w:rPr>
        <w:t>Фарзалієва</w:t>
      </w:r>
      <w:proofErr w:type="spellEnd"/>
      <w:r w:rsidR="00E24B3C">
        <w:rPr>
          <w:color w:val="333333"/>
          <w:sz w:val="28"/>
          <w:szCs w:val="28"/>
        </w:rPr>
        <w:t xml:space="preserve"> </w:t>
      </w:r>
      <w:proofErr w:type="spellStart"/>
      <w:r w:rsidR="00E24B3C">
        <w:rPr>
          <w:color w:val="333333"/>
          <w:sz w:val="28"/>
          <w:szCs w:val="28"/>
        </w:rPr>
        <w:t>Рустама</w:t>
      </w:r>
      <w:proofErr w:type="spellEnd"/>
      <w:r w:rsidR="00E24B3C">
        <w:rPr>
          <w:color w:val="333333"/>
          <w:sz w:val="28"/>
          <w:szCs w:val="28"/>
        </w:rPr>
        <w:t xml:space="preserve"> </w:t>
      </w:r>
      <w:proofErr w:type="spellStart"/>
      <w:r w:rsidR="00E24B3C">
        <w:rPr>
          <w:color w:val="333333"/>
          <w:sz w:val="28"/>
          <w:szCs w:val="28"/>
        </w:rPr>
        <w:t>Азаровича</w:t>
      </w:r>
      <w:proofErr w:type="spellEnd"/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6E030B">
        <w:rPr>
          <w:color w:val="333333"/>
          <w:sz w:val="28"/>
          <w:szCs w:val="28"/>
        </w:rPr>
        <w:t>Ко</w:t>
      </w:r>
      <w:r w:rsidR="00E24B3C">
        <w:rPr>
          <w:color w:val="333333"/>
          <w:sz w:val="28"/>
          <w:szCs w:val="28"/>
        </w:rPr>
        <w:t>рнійчук</w:t>
      </w:r>
      <w:proofErr w:type="spellEnd"/>
      <w:r w:rsidR="00E24B3C">
        <w:rPr>
          <w:color w:val="333333"/>
          <w:sz w:val="28"/>
          <w:szCs w:val="28"/>
        </w:rPr>
        <w:t xml:space="preserve"> Тетяні Анатоліївні</w:t>
      </w:r>
      <w:r w:rsidR="007F660F">
        <w:rPr>
          <w:color w:val="333333"/>
          <w:sz w:val="28"/>
          <w:szCs w:val="28"/>
        </w:rPr>
        <w:t>, жител</w:t>
      </w:r>
      <w:r w:rsidR="006E030B">
        <w:rPr>
          <w:color w:val="333333"/>
          <w:sz w:val="28"/>
          <w:szCs w:val="28"/>
        </w:rPr>
        <w:t>ьці</w:t>
      </w:r>
      <w:r w:rsidR="007F660F">
        <w:rPr>
          <w:color w:val="333333"/>
          <w:sz w:val="28"/>
          <w:szCs w:val="28"/>
        </w:rPr>
        <w:t xml:space="preserve"> села </w:t>
      </w:r>
      <w:r w:rsidR="00E24B3C">
        <w:rPr>
          <w:color w:val="333333"/>
          <w:sz w:val="28"/>
          <w:szCs w:val="28"/>
        </w:rPr>
        <w:t>Великий Олексин</w:t>
      </w:r>
      <w:r w:rsidR="007F660F">
        <w:rPr>
          <w:color w:val="333333"/>
          <w:sz w:val="28"/>
          <w:szCs w:val="28"/>
        </w:rPr>
        <w:t>,</w:t>
      </w:r>
      <w:r w:rsidR="006E030B">
        <w:rPr>
          <w:color w:val="333333"/>
          <w:sz w:val="28"/>
          <w:szCs w:val="28"/>
        </w:rPr>
        <w:t xml:space="preserve"> на </w:t>
      </w:r>
      <w:r w:rsidR="007F660F">
        <w:rPr>
          <w:color w:val="333333"/>
          <w:sz w:val="28"/>
          <w:szCs w:val="28"/>
        </w:rPr>
        <w:t>лікування</w:t>
      </w:r>
      <w:r w:rsidRPr="0012027E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сина </w:t>
      </w:r>
      <w:proofErr w:type="spellStart"/>
      <w:r w:rsidR="00E24B3C">
        <w:rPr>
          <w:color w:val="333333"/>
          <w:sz w:val="28"/>
          <w:szCs w:val="28"/>
        </w:rPr>
        <w:t>Фарзалієва</w:t>
      </w:r>
      <w:proofErr w:type="spellEnd"/>
      <w:r w:rsidR="00E24B3C">
        <w:rPr>
          <w:color w:val="333333"/>
          <w:sz w:val="28"/>
          <w:szCs w:val="28"/>
        </w:rPr>
        <w:t xml:space="preserve"> </w:t>
      </w:r>
      <w:proofErr w:type="spellStart"/>
      <w:r w:rsidR="00E24B3C">
        <w:rPr>
          <w:color w:val="333333"/>
          <w:sz w:val="28"/>
          <w:szCs w:val="28"/>
        </w:rPr>
        <w:t>Рустама</w:t>
      </w:r>
      <w:proofErr w:type="spellEnd"/>
      <w:r w:rsidR="00E24B3C">
        <w:rPr>
          <w:color w:val="333333"/>
          <w:sz w:val="28"/>
          <w:szCs w:val="28"/>
        </w:rPr>
        <w:t xml:space="preserve"> </w:t>
      </w:r>
      <w:proofErr w:type="spellStart"/>
      <w:r w:rsidR="00E24B3C">
        <w:rPr>
          <w:color w:val="333333"/>
          <w:sz w:val="28"/>
          <w:szCs w:val="28"/>
        </w:rPr>
        <w:t>Азаровича</w:t>
      </w:r>
      <w:proofErr w:type="spellEnd"/>
      <w:r w:rsidR="006E030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в сумі </w:t>
      </w:r>
      <w:r w:rsidR="00852D62">
        <w:rPr>
          <w:color w:val="333333"/>
          <w:sz w:val="28"/>
          <w:szCs w:val="28"/>
        </w:rPr>
        <w:t>2000</w:t>
      </w:r>
      <w:bookmarkStart w:id="0" w:name="_GoBack"/>
      <w:bookmarkEnd w:id="0"/>
      <w:r w:rsidRPr="0012027E">
        <w:rPr>
          <w:color w:val="333333"/>
          <w:sz w:val="28"/>
          <w:szCs w:val="28"/>
        </w:rPr>
        <w:t>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819E1"/>
    <w:rsid w:val="001D3262"/>
    <w:rsid w:val="003D4DD9"/>
    <w:rsid w:val="0042064A"/>
    <w:rsid w:val="00420A04"/>
    <w:rsid w:val="00420FA5"/>
    <w:rsid w:val="004A6048"/>
    <w:rsid w:val="00624A24"/>
    <w:rsid w:val="006E030B"/>
    <w:rsid w:val="007F660F"/>
    <w:rsid w:val="00852D62"/>
    <w:rsid w:val="00B9722A"/>
    <w:rsid w:val="00E24B3C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2018-06-11T09:04:00Z</cp:lastPrinted>
  <dcterms:created xsi:type="dcterms:W3CDTF">2018-07-02T09:17:00Z</dcterms:created>
  <dcterms:modified xsi:type="dcterms:W3CDTF">2018-07-02T12:06:00Z</dcterms:modified>
</cp:coreProperties>
</file>