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F3304B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F3304B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247C6F">
        <w:rPr>
          <w:b/>
          <w:sz w:val="28"/>
          <w:szCs w:val="28"/>
        </w:rPr>
        <w:t xml:space="preserve"> </w:t>
      </w:r>
      <w:r w:rsidR="00450A96">
        <w:rPr>
          <w:b/>
          <w:sz w:val="28"/>
          <w:szCs w:val="28"/>
        </w:rPr>
        <w:t>(ПРОЄКТ)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450A96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18</w:t>
      </w:r>
      <w:r w:rsidR="00582CA0">
        <w:rPr>
          <w:sz w:val="28"/>
          <w:szCs w:val="28"/>
        </w:rPr>
        <w:t xml:space="preserve"> </w:t>
      </w:r>
      <w:r>
        <w:rPr>
          <w:sz w:val="28"/>
          <w:szCs w:val="28"/>
        </w:rPr>
        <w:t>грудня</w:t>
      </w:r>
      <w:r w:rsidR="008655C7">
        <w:rPr>
          <w:sz w:val="28"/>
          <w:szCs w:val="28"/>
        </w:rPr>
        <w:t xml:space="preserve"> 2019</w:t>
      </w:r>
      <w:r w:rsidR="001D3262">
        <w:rPr>
          <w:sz w:val="28"/>
          <w:szCs w:val="28"/>
        </w:rPr>
        <w:t xml:space="preserve"> року                                                                           </w:t>
      </w:r>
      <w:r w:rsidR="001C4B52">
        <w:rPr>
          <w:sz w:val="28"/>
          <w:szCs w:val="28"/>
        </w:rPr>
        <w:t xml:space="preserve">        </w:t>
      </w:r>
      <w:r w:rsidR="001D3262">
        <w:rPr>
          <w:sz w:val="28"/>
          <w:szCs w:val="28"/>
        </w:rPr>
        <w:t>№___</w:t>
      </w:r>
      <w:r w:rsidR="001C4B52">
        <w:rPr>
          <w:sz w:val="28"/>
          <w:szCs w:val="28"/>
        </w:rPr>
        <w:t>_</w:t>
      </w:r>
    </w:p>
    <w:p w:rsidR="0042064A" w:rsidRPr="00610E6B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A6CBE" w:rsidRPr="00332D83" w:rsidRDefault="009F73DF" w:rsidP="009F73D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32D83">
        <w:rPr>
          <w:rFonts w:ascii="Times New Roman" w:hAnsi="Times New Roman" w:cs="Times New Roman"/>
          <w:sz w:val="28"/>
          <w:szCs w:val="28"/>
        </w:rPr>
        <w:t xml:space="preserve">Про </w:t>
      </w:r>
      <w:r w:rsidR="001A6CBE" w:rsidRPr="00332D83">
        <w:rPr>
          <w:rFonts w:ascii="Times New Roman" w:hAnsi="Times New Roman" w:cs="Times New Roman"/>
          <w:sz w:val="28"/>
          <w:szCs w:val="28"/>
        </w:rPr>
        <w:t>затвердження акту обстеження</w:t>
      </w:r>
    </w:p>
    <w:p w:rsidR="001A6CBE" w:rsidRPr="00332D83" w:rsidRDefault="001A6CBE" w:rsidP="009F73D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32D83">
        <w:rPr>
          <w:rFonts w:ascii="Times New Roman" w:hAnsi="Times New Roman" w:cs="Times New Roman"/>
          <w:sz w:val="28"/>
          <w:szCs w:val="28"/>
        </w:rPr>
        <w:t>зелених насаджень, що підлягають видаленню</w:t>
      </w:r>
    </w:p>
    <w:p w:rsidR="009F73DF" w:rsidRPr="00332D83" w:rsidRDefault="001A6CBE" w:rsidP="009F73D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32D83">
        <w:rPr>
          <w:rFonts w:ascii="Times New Roman" w:hAnsi="Times New Roman" w:cs="Times New Roman"/>
          <w:sz w:val="28"/>
          <w:szCs w:val="28"/>
        </w:rPr>
        <w:t xml:space="preserve">та </w:t>
      </w:r>
      <w:r w:rsidR="009F73DF" w:rsidRPr="00332D83">
        <w:rPr>
          <w:rFonts w:ascii="Times New Roman" w:hAnsi="Times New Roman" w:cs="Times New Roman"/>
          <w:sz w:val="28"/>
          <w:szCs w:val="28"/>
        </w:rPr>
        <w:t>надання дозволу на зрізання дерев</w:t>
      </w:r>
      <w:r w:rsidR="00F477F7" w:rsidRPr="00332D83">
        <w:rPr>
          <w:rFonts w:ascii="Times New Roman" w:hAnsi="Times New Roman" w:cs="Times New Roman"/>
          <w:sz w:val="28"/>
          <w:szCs w:val="28"/>
        </w:rPr>
        <w:t>а</w:t>
      </w:r>
    </w:p>
    <w:p w:rsidR="009F73DF" w:rsidRPr="00332D83" w:rsidRDefault="001A6CBE" w:rsidP="009F73DF">
      <w:pPr>
        <w:rPr>
          <w:rFonts w:ascii="Times New Roman" w:hAnsi="Times New Roman" w:cs="Times New Roman"/>
          <w:sz w:val="28"/>
          <w:szCs w:val="28"/>
        </w:rPr>
      </w:pPr>
      <w:r w:rsidRPr="00332D83">
        <w:rPr>
          <w:rFonts w:ascii="Times New Roman" w:hAnsi="Times New Roman" w:cs="Times New Roman"/>
          <w:sz w:val="28"/>
          <w:szCs w:val="28"/>
        </w:rPr>
        <w:t>в селі</w:t>
      </w:r>
      <w:r w:rsidR="00245139">
        <w:rPr>
          <w:rFonts w:ascii="Times New Roman" w:hAnsi="Times New Roman" w:cs="Times New Roman"/>
          <w:sz w:val="28"/>
          <w:szCs w:val="28"/>
        </w:rPr>
        <w:t xml:space="preserve"> Великий Житин</w:t>
      </w:r>
    </w:p>
    <w:p w:rsidR="009F73DF" w:rsidRPr="009F73DF" w:rsidRDefault="00CD357E" w:rsidP="00783A00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Розглянувши заяву </w:t>
      </w:r>
      <w:proofErr w:type="spellStart"/>
      <w:r w:rsidR="0026724E">
        <w:rPr>
          <w:rFonts w:ascii="Times New Roman" w:hAnsi="Times New Roman" w:cs="Times New Roman"/>
          <w:sz w:val="28"/>
          <w:szCs w:val="28"/>
        </w:rPr>
        <w:t>гр.</w:t>
      </w:r>
      <w:r w:rsidR="00245139">
        <w:rPr>
          <w:rFonts w:ascii="Times New Roman" w:hAnsi="Times New Roman" w:cs="Times New Roman"/>
          <w:sz w:val="28"/>
          <w:szCs w:val="28"/>
        </w:rPr>
        <w:t>Мельничук</w:t>
      </w:r>
      <w:proofErr w:type="spellEnd"/>
      <w:r w:rsidR="00245139">
        <w:rPr>
          <w:rFonts w:ascii="Times New Roman" w:hAnsi="Times New Roman" w:cs="Times New Roman"/>
          <w:sz w:val="28"/>
          <w:szCs w:val="28"/>
        </w:rPr>
        <w:t xml:space="preserve"> Раїси Петрівни</w:t>
      </w:r>
      <w:r w:rsidR="00100C18">
        <w:rPr>
          <w:rFonts w:ascii="Times New Roman" w:hAnsi="Times New Roman" w:cs="Times New Roman"/>
          <w:sz w:val="28"/>
          <w:szCs w:val="28"/>
        </w:rPr>
        <w:t>,</w:t>
      </w:r>
      <w:r w:rsidR="009F73DF">
        <w:rPr>
          <w:rFonts w:ascii="Times New Roman" w:hAnsi="Times New Roman" w:cs="Times New Roman"/>
          <w:sz w:val="28"/>
          <w:szCs w:val="28"/>
        </w:rPr>
        <w:t xml:space="preserve"> керуючись ст.30 Закону України «Про місцеве самоврядування в Україні», ст.28 Закону України «Про благоустрій населених пунктів», </w:t>
      </w:r>
      <w:r w:rsidR="004A47DF">
        <w:rPr>
          <w:rFonts w:ascii="Times New Roman" w:hAnsi="Times New Roman" w:cs="Times New Roman"/>
          <w:sz w:val="28"/>
          <w:szCs w:val="28"/>
        </w:rPr>
        <w:t xml:space="preserve">постановою Кабінету Міністрів України від 01.08.2006 року №1045 «Про затвердження Порядку видалення дерев, кущів, газонів і квітників в населених пунктах» (зі змінами), наказом Міністерства житлово – комунального господарства України від 12.05.2009 р. №127 «Про затвердження Методики визначення відновної вартості зелених насаджень», актом обстеження </w:t>
      </w:r>
      <w:r w:rsidR="00783A00">
        <w:rPr>
          <w:rFonts w:ascii="Times New Roman" w:hAnsi="Times New Roman" w:cs="Times New Roman"/>
          <w:sz w:val="28"/>
          <w:szCs w:val="28"/>
        </w:rPr>
        <w:t xml:space="preserve">зелених насаджень, що підлягають видаленню на території </w:t>
      </w:r>
      <w:proofErr w:type="spellStart"/>
      <w:r w:rsidR="00783A00"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 w:rsidR="00783A00">
        <w:rPr>
          <w:rFonts w:ascii="Times New Roman" w:hAnsi="Times New Roman" w:cs="Times New Roman"/>
          <w:sz w:val="28"/>
          <w:szCs w:val="28"/>
        </w:rPr>
        <w:t xml:space="preserve"> сільської ради в</w:t>
      </w:r>
      <w:r w:rsidR="009F73DF" w:rsidRPr="009F73DF">
        <w:rPr>
          <w:rFonts w:ascii="Times New Roman" w:hAnsi="Times New Roman" w:cs="Times New Roman"/>
          <w:sz w:val="28"/>
          <w:szCs w:val="28"/>
        </w:rPr>
        <w:t>иконавчий комітет  сільської ради</w:t>
      </w:r>
    </w:p>
    <w:p w:rsidR="00783A00" w:rsidRDefault="00783A00" w:rsidP="009F73DF">
      <w:pPr>
        <w:tabs>
          <w:tab w:val="left" w:pos="289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F73DF" w:rsidRPr="009F73DF" w:rsidRDefault="009F73DF" w:rsidP="009F73DF">
      <w:pPr>
        <w:tabs>
          <w:tab w:val="left" w:pos="289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F73DF">
        <w:rPr>
          <w:rFonts w:ascii="Times New Roman" w:hAnsi="Times New Roman" w:cs="Times New Roman"/>
          <w:b/>
          <w:sz w:val="28"/>
          <w:szCs w:val="28"/>
        </w:rPr>
        <w:t>В</w:t>
      </w:r>
      <w:r w:rsidR="00332D8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F73DF">
        <w:rPr>
          <w:rFonts w:ascii="Times New Roman" w:hAnsi="Times New Roman" w:cs="Times New Roman"/>
          <w:b/>
          <w:sz w:val="28"/>
          <w:szCs w:val="28"/>
        </w:rPr>
        <w:t>И</w:t>
      </w:r>
      <w:r w:rsidR="00332D8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F73DF">
        <w:rPr>
          <w:rFonts w:ascii="Times New Roman" w:hAnsi="Times New Roman" w:cs="Times New Roman"/>
          <w:b/>
          <w:sz w:val="28"/>
          <w:szCs w:val="28"/>
        </w:rPr>
        <w:t>Р</w:t>
      </w:r>
      <w:r w:rsidR="00332D8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F73DF">
        <w:rPr>
          <w:rFonts w:ascii="Times New Roman" w:hAnsi="Times New Roman" w:cs="Times New Roman"/>
          <w:b/>
          <w:sz w:val="28"/>
          <w:szCs w:val="28"/>
        </w:rPr>
        <w:t>І</w:t>
      </w:r>
      <w:r w:rsidR="00332D8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F73DF">
        <w:rPr>
          <w:rFonts w:ascii="Times New Roman" w:hAnsi="Times New Roman" w:cs="Times New Roman"/>
          <w:b/>
          <w:sz w:val="28"/>
          <w:szCs w:val="28"/>
        </w:rPr>
        <w:t>Ш</w:t>
      </w:r>
      <w:r w:rsidR="00332D8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F73DF">
        <w:rPr>
          <w:rFonts w:ascii="Times New Roman" w:hAnsi="Times New Roman" w:cs="Times New Roman"/>
          <w:b/>
          <w:sz w:val="28"/>
          <w:szCs w:val="28"/>
        </w:rPr>
        <w:t>И</w:t>
      </w:r>
      <w:r w:rsidR="00332D8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F73DF">
        <w:rPr>
          <w:rFonts w:ascii="Times New Roman" w:hAnsi="Times New Roman" w:cs="Times New Roman"/>
          <w:b/>
          <w:sz w:val="28"/>
          <w:szCs w:val="28"/>
        </w:rPr>
        <w:t>В:</w:t>
      </w:r>
    </w:p>
    <w:p w:rsidR="00783A00" w:rsidRDefault="00783A00" w:rsidP="009F73DF">
      <w:pPr>
        <w:numPr>
          <w:ilvl w:val="0"/>
          <w:numId w:val="2"/>
        </w:numPr>
        <w:tabs>
          <w:tab w:val="left" w:pos="28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Затвердити акт обстеження зелених насаджень, що підлягають видаленню на території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 №</w:t>
      </w:r>
      <w:r w:rsidR="00245139">
        <w:rPr>
          <w:rFonts w:ascii="Times New Roman" w:hAnsi="Times New Roman" w:cs="Times New Roman"/>
          <w:sz w:val="28"/>
          <w:szCs w:val="28"/>
        </w:rPr>
        <w:t>2</w:t>
      </w:r>
      <w:r w:rsidR="00EF3E67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 від</w:t>
      </w:r>
      <w:r w:rsidR="004830CD">
        <w:rPr>
          <w:rFonts w:ascii="Times New Roman" w:hAnsi="Times New Roman" w:cs="Times New Roman"/>
          <w:sz w:val="28"/>
          <w:szCs w:val="28"/>
        </w:rPr>
        <w:t xml:space="preserve">  </w:t>
      </w:r>
      <w:r w:rsidR="00EF3E67">
        <w:rPr>
          <w:rFonts w:ascii="Times New Roman" w:hAnsi="Times New Roman" w:cs="Times New Roman"/>
          <w:sz w:val="28"/>
          <w:szCs w:val="28"/>
        </w:rPr>
        <w:t>17</w:t>
      </w:r>
      <w:r w:rsidR="00032E0B">
        <w:rPr>
          <w:rFonts w:ascii="Times New Roman" w:hAnsi="Times New Roman" w:cs="Times New Roman"/>
          <w:sz w:val="28"/>
          <w:szCs w:val="28"/>
        </w:rPr>
        <w:t>.1</w:t>
      </w:r>
      <w:r w:rsidR="00245139">
        <w:rPr>
          <w:rFonts w:ascii="Times New Roman" w:hAnsi="Times New Roman" w:cs="Times New Roman"/>
          <w:sz w:val="28"/>
          <w:szCs w:val="28"/>
        </w:rPr>
        <w:t>2</w:t>
      </w:r>
      <w:r w:rsidR="008655C7">
        <w:rPr>
          <w:rFonts w:ascii="Times New Roman" w:hAnsi="Times New Roman" w:cs="Times New Roman"/>
          <w:sz w:val="28"/>
          <w:szCs w:val="28"/>
        </w:rPr>
        <w:t>.</w:t>
      </w:r>
      <w:r w:rsidR="005755A9">
        <w:rPr>
          <w:rFonts w:ascii="Times New Roman" w:hAnsi="Times New Roman" w:cs="Times New Roman"/>
          <w:sz w:val="28"/>
          <w:szCs w:val="28"/>
        </w:rPr>
        <w:t>201</w:t>
      </w:r>
      <w:r w:rsidR="008655C7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 року.</w:t>
      </w:r>
    </w:p>
    <w:p w:rsidR="00783A00" w:rsidRPr="00F3304B" w:rsidRDefault="00783A00" w:rsidP="00F3304B">
      <w:pPr>
        <w:numPr>
          <w:ilvl w:val="0"/>
          <w:numId w:val="2"/>
        </w:numPr>
        <w:tabs>
          <w:tab w:val="left" w:pos="28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Надати дозвіл на зрізання дерев</w:t>
      </w:r>
      <w:r w:rsidR="00245139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в селі </w:t>
      </w:r>
      <w:r w:rsidR="00245139">
        <w:rPr>
          <w:rFonts w:ascii="Times New Roman" w:hAnsi="Times New Roman" w:cs="Times New Roman"/>
          <w:sz w:val="28"/>
          <w:szCs w:val="28"/>
        </w:rPr>
        <w:t>Великий Житин</w:t>
      </w:r>
      <w:r w:rsidR="00032E0B">
        <w:rPr>
          <w:rFonts w:ascii="Times New Roman" w:hAnsi="Times New Roman" w:cs="Times New Roman"/>
          <w:sz w:val="28"/>
          <w:szCs w:val="28"/>
        </w:rPr>
        <w:t xml:space="preserve">, </w:t>
      </w:r>
      <w:r w:rsidR="00450A96">
        <w:rPr>
          <w:rFonts w:ascii="Times New Roman" w:hAnsi="Times New Roman" w:cs="Times New Roman"/>
          <w:sz w:val="28"/>
          <w:szCs w:val="28"/>
        </w:rPr>
        <w:t xml:space="preserve">по </w:t>
      </w:r>
      <w:proofErr w:type="spellStart"/>
      <w:r w:rsidR="00450A96">
        <w:rPr>
          <w:rFonts w:ascii="Times New Roman" w:hAnsi="Times New Roman" w:cs="Times New Roman"/>
          <w:sz w:val="28"/>
          <w:szCs w:val="28"/>
        </w:rPr>
        <w:t>вул.</w:t>
      </w:r>
      <w:r w:rsidR="00245139">
        <w:rPr>
          <w:rFonts w:ascii="Times New Roman" w:hAnsi="Times New Roman" w:cs="Times New Roman"/>
          <w:sz w:val="28"/>
          <w:szCs w:val="28"/>
        </w:rPr>
        <w:t>Дровальова</w:t>
      </w:r>
      <w:proofErr w:type="spellEnd"/>
      <w:r w:rsidR="00245139">
        <w:rPr>
          <w:rFonts w:ascii="Times New Roman" w:hAnsi="Times New Roman" w:cs="Times New Roman"/>
          <w:sz w:val="28"/>
          <w:szCs w:val="28"/>
        </w:rPr>
        <w:t>, 26</w:t>
      </w:r>
      <w:r w:rsidR="00F548F5">
        <w:rPr>
          <w:rFonts w:ascii="Times New Roman" w:hAnsi="Times New Roman" w:cs="Times New Roman"/>
          <w:sz w:val="28"/>
          <w:szCs w:val="28"/>
        </w:rPr>
        <w:t>,</w:t>
      </w:r>
      <w:r w:rsidR="00582CA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 кількості</w:t>
      </w:r>
      <w:r w:rsidR="00257A14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45139">
        <w:rPr>
          <w:rFonts w:ascii="Times New Roman" w:hAnsi="Times New Roman" w:cs="Times New Roman"/>
          <w:sz w:val="28"/>
          <w:szCs w:val="28"/>
        </w:rPr>
        <w:t>тополя</w:t>
      </w:r>
      <w:r w:rsidR="00100C18">
        <w:rPr>
          <w:rFonts w:ascii="Times New Roman" w:hAnsi="Times New Roman" w:cs="Times New Roman"/>
          <w:sz w:val="28"/>
          <w:szCs w:val="28"/>
        </w:rPr>
        <w:t xml:space="preserve"> – </w:t>
      </w:r>
      <w:r w:rsidR="00245139">
        <w:rPr>
          <w:rFonts w:ascii="Times New Roman" w:hAnsi="Times New Roman" w:cs="Times New Roman"/>
          <w:sz w:val="28"/>
          <w:szCs w:val="28"/>
        </w:rPr>
        <w:t>1</w:t>
      </w:r>
      <w:r w:rsidR="00100C18">
        <w:rPr>
          <w:rFonts w:ascii="Times New Roman" w:hAnsi="Times New Roman" w:cs="Times New Roman"/>
          <w:sz w:val="28"/>
          <w:szCs w:val="28"/>
        </w:rPr>
        <w:t xml:space="preserve"> шт.</w:t>
      </w:r>
      <w:r w:rsidR="00257A14">
        <w:rPr>
          <w:rFonts w:ascii="Times New Roman" w:hAnsi="Times New Roman" w:cs="Times New Roman"/>
          <w:sz w:val="28"/>
          <w:szCs w:val="28"/>
        </w:rPr>
        <w:t xml:space="preserve"> </w:t>
      </w:r>
      <w:r w:rsidRPr="00F3304B">
        <w:rPr>
          <w:rFonts w:ascii="Times New Roman" w:hAnsi="Times New Roman" w:cs="Times New Roman"/>
          <w:sz w:val="28"/>
          <w:szCs w:val="28"/>
        </w:rPr>
        <w:t>згідно акту №</w:t>
      </w:r>
      <w:r w:rsidR="00245139">
        <w:rPr>
          <w:rFonts w:ascii="Times New Roman" w:hAnsi="Times New Roman" w:cs="Times New Roman"/>
          <w:sz w:val="28"/>
          <w:szCs w:val="28"/>
        </w:rPr>
        <w:t>2</w:t>
      </w:r>
      <w:r w:rsidR="00EF3E67">
        <w:rPr>
          <w:rFonts w:ascii="Times New Roman" w:hAnsi="Times New Roman" w:cs="Times New Roman"/>
          <w:sz w:val="28"/>
          <w:szCs w:val="28"/>
        </w:rPr>
        <w:t>2</w:t>
      </w:r>
      <w:r w:rsidRPr="00F3304B">
        <w:rPr>
          <w:rFonts w:ascii="Times New Roman" w:hAnsi="Times New Roman" w:cs="Times New Roman"/>
          <w:sz w:val="28"/>
          <w:szCs w:val="28"/>
        </w:rPr>
        <w:t xml:space="preserve"> від </w:t>
      </w:r>
      <w:r w:rsidR="00EF3E67">
        <w:rPr>
          <w:rFonts w:ascii="Times New Roman" w:hAnsi="Times New Roman" w:cs="Times New Roman"/>
          <w:sz w:val="28"/>
          <w:szCs w:val="28"/>
        </w:rPr>
        <w:t>17</w:t>
      </w:r>
      <w:bookmarkStart w:id="0" w:name="_GoBack"/>
      <w:bookmarkEnd w:id="0"/>
      <w:r w:rsidR="008655C7">
        <w:rPr>
          <w:rFonts w:ascii="Times New Roman" w:hAnsi="Times New Roman" w:cs="Times New Roman"/>
          <w:sz w:val="28"/>
          <w:szCs w:val="28"/>
        </w:rPr>
        <w:t>.</w:t>
      </w:r>
      <w:r w:rsidR="00032E0B">
        <w:rPr>
          <w:rFonts w:ascii="Times New Roman" w:hAnsi="Times New Roman" w:cs="Times New Roman"/>
          <w:sz w:val="28"/>
          <w:szCs w:val="28"/>
        </w:rPr>
        <w:t>1</w:t>
      </w:r>
      <w:r w:rsidR="00245139">
        <w:rPr>
          <w:rFonts w:ascii="Times New Roman" w:hAnsi="Times New Roman" w:cs="Times New Roman"/>
          <w:sz w:val="28"/>
          <w:szCs w:val="28"/>
        </w:rPr>
        <w:t>2</w:t>
      </w:r>
      <w:r w:rsidR="008655C7">
        <w:rPr>
          <w:rFonts w:ascii="Times New Roman" w:hAnsi="Times New Roman" w:cs="Times New Roman"/>
          <w:sz w:val="28"/>
          <w:szCs w:val="28"/>
        </w:rPr>
        <w:t>.</w:t>
      </w:r>
      <w:r w:rsidR="005755A9">
        <w:rPr>
          <w:rFonts w:ascii="Times New Roman" w:hAnsi="Times New Roman" w:cs="Times New Roman"/>
          <w:sz w:val="28"/>
          <w:szCs w:val="28"/>
        </w:rPr>
        <w:t>201</w:t>
      </w:r>
      <w:r w:rsidR="008655C7">
        <w:rPr>
          <w:rFonts w:ascii="Times New Roman" w:hAnsi="Times New Roman" w:cs="Times New Roman"/>
          <w:sz w:val="28"/>
          <w:szCs w:val="28"/>
        </w:rPr>
        <w:t>9</w:t>
      </w:r>
      <w:r w:rsidRPr="00F3304B">
        <w:rPr>
          <w:rFonts w:ascii="Times New Roman" w:hAnsi="Times New Roman" w:cs="Times New Roman"/>
          <w:sz w:val="28"/>
          <w:szCs w:val="28"/>
        </w:rPr>
        <w:t xml:space="preserve"> року.</w:t>
      </w:r>
    </w:p>
    <w:p w:rsidR="009F73DF" w:rsidRPr="009F73DF" w:rsidRDefault="009F73DF" w:rsidP="009F73DF">
      <w:pPr>
        <w:numPr>
          <w:ilvl w:val="0"/>
          <w:numId w:val="2"/>
        </w:numPr>
        <w:tabs>
          <w:tab w:val="left" w:pos="28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F73DF">
        <w:rPr>
          <w:rFonts w:ascii="Times New Roman" w:hAnsi="Times New Roman" w:cs="Times New Roman"/>
          <w:sz w:val="28"/>
          <w:szCs w:val="28"/>
        </w:rPr>
        <w:t xml:space="preserve">Контроль за виконанням даного рішення </w:t>
      </w:r>
      <w:r w:rsidR="00796B64">
        <w:rPr>
          <w:rFonts w:ascii="Times New Roman" w:hAnsi="Times New Roman" w:cs="Times New Roman"/>
          <w:sz w:val="28"/>
          <w:szCs w:val="28"/>
        </w:rPr>
        <w:t>залишаю за собою.</w:t>
      </w:r>
    </w:p>
    <w:p w:rsidR="009F73DF" w:rsidRDefault="009F73DF" w:rsidP="009F73DF">
      <w:pPr>
        <w:jc w:val="both"/>
      </w:pPr>
    </w:p>
    <w:p w:rsidR="0026724E" w:rsidRDefault="0026724E" w:rsidP="009F73DF">
      <w:pPr>
        <w:jc w:val="both"/>
      </w:pPr>
    </w:p>
    <w:p w:rsidR="00610E6B" w:rsidRPr="0026724E" w:rsidRDefault="0026724E" w:rsidP="00610E6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26724E">
        <w:rPr>
          <w:rFonts w:ascii="Times New Roman" w:hAnsi="Times New Roman" w:cs="Times New Roman"/>
          <w:sz w:val="28"/>
          <w:szCs w:val="28"/>
        </w:rPr>
        <w:t xml:space="preserve">ільський голова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</w:t>
      </w:r>
      <w:r w:rsidRPr="0026724E">
        <w:rPr>
          <w:rFonts w:ascii="Times New Roman" w:hAnsi="Times New Roman" w:cs="Times New Roman"/>
          <w:sz w:val="28"/>
          <w:szCs w:val="28"/>
        </w:rPr>
        <w:t xml:space="preserve">    </w:t>
      </w:r>
      <w:proofErr w:type="spellStart"/>
      <w:r w:rsidR="00450A96">
        <w:rPr>
          <w:rFonts w:ascii="Times New Roman" w:hAnsi="Times New Roman" w:cs="Times New Roman"/>
          <w:sz w:val="28"/>
          <w:szCs w:val="28"/>
        </w:rPr>
        <w:t>М.А.</w:t>
      </w:r>
      <w:r w:rsidRPr="0026724E">
        <w:rPr>
          <w:rFonts w:ascii="Times New Roman" w:hAnsi="Times New Roman" w:cs="Times New Roman"/>
          <w:sz w:val="28"/>
          <w:szCs w:val="28"/>
        </w:rPr>
        <w:t>Столярчук</w:t>
      </w:r>
      <w:proofErr w:type="spellEnd"/>
      <w:r w:rsidRPr="0026724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6724E" w:rsidRPr="0026724E" w:rsidRDefault="0026724E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26724E" w:rsidRPr="0026724E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DB4724"/>
    <w:multiLevelType w:val="hybridMultilevel"/>
    <w:tmpl w:val="ADE48DDC"/>
    <w:lvl w:ilvl="0" w:tplc="B1882AC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32E0B"/>
    <w:rsid w:val="00100C18"/>
    <w:rsid w:val="001451B6"/>
    <w:rsid w:val="001A6CBE"/>
    <w:rsid w:val="001C4B52"/>
    <w:rsid w:val="001D254A"/>
    <w:rsid w:val="001D3262"/>
    <w:rsid w:val="002305EA"/>
    <w:rsid w:val="00245139"/>
    <w:rsid w:val="00247C6F"/>
    <w:rsid w:val="0025610F"/>
    <w:rsid w:val="00257A14"/>
    <w:rsid w:val="0026724E"/>
    <w:rsid w:val="002C69BB"/>
    <w:rsid w:val="00307E50"/>
    <w:rsid w:val="00332D83"/>
    <w:rsid w:val="00334558"/>
    <w:rsid w:val="00397E85"/>
    <w:rsid w:val="003D4DD9"/>
    <w:rsid w:val="0042064A"/>
    <w:rsid w:val="00420FA5"/>
    <w:rsid w:val="00450A96"/>
    <w:rsid w:val="004830CD"/>
    <w:rsid w:val="004A47DF"/>
    <w:rsid w:val="004A6048"/>
    <w:rsid w:val="005755A9"/>
    <w:rsid w:val="00582CA0"/>
    <w:rsid w:val="005E7F35"/>
    <w:rsid w:val="005F1276"/>
    <w:rsid w:val="00610E6B"/>
    <w:rsid w:val="00665EE7"/>
    <w:rsid w:val="00670BE0"/>
    <w:rsid w:val="00711C25"/>
    <w:rsid w:val="00783A00"/>
    <w:rsid w:val="00796B64"/>
    <w:rsid w:val="008655C7"/>
    <w:rsid w:val="0092420D"/>
    <w:rsid w:val="009B1E0A"/>
    <w:rsid w:val="009F73DF"/>
    <w:rsid w:val="00A31F8E"/>
    <w:rsid w:val="00A4201D"/>
    <w:rsid w:val="00A73130"/>
    <w:rsid w:val="00AC60F4"/>
    <w:rsid w:val="00B2120E"/>
    <w:rsid w:val="00C16EB8"/>
    <w:rsid w:val="00C42C04"/>
    <w:rsid w:val="00C62460"/>
    <w:rsid w:val="00CC3752"/>
    <w:rsid w:val="00CD357E"/>
    <w:rsid w:val="00D33A68"/>
    <w:rsid w:val="00DC577E"/>
    <w:rsid w:val="00DD6301"/>
    <w:rsid w:val="00EF3E67"/>
    <w:rsid w:val="00F3304B"/>
    <w:rsid w:val="00F477F7"/>
    <w:rsid w:val="00F548F5"/>
    <w:rsid w:val="00FF2D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68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D22CDB-B17D-4F7F-9637-A1DB98E219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937</Words>
  <Characters>535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4</cp:revision>
  <cp:lastPrinted>2019-09-03T07:11:00Z</cp:lastPrinted>
  <dcterms:created xsi:type="dcterms:W3CDTF">2019-12-16T14:43:00Z</dcterms:created>
  <dcterms:modified xsi:type="dcterms:W3CDTF">2019-12-17T12:36:00Z</dcterms:modified>
</cp:coreProperties>
</file>