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108A1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r w:rsidR="009B2504">
        <w:rPr>
          <w:color w:val="333333"/>
          <w:sz w:val="28"/>
          <w:szCs w:val="28"/>
        </w:rPr>
        <w:t xml:space="preserve">дружини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9B2504">
        <w:rPr>
          <w:color w:val="333333"/>
          <w:sz w:val="28"/>
          <w:szCs w:val="28"/>
        </w:rPr>
        <w:t>Федаса</w:t>
      </w:r>
      <w:proofErr w:type="spellEnd"/>
      <w:r w:rsidR="009B2504">
        <w:rPr>
          <w:color w:val="333333"/>
          <w:sz w:val="28"/>
          <w:szCs w:val="28"/>
        </w:rPr>
        <w:t xml:space="preserve"> А.Г.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B2504">
        <w:rPr>
          <w:color w:val="333333"/>
          <w:sz w:val="28"/>
          <w:szCs w:val="28"/>
        </w:rPr>
        <w:t>Федаса</w:t>
      </w:r>
      <w:proofErr w:type="spellEnd"/>
      <w:r w:rsidR="009B2504">
        <w:rPr>
          <w:color w:val="333333"/>
          <w:sz w:val="28"/>
          <w:szCs w:val="28"/>
        </w:rPr>
        <w:t xml:space="preserve"> Адама Григоровича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9B2504">
        <w:rPr>
          <w:color w:val="333333"/>
          <w:sz w:val="28"/>
          <w:szCs w:val="28"/>
        </w:rPr>
        <w:t xml:space="preserve"> дружини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B2504">
        <w:rPr>
          <w:color w:val="333333"/>
          <w:sz w:val="28"/>
          <w:szCs w:val="28"/>
        </w:rPr>
        <w:t>Федасу</w:t>
      </w:r>
      <w:proofErr w:type="spellEnd"/>
      <w:r w:rsidR="009B2504">
        <w:rPr>
          <w:color w:val="333333"/>
          <w:sz w:val="28"/>
          <w:szCs w:val="28"/>
        </w:rPr>
        <w:t xml:space="preserve"> Адаму Григоровичу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жителю с.</w:t>
      </w:r>
      <w:r w:rsidR="009B2504">
        <w:rPr>
          <w:color w:val="333333"/>
          <w:sz w:val="28"/>
          <w:szCs w:val="28"/>
        </w:rPr>
        <w:t>Шпанів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9B2504">
        <w:rPr>
          <w:color w:val="333333"/>
          <w:sz w:val="28"/>
          <w:szCs w:val="28"/>
        </w:rPr>
        <w:t xml:space="preserve">дружини </w:t>
      </w:r>
      <w:proofErr w:type="spellStart"/>
      <w:r w:rsidR="009B2504">
        <w:rPr>
          <w:color w:val="333333"/>
          <w:sz w:val="28"/>
          <w:szCs w:val="28"/>
        </w:rPr>
        <w:t>Федас</w:t>
      </w:r>
      <w:proofErr w:type="spellEnd"/>
      <w:r w:rsidR="009B2504">
        <w:rPr>
          <w:color w:val="333333"/>
          <w:sz w:val="28"/>
          <w:szCs w:val="28"/>
        </w:rPr>
        <w:t xml:space="preserve"> Галини Олексіївни </w:t>
      </w:r>
      <w:r w:rsidR="00BF71D4">
        <w:rPr>
          <w:color w:val="333333"/>
          <w:sz w:val="28"/>
          <w:szCs w:val="28"/>
        </w:rPr>
        <w:t xml:space="preserve">в сумі </w:t>
      </w:r>
      <w:r w:rsidR="00E108A1">
        <w:rPr>
          <w:color w:val="333333"/>
          <w:sz w:val="28"/>
          <w:szCs w:val="28"/>
        </w:rPr>
        <w:t>5</w:t>
      </w:r>
      <w:r w:rsidR="00EE34D6">
        <w:rPr>
          <w:color w:val="333333"/>
          <w:sz w:val="28"/>
          <w:szCs w:val="28"/>
        </w:rPr>
        <w:t>0</w:t>
      </w:r>
      <w:r w:rsidR="00E108A1">
        <w:rPr>
          <w:color w:val="333333"/>
          <w:sz w:val="28"/>
          <w:szCs w:val="28"/>
        </w:rPr>
        <w:t>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B2504"/>
    <w:rsid w:val="00AC7AC2"/>
    <w:rsid w:val="00B9722A"/>
    <w:rsid w:val="00BD0265"/>
    <w:rsid w:val="00BF71D4"/>
    <w:rsid w:val="00C10B10"/>
    <w:rsid w:val="00D2757E"/>
    <w:rsid w:val="00E108A1"/>
    <w:rsid w:val="00E24B3C"/>
    <w:rsid w:val="00E42D58"/>
    <w:rsid w:val="00E76FD6"/>
    <w:rsid w:val="00EC0FC8"/>
    <w:rsid w:val="00ED3041"/>
    <w:rsid w:val="00EE02E3"/>
    <w:rsid w:val="00EE34D6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B55D2-E789-44B3-B282-21AD74EAC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2020-10-22T11:46:00Z</cp:lastPrinted>
  <dcterms:created xsi:type="dcterms:W3CDTF">2020-10-22T11:46:00Z</dcterms:created>
  <dcterms:modified xsi:type="dcterms:W3CDTF">2020-10-22T11:46:00Z</dcterms:modified>
</cp:coreProperties>
</file>