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7929AC">
        <w:rPr>
          <w:b/>
          <w:sz w:val="28"/>
          <w:szCs w:val="28"/>
        </w:rPr>
        <w:t xml:space="preserve"> </w:t>
      </w:r>
      <w:r w:rsidR="007A0BFF">
        <w:rPr>
          <w:b/>
          <w:sz w:val="28"/>
          <w:szCs w:val="28"/>
        </w:rPr>
        <w:t>(ПРОЄКТ)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A2071B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DE0B1F">
        <w:rPr>
          <w:sz w:val="28"/>
          <w:szCs w:val="28"/>
        </w:rPr>
        <w:t>9</w:t>
      </w:r>
      <w:r w:rsidR="007929AC">
        <w:rPr>
          <w:sz w:val="28"/>
          <w:szCs w:val="28"/>
        </w:rPr>
        <w:t xml:space="preserve"> </w:t>
      </w:r>
      <w:r w:rsidR="007A0BFF">
        <w:rPr>
          <w:sz w:val="28"/>
          <w:szCs w:val="28"/>
        </w:rPr>
        <w:t>жовтня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351E38" w:rsidRDefault="00351E38" w:rsidP="00351E3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 надання  дозволу на  </w:t>
      </w:r>
      <w:r w:rsidR="007A0BFF">
        <w:rPr>
          <w:rFonts w:ascii="Times New Roman" w:hAnsi="Times New Roman" w:cs="Times New Roman"/>
          <w:sz w:val="28"/>
          <w:szCs w:val="28"/>
        </w:rPr>
        <w:t>газифікацію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E0B1F" w:rsidRDefault="00351E38" w:rsidP="00351E3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житлового будинку</w:t>
      </w:r>
    </w:p>
    <w:p w:rsidR="00351E38" w:rsidRDefault="00351E38" w:rsidP="00351E38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7A0BFF">
        <w:rPr>
          <w:rFonts w:ascii="Times New Roman" w:hAnsi="Times New Roman" w:cs="Times New Roman"/>
          <w:sz w:val="28"/>
          <w:szCs w:val="28"/>
        </w:rPr>
        <w:t>Ковтуна</w:t>
      </w:r>
      <w:proofErr w:type="spellEnd"/>
      <w:r w:rsidR="007A0BFF">
        <w:rPr>
          <w:rFonts w:ascii="Times New Roman" w:hAnsi="Times New Roman" w:cs="Times New Roman"/>
          <w:sz w:val="28"/>
          <w:szCs w:val="28"/>
        </w:rPr>
        <w:t xml:space="preserve"> М.О.</w:t>
      </w:r>
    </w:p>
    <w:p w:rsidR="00351E38" w:rsidRDefault="00351E38" w:rsidP="00351E38">
      <w:pPr>
        <w:tabs>
          <w:tab w:val="left" w:pos="3984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351E38" w:rsidRDefault="00351E38" w:rsidP="00351E38">
      <w:pPr>
        <w:tabs>
          <w:tab w:val="left" w:pos="398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Розглянувши заяву гр. </w:t>
      </w:r>
      <w:r w:rsidR="007A0BFF">
        <w:rPr>
          <w:rFonts w:ascii="Times New Roman" w:hAnsi="Times New Roman" w:cs="Times New Roman"/>
          <w:sz w:val="28"/>
          <w:szCs w:val="28"/>
        </w:rPr>
        <w:t xml:space="preserve">Ковтуна Миколи Олександровича </w:t>
      </w:r>
      <w:r>
        <w:rPr>
          <w:rFonts w:ascii="Times New Roman" w:hAnsi="Times New Roman" w:cs="Times New Roman"/>
          <w:sz w:val="28"/>
          <w:szCs w:val="28"/>
        </w:rPr>
        <w:t xml:space="preserve">про надання дозволу на газифікацію житлового будинку, керуючись ст. 30 Закону   України „Про  місцеве  самоврядування   в Україні”  виконавчий   комітет 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  ради</w:t>
      </w:r>
    </w:p>
    <w:p w:rsidR="00351E38" w:rsidRDefault="00351E38" w:rsidP="00351E38">
      <w:pPr>
        <w:tabs>
          <w:tab w:val="left" w:pos="3984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51E38" w:rsidRDefault="00351E38" w:rsidP="00351E38">
      <w:pPr>
        <w:tabs>
          <w:tab w:val="left" w:pos="2835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:rsidR="00351E38" w:rsidRDefault="00351E38" w:rsidP="00351E38">
      <w:pPr>
        <w:tabs>
          <w:tab w:val="left" w:pos="283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51E38" w:rsidRDefault="00351E38" w:rsidP="00351E3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Дати   дозвіл гр. </w:t>
      </w:r>
      <w:r w:rsidR="007A0BFF">
        <w:rPr>
          <w:rFonts w:ascii="Times New Roman" w:hAnsi="Times New Roman" w:cs="Times New Roman"/>
          <w:sz w:val="28"/>
          <w:szCs w:val="28"/>
        </w:rPr>
        <w:t>Ковтуну Миколі Олександровичу</w:t>
      </w:r>
      <w:r>
        <w:rPr>
          <w:rFonts w:ascii="Times New Roman" w:hAnsi="Times New Roman" w:cs="Times New Roman"/>
          <w:sz w:val="28"/>
          <w:szCs w:val="28"/>
        </w:rPr>
        <w:t xml:space="preserve"> на виготовлення 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</w:t>
      </w:r>
      <w:r w:rsidR="007A0BFF">
        <w:rPr>
          <w:rFonts w:ascii="Times New Roman" w:hAnsi="Times New Roman" w:cs="Times New Roman"/>
          <w:sz w:val="28"/>
          <w:szCs w:val="28"/>
        </w:rPr>
        <w:t>є</w:t>
      </w:r>
      <w:r>
        <w:rPr>
          <w:rFonts w:ascii="Times New Roman" w:hAnsi="Times New Roman" w:cs="Times New Roman"/>
          <w:sz w:val="28"/>
          <w:szCs w:val="28"/>
        </w:rPr>
        <w:t>ктної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документації на  газифікацію</w:t>
      </w:r>
      <w:r w:rsidR="00DE0B1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житлового будинку та підключення до існуючого газопроводу в селі </w:t>
      </w:r>
      <w:r w:rsidR="007A0BFF">
        <w:rPr>
          <w:rFonts w:ascii="Times New Roman" w:hAnsi="Times New Roman" w:cs="Times New Roman"/>
          <w:sz w:val="28"/>
          <w:szCs w:val="28"/>
        </w:rPr>
        <w:t>Шпанів</w:t>
      </w:r>
      <w:r>
        <w:rPr>
          <w:rFonts w:ascii="Times New Roman" w:hAnsi="Times New Roman" w:cs="Times New Roman"/>
          <w:sz w:val="28"/>
          <w:szCs w:val="28"/>
        </w:rPr>
        <w:t xml:space="preserve">, вул. </w:t>
      </w:r>
      <w:r w:rsidR="007A0BFF">
        <w:rPr>
          <w:rFonts w:ascii="Times New Roman" w:hAnsi="Times New Roman" w:cs="Times New Roman"/>
          <w:sz w:val="28"/>
          <w:szCs w:val="28"/>
        </w:rPr>
        <w:t>Шкільна</w:t>
      </w:r>
      <w:r>
        <w:rPr>
          <w:rFonts w:ascii="Times New Roman" w:hAnsi="Times New Roman" w:cs="Times New Roman"/>
          <w:sz w:val="28"/>
          <w:szCs w:val="28"/>
        </w:rPr>
        <w:t>, буд. №</w:t>
      </w:r>
      <w:r w:rsidR="007A0BFF">
        <w:rPr>
          <w:rFonts w:ascii="Times New Roman" w:hAnsi="Times New Roman" w:cs="Times New Roman"/>
          <w:sz w:val="28"/>
          <w:szCs w:val="28"/>
        </w:rPr>
        <w:t>28</w:t>
      </w:r>
      <w:r>
        <w:rPr>
          <w:rFonts w:ascii="Times New Roman" w:hAnsi="Times New Roman" w:cs="Times New Roman"/>
          <w:sz w:val="28"/>
          <w:szCs w:val="28"/>
        </w:rPr>
        <w:t xml:space="preserve"> Рівненського  району,  Рівненської  області. </w:t>
      </w:r>
    </w:p>
    <w:p w:rsidR="00351E38" w:rsidRDefault="00351E38" w:rsidP="00351E38">
      <w:pPr>
        <w:pStyle w:val="a6"/>
        <w:spacing w:after="0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2.Зобов’язати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гр.</w:t>
      </w:r>
      <w:r w:rsidR="007A0BFF">
        <w:rPr>
          <w:rFonts w:ascii="Times New Roman" w:hAnsi="Times New Roman" w:cs="Times New Roman"/>
          <w:sz w:val="28"/>
          <w:szCs w:val="28"/>
          <w:lang w:val="uk-UA"/>
        </w:rPr>
        <w:t>Ковтуна</w:t>
      </w:r>
      <w:proofErr w:type="spellEnd"/>
      <w:r w:rsidR="007A0BFF">
        <w:rPr>
          <w:rFonts w:ascii="Times New Roman" w:hAnsi="Times New Roman" w:cs="Times New Roman"/>
          <w:sz w:val="28"/>
          <w:szCs w:val="28"/>
          <w:lang w:val="uk-UA"/>
        </w:rPr>
        <w:t xml:space="preserve"> Миколу Олександровича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val="uk-UA"/>
        </w:rPr>
        <w:t xml:space="preserve"> виготовити відповідну проектну документацію та погодити її згідно чинного законодавства.</w:t>
      </w:r>
    </w:p>
    <w:p w:rsidR="00351E38" w:rsidRDefault="00351E38" w:rsidP="00351E3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Після будівництва газопроводів  передати їх безкоштовно на баланс ПАТ „</w:t>
      </w:r>
      <w:proofErr w:type="spellStart"/>
      <w:r>
        <w:rPr>
          <w:rFonts w:ascii="Times New Roman" w:hAnsi="Times New Roman" w:cs="Times New Roman"/>
          <w:sz w:val="28"/>
          <w:szCs w:val="28"/>
        </w:rPr>
        <w:t>Рівнегаз</w:t>
      </w:r>
      <w:proofErr w:type="spellEnd"/>
      <w:r>
        <w:rPr>
          <w:rFonts w:ascii="Times New Roman" w:hAnsi="Times New Roman" w:cs="Times New Roman"/>
          <w:sz w:val="28"/>
          <w:szCs w:val="28"/>
        </w:rPr>
        <w:t>”</w:t>
      </w:r>
    </w:p>
    <w:p w:rsidR="00351E38" w:rsidRDefault="00351E38" w:rsidP="00351E3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4.Контроль за виконанням даного рішення покласти на членів виконавчого комітету </w:t>
      </w:r>
      <w:proofErr w:type="spellStart"/>
      <w:r>
        <w:rPr>
          <w:rFonts w:ascii="Times New Roman" w:hAnsi="Times New Roman" w:cs="Times New Roman"/>
          <w:sz w:val="28"/>
          <w:szCs w:val="28"/>
        </w:rPr>
        <w:t>Іванців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З.М. та Черненка П.І.</w:t>
      </w:r>
    </w:p>
    <w:p w:rsidR="00820E30" w:rsidRDefault="00820E30" w:rsidP="00820E30">
      <w:pPr>
        <w:jc w:val="both"/>
      </w:pPr>
    </w:p>
    <w:p w:rsidR="00544A4F" w:rsidRDefault="00544A4F" w:rsidP="00610E6B">
      <w:pPr>
        <w:jc w:val="both"/>
      </w:pP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AC6D9C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</w:t>
      </w:r>
      <w:r w:rsidR="00AC6D9C">
        <w:rPr>
          <w:rFonts w:ascii="Times New Roman" w:hAnsi="Times New Roman" w:cs="Times New Roman"/>
          <w:sz w:val="28"/>
          <w:szCs w:val="28"/>
        </w:rPr>
        <w:t>Микола СТОЛЯРЧУК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0219F"/>
    <w:rsid w:val="00013518"/>
    <w:rsid w:val="0001369E"/>
    <w:rsid w:val="00015256"/>
    <w:rsid w:val="000459F7"/>
    <w:rsid w:val="00065242"/>
    <w:rsid w:val="00081138"/>
    <w:rsid w:val="000D34EB"/>
    <w:rsid w:val="001451B6"/>
    <w:rsid w:val="001736B3"/>
    <w:rsid w:val="00174BA5"/>
    <w:rsid w:val="00195C4F"/>
    <w:rsid w:val="001A2CEF"/>
    <w:rsid w:val="001B6C82"/>
    <w:rsid w:val="001C252E"/>
    <w:rsid w:val="001D3262"/>
    <w:rsid w:val="002305EA"/>
    <w:rsid w:val="00236838"/>
    <w:rsid w:val="00242465"/>
    <w:rsid w:val="00256CB2"/>
    <w:rsid w:val="002D3600"/>
    <w:rsid w:val="002D7B03"/>
    <w:rsid w:val="002E02BB"/>
    <w:rsid w:val="00307E50"/>
    <w:rsid w:val="0032283E"/>
    <w:rsid w:val="00340B60"/>
    <w:rsid w:val="00351E38"/>
    <w:rsid w:val="00397E85"/>
    <w:rsid w:val="003D4DD9"/>
    <w:rsid w:val="003E6EF9"/>
    <w:rsid w:val="00414072"/>
    <w:rsid w:val="0042064A"/>
    <w:rsid w:val="00420FA5"/>
    <w:rsid w:val="00432C91"/>
    <w:rsid w:val="00450898"/>
    <w:rsid w:val="00456E25"/>
    <w:rsid w:val="00481B4F"/>
    <w:rsid w:val="004A6048"/>
    <w:rsid w:val="005117C5"/>
    <w:rsid w:val="00544A4F"/>
    <w:rsid w:val="00584726"/>
    <w:rsid w:val="005D0804"/>
    <w:rsid w:val="006047A6"/>
    <w:rsid w:val="00610E6B"/>
    <w:rsid w:val="00615797"/>
    <w:rsid w:val="00641E01"/>
    <w:rsid w:val="006573CE"/>
    <w:rsid w:val="006703C8"/>
    <w:rsid w:val="00670BE0"/>
    <w:rsid w:val="0069213F"/>
    <w:rsid w:val="00694039"/>
    <w:rsid w:val="0069595C"/>
    <w:rsid w:val="006B06BC"/>
    <w:rsid w:val="00743333"/>
    <w:rsid w:val="007929AC"/>
    <w:rsid w:val="007A0BFF"/>
    <w:rsid w:val="007B1321"/>
    <w:rsid w:val="007E07BC"/>
    <w:rsid w:val="007F6FD6"/>
    <w:rsid w:val="00805285"/>
    <w:rsid w:val="00820E30"/>
    <w:rsid w:val="00822191"/>
    <w:rsid w:val="00844932"/>
    <w:rsid w:val="008463FA"/>
    <w:rsid w:val="008C0D6F"/>
    <w:rsid w:val="008C4325"/>
    <w:rsid w:val="008F3759"/>
    <w:rsid w:val="0095032D"/>
    <w:rsid w:val="00970762"/>
    <w:rsid w:val="00A2071B"/>
    <w:rsid w:val="00A9049E"/>
    <w:rsid w:val="00AC6D9C"/>
    <w:rsid w:val="00AD0FAC"/>
    <w:rsid w:val="00B02826"/>
    <w:rsid w:val="00B2120E"/>
    <w:rsid w:val="00C36E70"/>
    <w:rsid w:val="00CB116A"/>
    <w:rsid w:val="00CC5D84"/>
    <w:rsid w:val="00D079BF"/>
    <w:rsid w:val="00D30C7D"/>
    <w:rsid w:val="00D33A68"/>
    <w:rsid w:val="00D37EDE"/>
    <w:rsid w:val="00D65F8C"/>
    <w:rsid w:val="00D906EA"/>
    <w:rsid w:val="00DA7DD8"/>
    <w:rsid w:val="00DD6301"/>
    <w:rsid w:val="00DE0B1F"/>
    <w:rsid w:val="00EE248E"/>
    <w:rsid w:val="00F32903"/>
    <w:rsid w:val="00F40047"/>
    <w:rsid w:val="00FB45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8C43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6">
    <w:name w:val="List Paragraph"/>
    <w:basedOn w:val="a"/>
    <w:uiPriority w:val="34"/>
    <w:qFormat/>
    <w:rsid w:val="00351E38"/>
    <w:pPr>
      <w:spacing w:after="200" w:line="276" w:lineRule="auto"/>
      <w:ind w:left="720"/>
      <w:contextualSpacing/>
    </w:pPr>
    <w:rPr>
      <w:rFonts w:eastAsiaTheme="minorEastAsia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8C43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6">
    <w:name w:val="List Paragraph"/>
    <w:basedOn w:val="a"/>
    <w:uiPriority w:val="34"/>
    <w:qFormat/>
    <w:rsid w:val="00351E38"/>
    <w:pPr>
      <w:spacing w:after="200" w:line="276" w:lineRule="auto"/>
      <w:ind w:left="720"/>
      <w:contextualSpacing/>
    </w:pPr>
    <w:rPr>
      <w:rFonts w:eastAsiaTheme="minorEastAsia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56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845D14-578E-47AA-BF0B-6F0928993A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805</Words>
  <Characters>460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2020-07-30T08:59:00Z</cp:lastPrinted>
  <dcterms:created xsi:type="dcterms:W3CDTF">2020-10-29T11:34:00Z</dcterms:created>
  <dcterms:modified xsi:type="dcterms:W3CDTF">2020-10-29T11:34:00Z</dcterms:modified>
</cp:coreProperties>
</file>