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0935BE">
        <w:rPr>
          <w:rFonts w:ascii="Academy" w:eastAsia="Times New Roman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21005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0935B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0935BE" w:rsidRPr="000935BE" w:rsidRDefault="000935BE" w:rsidP="000935B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0935B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0935BE" w:rsidRPr="000935BE" w:rsidRDefault="000935BE" w:rsidP="000935BE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 w:rsidRPr="000935B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РОЗПОРЯДЖЕННЯ</w:t>
      </w: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сільського голови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935BE" w:rsidRPr="0026370B" w:rsidRDefault="00F02761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18</w:t>
      </w:r>
      <w:bookmarkStart w:id="0" w:name="_GoBack"/>
      <w:bookmarkEnd w:id="0"/>
      <w:r w:rsidR="000935BE"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EB26E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серпня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2021</w:t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року</w:t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№</w:t>
      </w:r>
      <w:r w:rsidR="0026370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_____</w:t>
      </w:r>
    </w:p>
    <w:p w:rsidR="003822B2" w:rsidRPr="000935BE" w:rsidRDefault="003822B2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648A2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скликання  </w:t>
      </w:r>
      <w:r w:rsidR="00EB26E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сьомої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0935BE" w:rsidRPr="000935BE" w:rsidRDefault="00F02761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чергової сесі</w:t>
      </w:r>
      <w:r w:rsidR="000935BE"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ї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</w:t>
      </w:r>
      <w:r w:rsidR="000935BE"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Шпанівської сільської ради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E31571" w:rsidRPr="0085726C" w:rsidRDefault="000935BE" w:rsidP="0085726C">
      <w:pPr>
        <w:pStyle w:val="a3"/>
        <w:shd w:val="clear" w:color="auto" w:fill="FFFFFF"/>
        <w:spacing w:before="0" w:beforeAutospacing="0" w:line="360" w:lineRule="atLeast"/>
        <w:jc w:val="both"/>
        <w:rPr>
          <w:rFonts w:eastAsia="Calibri"/>
          <w:sz w:val="28"/>
          <w:szCs w:val="28"/>
          <w:lang w:val="uk-UA" w:eastAsia="ar-SA"/>
        </w:rPr>
      </w:pPr>
      <w:r w:rsidRPr="000935BE">
        <w:rPr>
          <w:rFonts w:eastAsia="Calibri"/>
          <w:sz w:val="28"/>
          <w:szCs w:val="28"/>
          <w:lang w:val="uk-UA" w:eastAsia="ar-SA"/>
        </w:rPr>
        <w:tab/>
      </w:r>
      <w:r w:rsidR="00E31571" w:rsidRPr="0085726C">
        <w:rPr>
          <w:rFonts w:eastAsia="Calibri"/>
          <w:sz w:val="28"/>
          <w:szCs w:val="28"/>
          <w:lang w:val="uk-UA" w:eastAsia="ar-SA"/>
        </w:rPr>
        <w:t xml:space="preserve">Відповідно до частин 1,4 і 10 статті 46, ст.42 Закону України </w:t>
      </w:r>
      <w:r w:rsidR="00525DC7">
        <w:rPr>
          <w:rFonts w:eastAsia="Calibri"/>
          <w:sz w:val="28"/>
          <w:szCs w:val="28"/>
          <w:lang w:val="uk-UA" w:eastAsia="ar-SA"/>
        </w:rPr>
        <w:t>«</w:t>
      </w:r>
      <w:r w:rsidR="0085726C">
        <w:rPr>
          <w:rFonts w:eastAsia="Calibri"/>
          <w:sz w:val="28"/>
          <w:szCs w:val="28"/>
          <w:lang w:val="uk-UA" w:eastAsia="ar-SA"/>
        </w:rPr>
        <w:t>П</w:t>
      </w:r>
      <w:r w:rsidR="00E31571" w:rsidRPr="0085726C">
        <w:rPr>
          <w:rFonts w:eastAsia="Calibri"/>
          <w:sz w:val="28"/>
          <w:szCs w:val="28"/>
          <w:lang w:val="uk-UA" w:eastAsia="ar-SA"/>
        </w:rPr>
        <w:t>ро місцеве самоврядування в Україні»:</w:t>
      </w:r>
    </w:p>
    <w:p w:rsidR="000935BE" w:rsidRPr="0085726C" w:rsidRDefault="00E31571" w:rsidP="00E31571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кликати  чергову </w:t>
      </w:r>
      <w:r w:rsidR="00EB26E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сьому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сесію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 Шпанівської сільської ради </w:t>
      </w:r>
      <w:r w:rsidR="00EB26E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09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EB26E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вересня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2021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року.</w:t>
      </w:r>
    </w:p>
    <w:p w:rsidR="00C85C9B" w:rsidRPr="0085726C" w:rsidRDefault="00E31571" w:rsidP="00E31571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Провести пленарне засідання </w:t>
      </w:r>
      <w:r w:rsidR="00EB26E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сьомої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чергової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Шпанівської сільської ради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 </w:t>
      </w:r>
      <w:r w:rsidR="00EB26E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09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EB26E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вересня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2021</w:t>
      </w:r>
      <w:r w:rsidR="0026370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 об 10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.00 у </w:t>
      </w:r>
      <w:r w:rsidR="00A14B5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приміщенні відділу освіти (конференц-зал) Шпанівської сільської ради 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proofErr w:type="spellStart"/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с.Шпанів</w:t>
      </w:r>
      <w:proofErr w:type="spellEnd"/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вул. Шкільна,2а)</w:t>
      </w:r>
      <w:r w:rsidR="00A14B5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</w:t>
      </w:r>
    </w:p>
    <w:p w:rsidR="00E31571" w:rsidRPr="0085726C" w:rsidRDefault="00C85C9B" w:rsidP="00E31571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Виконавчому комітету</w:t>
      </w:r>
      <w:r w:rsidR="004436F0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постійним комісіям, депутатам  Шпанівської сільської ради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:</w:t>
      </w:r>
    </w:p>
    <w:p w:rsidR="00525DC7" w:rsidRDefault="00C85C9B" w:rsidP="00C85C9B">
      <w:pPr>
        <w:pStyle w:val="a5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- врахувати, що </w:t>
      </w:r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пропозиції до </w:t>
      </w:r>
      <w:proofErr w:type="spellStart"/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проєкту</w:t>
      </w:r>
      <w:proofErr w:type="spellEnd"/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порядку денного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пленарного засідання чергової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сесії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рекомендовано вносити</w:t>
      </w:r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Регламенту Шпанівської сільської ради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;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C85C9B" w:rsidRPr="0085726C" w:rsidRDefault="00C85C9B" w:rsidP="00C85C9B">
      <w:pPr>
        <w:pStyle w:val="a5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- довести до відома депутатів сільської ради орієнтовний порядок денний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третьої</w:t>
      </w:r>
      <w:r w:rsidR="0055619B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сільської ради та графік проведення засідань постійних комісій у терміни, встановлені Регламентом. </w:t>
      </w:r>
    </w:p>
    <w:p w:rsidR="00C85C9B" w:rsidRPr="0085726C" w:rsidRDefault="00525DC7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4</w:t>
      </w:r>
      <w:r w:rsidR="0085726C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. Повідомлення про скликання </w:t>
      </w:r>
      <w:r w:rsidR="00EB26E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сьомої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чергової</w:t>
      </w:r>
      <w:r w:rsidR="0085726C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сільської ради оприлюднити на сайті Шпанівської сільської ради.</w:t>
      </w:r>
    </w:p>
    <w:p w:rsidR="0085726C" w:rsidRPr="0085726C" w:rsidRDefault="00525DC7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5</w:t>
      </w:r>
      <w:r w:rsidR="0085726C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 Контроль за виконанням рішення залишаю за собою.</w:t>
      </w:r>
    </w:p>
    <w:p w:rsidR="0085726C" w:rsidRPr="0085726C" w:rsidRDefault="0085726C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5726C" w:rsidRPr="0085726C" w:rsidRDefault="0085726C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5726C" w:rsidRPr="0085726C" w:rsidRDefault="0085726C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Микола СТОЛЯРЧУК</w:t>
      </w:r>
    </w:p>
    <w:sectPr w:rsidR="0085726C" w:rsidRPr="008572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870A7"/>
    <w:multiLevelType w:val="hybridMultilevel"/>
    <w:tmpl w:val="7CBCB5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D94E03"/>
    <w:multiLevelType w:val="hybridMultilevel"/>
    <w:tmpl w:val="C018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FC"/>
    <w:rsid w:val="000935BE"/>
    <w:rsid w:val="000F7585"/>
    <w:rsid w:val="001C5647"/>
    <w:rsid w:val="00210100"/>
    <w:rsid w:val="00233332"/>
    <w:rsid w:val="0026370B"/>
    <w:rsid w:val="00265582"/>
    <w:rsid w:val="003822B2"/>
    <w:rsid w:val="004436F0"/>
    <w:rsid w:val="00525DC7"/>
    <w:rsid w:val="0055619B"/>
    <w:rsid w:val="00596E12"/>
    <w:rsid w:val="0085726C"/>
    <w:rsid w:val="008648A2"/>
    <w:rsid w:val="008808FC"/>
    <w:rsid w:val="00A14B5C"/>
    <w:rsid w:val="00AA1A90"/>
    <w:rsid w:val="00AD3EF0"/>
    <w:rsid w:val="00B16920"/>
    <w:rsid w:val="00B25B0B"/>
    <w:rsid w:val="00C10D07"/>
    <w:rsid w:val="00C756B3"/>
    <w:rsid w:val="00C85C9B"/>
    <w:rsid w:val="00CF127D"/>
    <w:rsid w:val="00D077C1"/>
    <w:rsid w:val="00E31571"/>
    <w:rsid w:val="00EB26E8"/>
    <w:rsid w:val="00EB4B24"/>
    <w:rsid w:val="00EC542E"/>
    <w:rsid w:val="00F0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09E33-584D-4A11-B9C4-5E0954E1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0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08FC"/>
    <w:rPr>
      <w:b/>
      <w:bCs/>
    </w:rPr>
  </w:style>
  <w:style w:type="paragraph" w:styleId="a5">
    <w:name w:val="List Paragraph"/>
    <w:basedOn w:val="a"/>
    <w:uiPriority w:val="34"/>
    <w:qFormat/>
    <w:rsid w:val="00E315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3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3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11</cp:revision>
  <cp:lastPrinted>2021-04-02T12:02:00Z</cp:lastPrinted>
  <dcterms:created xsi:type="dcterms:W3CDTF">2021-02-11T14:40:00Z</dcterms:created>
  <dcterms:modified xsi:type="dcterms:W3CDTF">2021-08-19T09:36:00Z</dcterms:modified>
</cp:coreProperties>
</file>