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CB139" w14:textId="77777777" w:rsidR="00A0004F" w:rsidRPr="009C1F69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9C1F69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FC832FE" wp14:editId="7E59215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7D06B" w14:textId="77777777" w:rsidR="00A0004F" w:rsidRPr="009C1F69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C93643F" w14:textId="77777777" w:rsidR="00A0004F" w:rsidRPr="009C1F69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C1F6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D79BAC0" w14:textId="77777777" w:rsidR="00A0004F" w:rsidRPr="006B554A" w:rsidRDefault="00A0004F" w:rsidP="00A0004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6B554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FE26F4" w14:textId="77777777" w:rsidR="00A0004F" w:rsidRPr="006B554A" w:rsidRDefault="00A0004F" w:rsidP="00A0004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B554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2911E5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B554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8A03AF6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602C5C3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6B554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6B554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6B554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proofErr w:type="spellStart"/>
      <w:r w:rsidRPr="006B554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</w:p>
    <w:p w14:paraId="03698DE1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374A185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6B554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№_____</w:t>
      </w:r>
    </w:p>
    <w:p w14:paraId="2C65284F" w14:textId="77777777" w:rsidR="00A0004F" w:rsidRPr="006B554A" w:rsidRDefault="00A0004F" w:rsidP="00A0004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24A83D1" w14:textId="33BC2A71" w:rsidR="00A46D64" w:rsidRPr="006B554A" w:rsidRDefault="00A46D64" w:rsidP="00A46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A0004F"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стан готовності захисних споруд</w:t>
      </w:r>
    </w:p>
    <w:p w14:paraId="7F198F92" w14:textId="77777777" w:rsidR="00A0004F" w:rsidRPr="006B554A" w:rsidRDefault="00A46D64" w:rsidP="00A46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цивільного  захисту</w:t>
      </w:r>
      <w:r w:rsidR="00A0004F"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</w:p>
    <w:p w14:paraId="0AC6EAF3" w14:textId="787DCC9D" w:rsidR="00A46D64" w:rsidRPr="006B554A" w:rsidRDefault="00A0004F" w:rsidP="00A46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55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Шпанівської сільської ради </w:t>
      </w:r>
      <w:r w:rsidR="00A46D64" w:rsidRPr="006B554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D1F911C" w14:textId="0F0E8C35" w:rsidR="00A0004F" w:rsidRPr="006B554A" w:rsidRDefault="00A0004F" w:rsidP="006B554A">
      <w:pPr>
        <w:shd w:val="clear" w:color="auto" w:fill="FFFFFF"/>
        <w:spacing w:after="0" w:line="240" w:lineRule="auto"/>
        <w:ind w:right="-85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258719" w14:textId="77777777" w:rsidR="00A0004F" w:rsidRPr="006B554A" w:rsidRDefault="00A0004F" w:rsidP="00A46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3033D6" w14:textId="7264F631" w:rsidR="00A46D64" w:rsidRPr="006C1C52" w:rsidRDefault="00A0004F" w:rsidP="002936C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</w:t>
      </w:r>
      <w:r w:rsidR="002936C5" w:rsidRPr="00765FAD">
        <w:rPr>
          <w:spacing w:val="-4"/>
          <w:sz w:val="28"/>
          <w:szCs w:val="28"/>
        </w:rPr>
        <w:t xml:space="preserve">У </w:t>
      </w:r>
      <w:r w:rsidR="002936C5" w:rsidRPr="006C1C52">
        <w:rPr>
          <w:rFonts w:ascii="Times New Roman" w:hAnsi="Times New Roman" w:cs="Times New Roman"/>
          <w:spacing w:val="-4"/>
          <w:sz w:val="28"/>
          <w:szCs w:val="28"/>
        </w:rPr>
        <w:t xml:space="preserve">відповідності до </w:t>
      </w:r>
      <w:r w:rsidR="002936C5" w:rsidRPr="006C1C52">
        <w:rPr>
          <w:rStyle w:val="rvts23"/>
          <w:bCs/>
          <w:sz w:val="28"/>
          <w:szCs w:val="28"/>
          <w:shd w:val="clear" w:color="auto" w:fill="FFFFFF"/>
        </w:rPr>
        <w:t xml:space="preserve">Вимог щодо утримання та експлуатації захисних споруд цивільного захисту (далі – ЗС ЦЗ), затверджених наказом </w:t>
      </w:r>
      <w:r w:rsidR="002936C5" w:rsidRPr="006C1C52">
        <w:rPr>
          <w:rFonts w:ascii="Times New Roman" w:hAnsi="Times New Roman" w:cs="Times New Roman"/>
          <w:sz w:val="28"/>
          <w:szCs w:val="28"/>
        </w:rPr>
        <w:t>МВС України від 09.07.2018 № 579, зареєстрованого в Міністерстві юстиції України 30.07.2018 за № 879/32331 та на виконання вимог постанови Кабінету Міністрів України від 10 березня 2017 року № 138 "Деякі питання використання захисних споруд цивільного захисту", к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еруючись  пунктом 3 частини 1 статті 36, частиною  2, пунктом 3</w:t>
      </w:r>
      <w:r w:rsidR="002936C5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частини 4,статті 42,пунктом 1 статті 50,частиною 6 ст.59 Закону  України «Про місцеве самоврядування в Україні», з метою проведення оцінки стану готовності захисних споруд цивільного захисту,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виконавчий комітет 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Шпанівської </w:t>
      </w:r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сільської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ради</w:t>
      </w:r>
    </w:p>
    <w:p w14:paraId="5033E34B" w14:textId="71A38B29" w:rsidR="006B554A" w:rsidRPr="006C1C52" w:rsidRDefault="006B554A" w:rsidP="00A46D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14:paraId="2A1E98B6" w14:textId="789BB8CA" w:rsidR="006B554A" w:rsidRPr="006C1C52" w:rsidRDefault="006B554A" w:rsidP="006B5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 И Р І Ш И В:</w:t>
      </w:r>
    </w:p>
    <w:p w14:paraId="56C4D31B" w14:textId="77777777" w:rsidR="00A46D64" w:rsidRPr="006C1C52" w:rsidRDefault="00A46D64" w:rsidP="006C1C52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14:paraId="57E398B6" w14:textId="27916087" w:rsidR="00A46D64" w:rsidRPr="006C1C52" w:rsidRDefault="00A46D64" w:rsidP="006C1C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1. Балансоутримувачам захисних споруд цивільного захисту (надалі -ЗСЦЗ), розташованих на території </w:t>
      </w:r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Шпанівської сільської ради Рівненського району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AE7920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направити листи з проханням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:</w:t>
      </w:r>
    </w:p>
    <w:p w14:paraId="51665928" w14:textId="7B15B650" w:rsidR="00A46D64" w:rsidRPr="006C1C52" w:rsidRDefault="003C53B5" w:rsidP="006C1C5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1.1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У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строк до </w:t>
      </w:r>
      <w:r w:rsidR="00AE7920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0</w:t>
      </w:r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09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.2021р. здійснити оцінку ЗСЦЗ </w:t>
      </w:r>
      <w:r w:rsidR="00AE7920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стан готовності</w:t>
      </w:r>
      <w:r w:rsidR="00AE7920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14:paraId="5E77219B" w14:textId="38169566" w:rsidR="00A46D64" w:rsidRPr="006C1C52" w:rsidRDefault="003C53B5" w:rsidP="006C1C52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1.2 З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  результатами обстеження скласти Акт оцінки стану готовності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захисної споруди цивільного захисту  (форма акту затверджена наказом МВС від 09.07.2018 № 579,</w:t>
      </w:r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додаток № 11);</w:t>
      </w:r>
    </w:p>
    <w:p w14:paraId="1B511B7E" w14:textId="648F43B4" w:rsidR="00A46D64" w:rsidRPr="006C1C52" w:rsidRDefault="003C53B5" w:rsidP="006C1C52">
      <w:pPr>
        <w:shd w:val="clear" w:color="auto" w:fill="FFFFFF"/>
        <w:spacing w:after="0" w:line="240" w:lineRule="auto"/>
        <w:ind w:left="993" w:right="225" w:hanging="63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1.3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опії відповідних актів надати 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начальнику організаційно-кадрового            відділу та мобілізаційної роботи Шпанівської сільської 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</w:t>
      </w:r>
      <w:r w:rsidR="00750AF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ради</w:t>
      </w:r>
      <w:r w:rsidR="006C1C52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14:paraId="11985EA2" w14:textId="6C4D3A0B" w:rsidR="00A46D64" w:rsidRPr="006C1C52" w:rsidRDefault="003C53B5" w:rsidP="006C1C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 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Контроль за виконанням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proofErr w:type="gram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р</w:t>
      </w:r>
      <w:proofErr w:type="gram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ішення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 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покласти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на заступника </w:t>
      </w:r>
      <w:proofErr w:type="spellStart"/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сільського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голови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з 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питань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діяльності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виконавчих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органів</w:t>
      </w:r>
      <w:proofErr w:type="spellEnd"/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 xml:space="preserve"> </w:t>
      </w:r>
      <w:r w:rsidR="00CA7E6C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С</w:t>
      </w:r>
      <w:r w:rsidR="00DF2FB1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.</w:t>
      </w:r>
      <w:r w:rsidR="006B554A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КРЕЧКО</w:t>
      </w:r>
      <w:r w:rsidR="00CA7E6C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uk-UA"/>
        </w:rPr>
        <w:t>.</w:t>
      </w:r>
    </w:p>
    <w:p w14:paraId="1D7326A0" w14:textId="77777777" w:rsidR="00A46D64" w:rsidRPr="006C1C52" w:rsidRDefault="00A46D64" w:rsidP="006C1C5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04F4CE47" w14:textId="77777777" w:rsidR="00A46D64" w:rsidRPr="006C1C52" w:rsidRDefault="00A46D64" w:rsidP="006C1C5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3E9A2A46" w14:textId="3D5D17A7" w:rsidR="00A46D64" w:rsidRPr="006C1C52" w:rsidRDefault="00A46D64" w:rsidP="006C1C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3B783A25" w14:textId="18279E29" w:rsidR="006B554A" w:rsidRPr="006C1C52" w:rsidRDefault="006B554A" w:rsidP="00A46D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Сільський голова                                                     Микола СТОЛЯРЧУК</w:t>
      </w:r>
    </w:p>
    <w:p w14:paraId="262605B3" w14:textId="77777777" w:rsidR="006B554A" w:rsidRPr="00A46D64" w:rsidRDefault="006B554A" w:rsidP="00A46D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0" w:name="n301"/>
      <w:bookmarkEnd w:id="0"/>
    </w:p>
    <w:p w14:paraId="3AEB51B8" w14:textId="77514824" w:rsidR="00750AF1" w:rsidRPr="00750AF1" w:rsidRDefault="00A46D64" w:rsidP="00AE79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750AF1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</w:p>
    <w:p w14:paraId="70AAD7A8" w14:textId="77777777" w:rsidR="00750AF1" w:rsidRPr="00750AF1" w:rsidRDefault="00750AF1" w:rsidP="00750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750AF1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</w:p>
    <w:p w14:paraId="793F14C1" w14:textId="652043BC" w:rsidR="00A46D64" w:rsidRPr="00750AF1" w:rsidRDefault="00A46D64" w:rsidP="00A46D64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</w:p>
    <w:p w14:paraId="040C21A2" w14:textId="13D06C88" w:rsidR="00AE7920" w:rsidRPr="005C2551" w:rsidRDefault="00A46D64" w:rsidP="00AE7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  <w:r w:rsidRPr="005C255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                                                        </w:t>
      </w:r>
    </w:p>
    <w:p w14:paraId="6072FE85" w14:textId="7C9B2105" w:rsidR="00A46D64" w:rsidRPr="006C1C52" w:rsidRDefault="00AE7920" w:rsidP="00AE7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Перелік </w:t>
      </w:r>
      <w:r w:rsidR="00A46D64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захисних споруд цивільного</w:t>
      </w:r>
    </w:p>
    <w:p w14:paraId="369B16C6" w14:textId="664EC7BB" w:rsidR="00A46D64" w:rsidRPr="006C1C52" w:rsidRDefault="00A46D64" w:rsidP="00AE7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захисту,  які розташовані на території </w:t>
      </w:r>
      <w:r w:rsidR="003C53B5" w:rsidRPr="006C1C5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Шпанівської сільської ради</w:t>
      </w:r>
    </w:p>
    <w:p w14:paraId="76C57754" w14:textId="77777777" w:rsidR="00A46D64" w:rsidRPr="006C1C52" w:rsidRDefault="00A46D64" w:rsidP="00A46D64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1C5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4726"/>
        <w:gridCol w:w="3827"/>
      </w:tblGrid>
      <w:tr w:rsidR="00AE7920" w:rsidRPr="006C1C52" w14:paraId="01923BEB" w14:textId="77777777" w:rsidTr="00AE7920"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FC3B6" w14:textId="77777777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4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3C9B4" w14:textId="77777777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Назва балансоутримувача  ЗЦС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DB4CA" w14:textId="77777777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Адреса</w:t>
            </w:r>
          </w:p>
        </w:tc>
      </w:tr>
      <w:tr w:rsidR="00AE7920" w:rsidRPr="006C1C52" w14:paraId="1C7BE7E4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15CD8" w14:textId="77777777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3A655" w14:textId="11AB36A5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Їдальня, ДП "Шпанівський експериментальний завод харчових екстрактів", 35301, Рівненський район, с. Шпанів, вул. Заводська, 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0E458" w14:textId="2A2332AB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35301, Рівненський район, с. Шпанів, вул. Заводська, 1</w:t>
            </w:r>
          </w:p>
        </w:tc>
      </w:tr>
      <w:tr w:rsidR="00AE7920" w:rsidRPr="006C1C52" w14:paraId="705CA633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83034" w14:textId="6866F96C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011A" w14:textId="6063DEF3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35301, Рівненський р-н, с. Шпанів, вул. Шкільна, 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FD7C" w14:textId="4A889A05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35301, Рівненський р-н, с. Шпанів, вул. Шкільна, 20</w:t>
            </w:r>
          </w:p>
        </w:tc>
      </w:tr>
      <w:tr w:rsidR="00AE7920" w:rsidRPr="006C1C52" w14:paraId="3BFE5D5A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BD3B2" w14:textId="1BE2D736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51E12" w14:textId="46DAC976" w:rsidR="00AE7920" w:rsidRPr="006C1C52" w:rsidRDefault="00AE7920" w:rsidP="00AE79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Магазин, Рівненська районна спілка споживчих товариств, 33001,  м. Рівне, вул. Поповича 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F5A2D" w14:textId="2235FAB5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 xml:space="preserve">35302, Рівненський р-н, с. </w:t>
            </w:r>
            <w:proofErr w:type="spellStart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В.Олексин</w:t>
            </w:r>
            <w:proofErr w:type="spellEnd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, вул. Паркова, 2</w:t>
            </w:r>
          </w:p>
        </w:tc>
      </w:tr>
      <w:tr w:rsidR="00AE7920" w:rsidRPr="006C1C52" w14:paraId="64B957E2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BE22E" w14:textId="1B440790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0DC13" w14:textId="1387CEA6" w:rsidR="00AE7920" w:rsidRPr="006C1C52" w:rsidRDefault="00AE7920" w:rsidP="00973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 xml:space="preserve">Будинок культури, </w:t>
            </w:r>
            <w:bookmarkStart w:id="1" w:name="_GoBack"/>
            <w:bookmarkEnd w:id="1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35340,  Рівненський р-н, с. Великий Житин, вул. Рівненська, буд. 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784D0" w14:textId="2976D4A1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 xml:space="preserve">35340, Рівненський р-н, с. </w:t>
            </w:r>
            <w:proofErr w:type="spellStart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В.Житин</w:t>
            </w:r>
            <w:proofErr w:type="spellEnd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, вул. Рівненська, 76</w:t>
            </w:r>
          </w:p>
        </w:tc>
      </w:tr>
      <w:tr w:rsidR="00AE7920" w:rsidRPr="006C1C52" w14:paraId="61FD1D99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D5F28" w14:textId="0002DD7F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84425" w14:textId="255972F5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ДП "Шпанівський експериментальний завод харчових екстрактів", 35301, Рівненський район, с. Шпанів, вул. Заводська, 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B0546" w14:textId="0A5B0F85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35301, Рівненський р-н, с. Шпанів, вул. Заводська, 1</w:t>
            </w:r>
          </w:p>
        </w:tc>
      </w:tr>
      <w:tr w:rsidR="00AE7920" w:rsidRPr="006C1C52" w14:paraId="70CD1DD7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553DE" w14:textId="5EF00578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F4AF5" w14:textId="4C9E27ED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Торговий центр, Рівненська районна спілка споживчих товариств, 35340, Рівненський район, с. В. Житин, вул. Рівненська 28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B74A4" w14:textId="724E9F8C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35340, Рівненський район, с. В. Житин, вул. Рівненська 28</w:t>
            </w:r>
          </w:p>
        </w:tc>
      </w:tr>
      <w:tr w:rsidR="00AE7920" w:rsidRPr="006C1C52" w14:paraId="78797747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EBEB0" w14:textId="3626316E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629E6" w14:textId="29C0696C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 xml:space="preserve">Торговий центр, Рівненська районна спілка споживчих товариств, 35302, Рівненський р-н, с. </w:t>
            </w:r>
            <w:proofErr w:type="spellStart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В.Олексин</w:t>
            </w:r>
            <w:proofErr w:type="spellEnd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, вул. Залізнична, 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22CBA" w14:textId="14EDF661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 xml:space="preserve">35302, Рівненський р-н, с. </w:t>
            </w:r>
            <w:proofErr w:type="spellStart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В.Олексин</w:t>
            </w:r>
            <w:proofErr w:type="spellEnd"/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, вул. Залізнична, 2</w:t>
            </w:r>
          </w:p>
        </w:tc>
      </w:tr>
      <w:tr w:rsidR="00AE7920" w:rsidRPr="006C1C52" w14:paraId="5533BB8E" w14:textId="77777777" w:rsidTr="00AE7920">
        <w:tc>
          <w:tcPr>
            <w:tcW w:w="7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1C96A" w14:textId="173FBB2A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8.</w:t>
            </w:r>
          </w:p>
        </w:tc>
        <w:tc>
          <w:tcPr>
            <w:tcW w:w="47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8D3A0" w14:textId="4857CCB1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Їдальня, ДП "Шпанівський експериментальний завод харчових екстрактів", 35301, Рівненський район, с. Шпанів, вул. Заводська, 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BA573" w14:textId="4BF9A93C" w:rsidR="00AE7920" w:rsidRPr="006C1C52" w:rsidRDefault="00AE7920" w:rsidP="00AE79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C1C52">
              <w:rPr>
                <w:rFonts w:ascii="Times New Roman" w:hAnsi="Times New Roman" w:cs="Times New Roman"/>
                <w:sz w:val="28"/>
                <w:szCs w:val="28"/>
              </w:rPr>
              <w:t>35301, Рівненський район, с. Шпанів, вул. Промислова 2</w:t>
            </w:r>
          </w:p>
        </w:tc>
      </w:tr>
    </w:tbl>
    <w:p w14:paraId="26E187A1" w14:textId="6B54838E" w:rsidR="005C2551" w:rsidRPr="006C1C52" w:rsidRDefault="005C2551" w:rsidP="00AE7920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5C2551" w:rsidRPr="006C1C52" w:rsidSect="005C2E3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F79"/>
    <w:multiLevelType w:val="multilevel"/>
    <w:tmpl w:val="4E08025E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"/>
      <w:lvlJc w:val="left"/>
      <w:pPr>
        <w:ind w:left="1320" w:hanging="37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261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711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8055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9360" w:hanging="1800"/>
      </w:pPr>
      <w:rPr>
        <w:rFonts w:ascii="Times New Roman" w:hAnsi="Times New Roman" w:cs="Times New Roman" w:hint="default"/>
        <w:sz w:val="28"/>
      </w:rPr>
    </w:lvl>
  </w:abstractNum>
  <w:abstractNum w:abstractNumId="1">
    <w:nsid w:val="23C45F04"/>
    <w:multiLevelType w:val="multilevel"/>
    <w:tmpl w:val="C30C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F83DA1"/>
    <w:multiLevelType w:val="hybridMultilevel"/>
    <w:tmpl w:val="82CA16D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916"/>
    <w:rsid w:val="00023273"/>
    <w:rsid w:val="00066EE4"/>
    <w:rsid w:val="002936C5"/>
    <w:rsid w:val="003C53B5"/>
    <w:rsid w:val="005C2551"/>
    <w:rsid w:val="005C2E3C"/>
    <w:rsid w:val="00664916"/>
    <w:rsid w:val="006B554A"/>
    <w:rsid w:val="006C1C52"/>
    <w:rsid w:val="00750AF1"/>
    <w:rsid w:val="0083719F"/>
    <w:rsid w:val="008B50B5"/>
    <w:rsid w:val="008C2A8A"/>
    <w:rsid w:val="009036B3"/>
    <w:rsid w:val="00973977"/>
    <w:rsid w:val="00A0004F"/>
    <w:rsid w:val="00A46D64"/>
    <w:rsid w:val="00AE7920"/>
    <w:rsid w:val="00B51C2F"/>
    <w:rsid w:val="00BB513F"/>
    <w:rsid w:val="00C11BDF"/>
    <w:rsid w:val="00C367F6"/>
    <w:rsid w:val="00CA7E6C"/>
    <w:rsid w:val="00DC50E7"/>
    <w:rsid w:val="00DF2FB1"/>
    <w:rsid w:val="00E4424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4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AF1"/>
    <w:pPr>
      <w:ind w:left="720"/>
      <w:contextualSpacing/>
    </w:pPr>
  </w:style>
  <w:style w:type="paragraph" w:customStyle="1" w:styleId="rvps2">
    <w:name w:val="rvps2"/>
    <w:basedOn w:val="a"/>
    <w:uiPriority w:val="99"/>
    <w:rsid w:val="0029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rsid w:val="002936C5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973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9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AF1"/>
    <w:pPr>
      <w:ind w:left="720"/>
      <w:contextualSpacing/>
    </w:pPr>
  </w:style>
  <w:style w:type="paragraph" w:customStyle="1" w:styleId="rvps2">
    <w:name w:val="rvps2"/>
    <w:basedOn w:val="a"/>
    <w:uiPriority w:val="99"/>
    <w:rsid w:val="0029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rsid w:val="002936C5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973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9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4E4A3-81CA-4F24-A0C8-A3665427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2158</Words>
  <Characters>1231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cp:lastPrinted>2021-08-16T11:42:00Z</cp:lastPrinted>
  <dcterms:created xsi:type="dcterms:W3CDTF">2021-08-16T11:50:00Z</dcterms:created>
  <dcterms:modified xsi:type="dcterms:W3CDTF">2021-08-16T11:50:00Z</dcterms:modified>
</cp:coreProperties>
</file>