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44C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77680D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</w:t>
      </w:r>
      <w:r w:rsidR="00B77DE5"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 xml:space="preserve">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16413F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до </w:t>
      </w:r>
      <w:r w:rsidR="0016413F">
        <w:rPr>
          <w:rFonts w:ascii="Times New Roman" w:hAnsi="Times New Roman" w:cs="Times New Roman"/>
          <w:sz w:val="28"/>
          <w:szCs w:val="28"/>
        </w:rPr>
        <w:t>господарської будівлі та споруди</w:t>
      </w: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>гр.</w:t>
      </w:r>
      <w:r w:rsidR="00D44CAA">
        <w:rPr>
          <w:rFonts w:ascii="Times New Roman" w:hAnsi="Times New Roman" w:cs="Times New Roman"/>
          <w:sz w:val="28"/>
          <w:szCs w:val="28"/>
        </w:rPr>
        <w:t xml:space="preserve"> </w:t>
      </w:r>
      <w:r w:rsidR="0016413F">
        <w:rPr>
          <w:rFonts w:ascii="Times New Roman" w:hAnsi="Times New Roman" w:cs="Times New Roman"/>
          <w:sz w:val="28"/>
          <w:szCs w:val="28"/>
        </w:rPr>
        <w:t>Ріско І.І.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16413F">
        <w:rPr>
          <w:rFonts w:ascii="Times New Roman" w:hAnsi="Times New Roman" w:cs="Times New Roman"/>
          <w:sz w:val="28"/>
          <w:szCs w:val="28"/>
        </w:rPr>
        <w:t>Ріско Івана Івановича</w:t>
      </w:r>
      <w:r w:rsidRPr="00985248">
        <w:rPr>
          <w:rFonts w:ascii="Times New Roman" w:hAnsi="Times New Roman" w:cs="Times New Roman"/>
          <w:sz w:val="28"/>
          <w:szCs w:val="28"/>
        </w:rPr>
        <w:t>,  про надання дозволу н</w:t>
      </w:r>
      <w:r w:rsidR="002D5A3C">
        <w:rPr>
          <w:rFonts w:ascii="Times New Roman" w:hAnsi="Times New Roman" w:cs="Times New Roman"/>
          <w:sz w:val="28"/>
          <w:szCs w:val="28"/>
        </w:rPr>
        <w:t xml:space="preserve">а газифікацію </w:t>
      </w:r>
      <w:r w:rsidR="0016413F">
        <w:rPr>
          <w:rFonts w:ascii="Times New Roman" w:hAnsi="Times New Roman" w:cs="Times New Roman"/>
          <w:sz w:val="28"/>
          <w:szCs w:val="28"/>
        </w:rPr>
        <w:t>господарської будівлі та споруди</w:t>
      </w:r>
      <w:r w:rsidR="002D5A3C">
        <w:rPr>
          <w:rFonts w:ascii="Times New Roman" w:hAnsi="Times New Roman" w:cs="Times New Roman"/>
          <w:sz w:val="28"/>
          <w:szCs w:val="28"/>
        </w:rPr>
        <w:t>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керуючись  ст. 30 Закону   України „Про  місцеве  самоврядування   в Україні”  виконавчий   комітет  </w:t>
      </w:r>
      <w:proofErr w:type="spellStart"/>
      <w:r w:rsidR="002D5A3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Р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І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Ш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В: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16413F">
        <w:rPr>
          <w:rFonts w:ascii="Times New Roman" w:hAnsi="Times New Roman" w:cs="Times New Roman"/>
          <w:sz w:val="28"/>
          <w:szCs w:val="28"/>
        </w:rPr>
        <w:t>Ріско Івану Івановичу</w:t>
      </w:r>
      <w:r w:rsidR="0091157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документації на  газифікацію </w:t>
      </w:r>
      <w:r w:rsidR="0016413F">
        <w:rPr>
          <w:rFonts w:ascii="Times New Roman" w:hAnsi="Times New Roman" w:cs="Times New Roman"/>
          <w:sz w:val="28"/>
          <w:szCs w:val="28"/>
        </w:rPr>
        <w:t>господарської будівлі та споруди т</w:t>
      </w:r>
      <w:r w:rsidR="008C7AB1">
        <w:rPr>
          <w:rFonts w:ascii="Times New Roman" w:hAnsi="Times New Roman" w:cs="Times New Roman"/>
          <w:sz w:val="28"/>
          <w:szCs w:val="28"/>
        </w:rPr>
        <w:t xml:space="preserve">а підключення до існуючого газопроводу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16413F">
        <w:rPr>
          <w:rFonts w:ascii="Times New Roman" w:hAnsi="Times New Roman" w:cs="Times New Roman"/>
          <w:sz w:val="28"/>
          <w:szCs w:val="28"/>
        </w:rPr>
        <w:t>Великий</w:t>
      </w:r>
      <w:r w:rsidR="00D44CAA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413F">
        <w:rPr>
          <w:rFonts w:ascii="Times New Roman" w:hAnsi="Times New Roman" w:cs="Times New Roman"/>
          <w:sz w:val="28"/>
          <w:szCs w:val="28"/>
        </w:rPr>
        <w:t>про</w:t>
      </w:r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16413F">
        <w:rPr>
          <w:rFonts w:ascii="Times New Roman" w:hAnsi="Times New Roman" w:cs="Times New Roman"/>
          <w:sz w:val="28"/>
          <w:szCs w:val="28"/>
        </w:rPr>
        <w:t>Зозівський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>,</w:t>
      </w:r>
      <w:r w:rsidR="00230938">
        <w:rPr>
          <w:rFonts w:ascii="Times New Roman" w:hAnsi="Times New Roman" w:cs="Times New Roman"/>
          <w:sz w:val="28"/>
          <w:szCs w:val="28"/>
        </w:rPr>
        <w:t xml:space="preserve"> №</w:t>
      </w:r>
      <w:r w:rsidR="0016413F">
        <w:rPr>
          <w:rFonts w:ascii="Times New Roman" w:hAnsi="Times New Roman" w:cs="Times New Roman"/>
          <w:sz w:val="28"/>
          <w:szCs w:val="28"/>
        </w:rPr>
        <w:t>1</w:t>
      </w:r>
      <w:r w:rsidR="00861CD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85248">
        <w:rPr>
          <w:rFonts w:ascii="Times New Roman" w:hAnsi="Times New Roman" w:cs="Times New Roman"/>
          <w:sz w:val="28"/>
          <w:szCs w:val="28"/>
        </w:rPr>
        <w:t xml:space="preserve">Рівненського  району,  Рівненської  області. </w:t>
      </w:r>
    </w:p>
    <w:p w:rsidR="000A1FAC" w:rsidRDefault="000A1FAC" w:rsidP="000A1FA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r w:rsidR="0016413F">
        <w:rPr>
          <w:rFonts w:ascii="Times New Roman" w:hAnsi="Times New Roman" w:cs="Times New Roman"/>
          <w:sz w:val="28"/>
          <w:szCs w:val="28"/>
          <w:lang w:val="uk-UA"/>
        </w:rPr>
        <w:t>Ріско Івана Івановича</w:t>
      </w:r>
      <w:r w:rsidR="00C64A3D"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документацію та погодити її згідно чинного законодавства.</w:t>
      </w:r>
    </w:p>
    <w:p w:rsidR="00985248" w:rsidRDefault="000A1FAC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248" w:rsidRPr="00985248">
        <w:rPr>
          <w:rFonts w:ascii="Times New Roman" w:hAnsi="Times New Roman" w:cs="Times New Roman"/>
          <w:sz w:val="28"/>
          <w:szCs w:val="28"/>
        </w:rPr>
        <w:t>. Після будівництва газопроводів  передати їх безкоштовно на баланс ПАТ „</w:t>
      </w:r>
      <w:proofErr w:type="spellStart"/>
      <w:r w:rsidR="00985248"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="00985248"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B77DE5" w:rsidRPr="00985248" w:rsidRDefault="00B77DE5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F60EE2" w:rsidRPr="00F60EE2" w:rsidRDefault="00F60EE2" w:rsidP="00F60EE2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F60EE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Default="00610E6B" w:rsidP="00610E6B">
      <w:pPr>
        <w:jc w:val="both"/>
      </w:pPr>
      <w:r>
        <w:t xml:space="preserve">           </w:t>
      </w:r>
    </w:p>
    <w:p w:rsid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 w:rsidR="00C26A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Столярчук М.А.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1FAC"/>
    <w:rsid w:val="001451B6"/>
    <w:rsid w:val="0016413F"/>
    <w:rsid w:val="001C252E"/>
    <w:rsid w:val="001D3262"/>
    <w:rsid w:val="002305EA"/>
    <w:rsid w:val="0023093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861CD4"/>
    <w:rsid w:val="008C7AB1"/>
    <w:rsid w:val="00911578"/>
    <w:rsid w:val="00940863"/>
    <w:rsid w:val="00985248"/>
    <w:rsid w:val="009E467E"/>
    <w:rsid w:val="00AE736B"/>
    <w:rsid w:val="00B207E0"/>
    <w:rsid w:val="00B2120E"/>
    <w:rsid w:val="00B53788"/>
    <w:rsid w:val="00B77DE5"/>
    <w:rsid w:val="00C26A01"/>
    <w:rsid w:val="00C64A3D"/>
    <w:rsid w:val="00C95653"/>
    <w:rsid w:val="00CB53B6"/>
    <w:rsid w:val="00D33A68"/>
    <w:rsid w:val="00D44CAA"/>
    <w:rsid w:val="00DD6301"/>
    <w:rsid w:val="00E2159A"/>
    <w:rsid w:val="00EB2608"/>
    <w:rsid w:val="00F248D9"/>
    <w:rsid w:val="00F60EE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30EE-0940-46C4-9A0A-CCEA8520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2019-10-08T06:38:00Z</cp:lastPrinted>
  <dcterms:created xsi:type="dcterms:W3CDTF">2019-11-15T09:47:00Z</dcterms:created>
  <dcterms:modified xsi:type="dcterms:W3CDTF">2019-11-15T09:47:00Z</dcterms:modified>
</cp:coreProperties>
</file>