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5454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3632AC">
        <w:rPr>
          <w:color w:val="333333"/>
          <w:sz w:val="28"/>
          <w:szCs w:val="28"/>
        </w:rPr>
        <w:t>Самкової</w:t>
      </w:r>
      <w:proofErr w:type="spellEnd"/>
      <w:r w:rsidR="003632AC">
        <w:rPr>
          <w:color w:val="333333"/>
          <w:sz w:val="28"/>
          <w:szCs w:val="28"/>
        </w:rPr>
        <w:t xml:space="preserve"> Н.М.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32AC">
        <w:rPr>
          <w:color w:val="333333"/>
          <w:sz w:val="28"/>
          <w:szCs w:val="28"/>
        </w:rPr>
        <w:t>Самкової</w:t>
      </w:r>
      <w:proofErr w:type="spellEnd"/>
      <w:r w:rsidR="003632AC">
        <w:rPr>
          <w:color w:val="333333"/>
          <w:sz w:val="28"/>
          <w:szCs w:val="28"/>
        </w:rPr>
        <w:t xml:space="preserve"> Неоніли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32AC">
        <w:rPr>
          <w:color w:val="333333"/>
          <w:sz w:val="28"/>
          <w:szCs w:val="28"/>
        </w:rPr>
        <w:t>Самковій</w:t>
      </w:r>
      <w:proofErr w:type="spellEnd"/>
      <w:r w:rsidR="003632AC">
        <w:rPr>
          <w:color w:val="333333"/>
          <w:sz w:val="28"/>
          <w:szCs w:val="28"/>
        </w:rPr>
        <w:t xml:space="preserve"> Неонілі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3632AC">
        <w:rPr>
          <w:color w:val="333333"/>
          <w:sz w:val="28"/>
          <w:szCs w:val="28"/>
        </w:rPr>
        <w:t>Малий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брата</w:t>
      </w:r>
      <w:r w:rsidR="00683C0F">
        <w:rPr>
          <w:color w:val="333333"/>
          <w:sz w:val="28"/>
          <w:szCs w:val="28"/>
        </w:rPr>
        <w:t xml:space="preserve"> </w:t>
      </w:r>
      <w:r w:rsidR="003632AC">
        <w:rPr>
          <w:color w:val="333333"/>
          <w:sz w:val="28"/>
          <w:szCs w:val="28"/>
        </w:rPr>
        <w:t>Мельничука Степана Миколайовича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754542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54542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07ACC-6499-4D5C-824E-6341C414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2020-08-04T10:27:00Z</cp:lastPrinted>
  <dcterms:created xsi:type="dcterms:W3CDTF">2020-08-04T10:27:00Z</dcterms:created>
  <dcterms:modified xsi:type="dcterms:W3CDTF">2020-08-04T10:27:00Z</dcterms:modified>
</cp:coreProperties>
</file>