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8EBEE" w14:textId="0803CA08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caps/>
          <w:kern w:val="3"/>
          <w:sz w:val="16"/>
          <w:szCs w:val="16"/>
          <w:lang w:eastAsia="zh-CN" w:bidi="hi-IN"/>
        </w:rPr>
      </w:pPr>
      <w:r>
        <w:rPr>
          <w:rFonts w:ascii="Academy, 'Times New Roman'" w:eastAsia="SimSun" w:hAnsi="Academy, 'Times New Roman'" w:cs="Academy, 'Times New Roman'"/>
          <w:noProof/>
          <w:kern w:val="3"/>
          <w:sz w:val="24"/>
          <w:szCs w:val="24"/>
          <w:lang w:eastAsia="uk-UA"/>
        </w:rPr>
        <w:drawing>
          <wp:inline distT="0" distB="0" distL="0" distR="0" wp14:anchorId="7821FB77" wp14:editId="7022F451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FF249" w14:textId="77777777" w:rsidR="00B16661" w:rsidRDefault="00B16661" w:rsidP="00B16661">
      <w:pPr>
        <w:keepNext/>
        <w:widowControl w:val="0"/>
        <w:suppressAutoHyphens/>
        <w:autoSpaceDN w:val="0"/>
        <w:spacing w:before="120" w:after="120" w:line="220" w:lineRule="exact"/>
        <w:jc w:val="center"/>
        <w:outlineLvl w:val="3"/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b/>
          <w:bCs/>
          <w:caps/>
          <w:kern w:val="3"/>
          <w:sz w:val="28"/>
          <w:szCs w:val="28"/>
          <w:lang w:eastAsia="zh-CN" w:bidi="hi-IN"/>
        </w:rPr>
        <w:t>ШПАНІВСЬКА сільська рада</w:t>
      </w:r>
    </w:p>
    <w:p w14:paraId="373EB8C8" w14:textId="77777777" w:rsidR="00B16661" w:rsidRDefault="00B16661" w:rsidP="00B16661">
      <w:pPr>
        <w:widowControl w:val="0"/>
        <w:suppressAutoHyphens/>
        <w:autoSpaceDN w:val="0"/>
        <w:spacing w:after="0" w:line="220" w:lineRule="exact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РІВНЕНСЬКОГО РАЙОНУ РІВНЕНСЬКОЇ ОБЛАСТІ</w:t>
      </w:r>
    </w:p>
    <w:p w14:paraId="7C439776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(виконавчий комітет)</w:t>
      </w:r>
    </w:p>
    <w:p w14:paraId="48167CA8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21B91D5D" w14:textId="209B1B51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Р І Ш Е Н </w:t>
      </w:r>
      <w:proofErr w:type="spellStart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>Н</w:t>
      </w:r>
      <w:proofErr w:type="spellEnd"/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Я         </w:t>
      </w:r>
    </w:p>
    <w:p w14:paraId="55A83494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</w:p>
    <w:p w14:paraId="30F5E9A8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eastAsia="zh-CN" w:bidi="hi-IN"/>
        </w:rPr>
        <w:t xml:space="preserve">           </w:t>
      </w:r>
    </w:p>
    <w:p w14:paraId="6511AE57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14:paraId="725A376A" w14:textId="604D4128" w:rsidR="00B16661" w:rsidRDefault="00B16661" w:rsidP="00B1666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28 вересня  2022 року                                                                                      </w:t>
      </w:r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№</w:t>
      </w:r>
      <w:r w:rsidR="000A59A8"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>373</w:t>
      </w:r>
      <w:bookmarkStart w:id="0" w:name="_GoBack"/>
      <w:bookmarkEnd w:id="0"/>
      <w:r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  <w:t xml:space="preserve"> </w:t>
      </w:r>
    </w:p>
    <w:p w14:paraId="0A0CC85C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sz w:val="28"/>
          <w:szCs w:val="28"/>
          <w:u w:val="single"/>
          <w:lang w:eastAsia="zh-CN" w:bidi="hi-IN"/>
        </w:rPr>
      </w:pPr>
    </w:p>
    <w:p w14:paraId="276F25CC" w14:textId="77777777" w:rsidR="00B16661" w:rsidRDefault="00B16661" w:rsidP="00B1666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9A9787F" w14:textId="77777777" w:rsidR="00B16661" w:rsidRDefault="00B16661" w:rsidP="00B1666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поштової адреси  до</w:t>
      </w:r>
    </w:p>
    <w:p w14:paraId="4952669A" w14:textId="5740BD42" w:rsidR="00B16661" w:rsidRDefault="00B16661" w:rsidP="00B16661">
      <w:pPr>
        <w:pStyle w:val="Standard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житлового будинку гр. Джури Андрія Романовича</w:t>
      </w:r>
    </w:p>
    <w:p w14:paraId="29F1EA82" w14:textId="77777777" w:rsidR="00B16661" w:rsidRDefault="00B16661" w:rsidP="00B16661">
      <w:pPr>
        <w:pStyle w:val="Standard"/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936F0C4" w14:textId="4AE5B3E7" w:rsidR="00B16661" w:rsidRDefault="00B16661" w:rsidP="00B166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На підставі поданої заяви та документів гр.</w:t>
      </w:r>
      <w:r>
        <w:rPr>
          <w:rFonts w:ascii="Times New Roman" w:hAnsi="Times New Roman" w:cs="Times New Roman"/>
          <w:sz w:val="28"/>
          <w:szCs w:val="28"/>
        </w:rPr>
        <w:t xml:space="preserve"> Джури Андрія Романовича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присвоєння поштової адреси до житлового будинку, відповідно до Порядку присвоєння та зміни поштових адрес об’єктам нерухомого майна на території Шпанівської сільської ради, керуючись п.п.10 п «б» ст. 30 Закону України „Про місцеве самоврядування в Україні” виконавчий комітет Шпанівської сільської ради</w:t>
      </w:r>
    </w:p>
    <w:p w14:paraId="4BBF92B4" w14:textId="77777777" w:rsidR="00B16661" w:rsidRDefault="00B16661" w:rsidP="00B16661">
      <w:pPr>
        <w:pStyle w:val="Standard"/>
        <w:spacing w:before="28" w:after="100"/>
        <w:jc w:val="both"/>
        <w:rPr>
          <w:lang w:val="uk-UA"/>
        </w:rPr>
      </w:pPr>
    </w:p>
    <w:p w14:paraId="0F6BD4D7" w14:textId="77777777" w:rsidR="00B16661" w:rsidRDefault="00B16661" w:rsidP="00B16661">
      <w:pPr>
        <w:pStyle w:val="Standard"/>
        <w:spacing w:before="28" w:after="100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14:paraId="36D10097" w14:textId="35CC6B78" w:rsidR="00B16661" w:rsidRDefault="00B16661" w:rsidP="00B166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1. Присвоїти поштову адресу до житлового будинку, кадастровий номер земельної ділянки 5624681500:08:001:0756, що належить заявнику                                      гр. Джурі Андрію Романовичу селі  Бармаки а саме:</w:t>
      </w:r>
    </w:p>
    <w:p w14:paraId="0B107B73" w14:textId="492230F4" w:rsidR="00B16661" w:rsidRDefault="00B16661" w:rsidP="00B16661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вул. Барвінкова буд.23А</w:t>
      </w:r>
    </w:p>
    <w:p w14:paraId="125C8F0C" w14:textId="77777777" w:rsidR="00B16661" w:rsidRDefault="00B16661" w:rsidP="00B16661">
      <w:pPr>
        <w:pStyle w:val="Standard"/>
        <w:spacing w:after="0"/>
        <w:ind w:firstLine="297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село Бармаки</w:t>
      </w:r>
    </w:p>
    <w:p w14:paraId="03E86F8B" w14:textId="77777777" w:rsidR="00B16661" w:rsidRDefault="00B16661" w:rsidP="00B16661">
      <w:pPr>
        <w:pStyle w:val="Standard"/>
        <w:spacing w:after="0"/>
        <w:ind w:firstLine="2977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Рівненський район</w:t>
      </w:r>
    </w:p>
    <w:p w14:paraId="070BD31C" w14:textId="77777777" w:rsidR="00B16661" w:rsidRDefault="00B16661" w:rsidP="00B16661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Рівненська область</w:t>
      </w:r>
    </w:p>
    <w:p w14:paraId="6BAE81B5" w14:textId="77777777" w:rsidR="00B16661" w:rsidRDefault="00B16661" w:rsidP="00B16661">
      <w:pPr>
        <w:pStyle w:val="Standard"/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 xml:space="preserve">    2. Контроль за виконанням даного рішення покласти на заступника сільського голови з питань діяльності виконавчих органів Святослава КРЕЧКО.</w:t>
      </w:r>
    </w:p>
    <w:p w14:paraId="20B2E0DC" w14:textId="77777777" w:rsidR="00B16661" w:rsidRDefault="00B16661" w:rsidP="00B16661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969252D" w14:textId="77777777" w:rsidR="00B16661" w:rsidRDefault="00B16661" w:rsidP="00B16661">
      <w:pPr>
        <w:pStyle w:val="Standard"/>
        <w:shd w:val="clear" w:color="auto" w:fill="FFFFFF"/>
        <w:spacing w:before="28" w:after="1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1C3ED3E" w14:textId="77777777" w:rsidR="00B16661" w:rsidRDefault="00B16661" w:rsidP="00B16661">
      <w:r>
        <w:rPr>
          <w:rStyle w:val="qowt-font2-timesnewroman"/>
          <w:rFonts w:ascii="Times New Roman" w:hAnsi="Times New Roman"/>
          <w:sz w:val="28"/>
          <w:szCs w:val="28"/>
        </w:rPr>
        <w:t>Сільський голова                                                                   Микола СТОЛЯРЧУК</w:t>
      </w:r>
    </w:p>
    <w:p w14:paraId="74711858" w14:textId="77777777" w:rsidR="00B16661" w:rsidRDefault="00B16661" w:rsidP="00B16661"/>
    <w:p w14:paraId="31BFEA58" w14:textId="77777777" w:rsidR="00B16661" w:rsidRDefault="00B16661" w:rsidP="00B16661"/>
    <w:p w14:paraId="3B59E940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4E"/>
    <w:rsid w:val="000A59A8"/>
    <w:rsid w:val="00561A4E"/>
    <w:rsid w:val="0083719F"/>
    <w:rsid w:val="008B50B5"/>
    <w:rsid w:val="009036B3"/>
    <w:rsid w:val="00B16661"/>
    <w:rsid w:val="00B51C2F"/>
    <w:rsid w:val="00BB513F"/>
    <w:rsid w:val="00C11BDF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3919"/>
  <w15:chartTrackingRefBased/>
  <w15:docId w15:val="{613A41F6-F8FA-4EA1-A166-BB334962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66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16661"/>
    <w:pPr>
      <w:suppressAutoHyphens/>
      <w:autoSpaceDN w:val="0"/>
      <w:spacing w:line="240" w:lineRule="auto"/>
    </w:pPr>
    <w:rPr>
      <w:rFonts w:ascii="Calibri" w:eastAsia="SimSun" w:hAnsi="Calibri" w:cs="Calibri"/>
      <w:kern w:val="3"/>
      <w:lang w:val="ru-RU"/>
    </w:rPr>
  </w:style>
  <w:style w:type="character" w:customStyle="1" w:styleId="qowt-font2-timesnewroman">
    <w:name w:val="qowt-font2-timesnewroman"/>
    <w:basedOn w:val="a0"/>
    <w:rsid w:val="00B1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838</Words>
  <Characters>479</Characters>
  <Application>Microsoft Office Word</Application>
  <DocSecurity>0</DocSecurity>
  <Lines>3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cp:lastPrinted>2022-09-26T07:54:00Z</cp:lastPrinted>
  <dcterms:created xsi:type="dcterms:W3CDTF">2022-09-23T09:00:00Z</dcterms:created>
  <dcterms:modified xsi:type="dcterms:W3CDTF">2022-09-26T07:54:00Z</dcterms:modified>
</cp:coreProperties>
</file>