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17727B">
        <w:rPr>
          <w:color w:val="333333"/>
          <w:sz w:val="28"/>
          <w:szCs w:val="28"/>
        </w:rPr>
        <w:t>Ніколайчуку</w:t>
      </w:r>
      <w:proofErr w:type="spellEnd"/>
      <w:r w:rsidR="0017727B">
        <w:rPr>
          <w:color w:val="333333"/>
          <w:sz w:val="28"/>
          <w:szCs w:val="28"/>
        </w:rPr>
        <w:t xml:space="preserve"> В.А.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17727B">
        <w:rPr>
          <w:color w:val="333333"/>
          <w:sz w:val="28"/>
          <w:szCs w:val="28"/>
        </w:rPr>
        <w:t>Ніколайчука</w:t>
      </w:r>
      <w:proofErr w:type="spellEnd"/>
      <w:r w:rsidR="0017727B">
        <w:rPr>
          <w:color w:val="333333"/>
          <w:sz w:val="28"/>
          <w:szCs w:val="28"/>
        </w:rPr>
        <w:t xml:space="preserve"> Валентина Анатолійовича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7727B">
        <w:rPr>
          <w:color w:val="333333"/>
          <w:sz w:val="28"/>
          <w:szCs w:val="28"/>
        </w:rPr>
        <w:t>Ніколайчука</w:t>
      </w:r>
      <w:proofErr w:type="spellEnd"/>
      <w:r w:rsidR="0017727B">
        <w:rPr>
          <w:color w:val="333333"/>
          <w:sz w:val="28"/>
          <w:szCs w:val="28"/>
        </w:rPr>
        <w:t xml:space="preserve"> Валентина Анатолійовича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17727B">
        <w:rPr>
          <w:color w:val="333333"/>
          <w:sz w:val="28"/>
          <w:szCs w:val="28"/>
        </w:rPr>
        <w:t>я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BF71D4">
        <w:rPr>
          <w:color w:val="333333"/>
          <w:sz w:val="28"/>
          <w:szCs w:val="28"/>
        </w:rPr>
        <w:t>Великий</w:t>
      </w:r>
      <w:proofErr w:type="spellEnd"/>
      <w:r w:rsidR="00BF71D4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в сумі </w:t>
      </w:r>
      <w:r w:rsidR="0017727B">
        <w:rPr>
          <w:color w:val="333333"/>
          <w:sz w:val="28"/>
          <w:szCs w:val="28"/>
        </w:rPr>
        <w:t>______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5944E-E06D-4C42-B1B1-83B81407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2020-07-27T13:49:00Z</dcterms:created>
  <dcterms:modified xsi:type="dcterms:W3CDTF">2020-07-27T13:49:00Z</dcterms:modified>
</cp:coreProperties>
</file>