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9D34A3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979E9">
        <w:rPr>
          <w:sz w:val="28"/>
          <w:szCs w:val="28"/>
        </w:rPr>
        <w:t>4</w:t>
      </w:r>
      <w:r w:rsidR="001D3262">
        <w:rPr>
          <w:sz w:val="28"/>
          <w:szCs w:val="28"/>
        </w:rPr>
        <w:t xml:space="preserve"> </w:t>
      </w:r>
      <w:r w:rsidR="007979E9">
        <w:rPr>
          <w:sz w:val="28"/>
          <w:szCs w:val="28"/>
        </w:rPr>
        <w:t>липня</w:t>
      </w:r>
      <w:r w:rsidR="001D3262"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9D34A3" w:rsidRDefault="0012027E" w:rsidP="009D34A3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9D34A3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9D34A3" w:rsidRDefault="00FE14A4" w:rsidP="009D34A3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гр. </w:t>
      </w:r>
      <w:proofErr w:type="spellStart"/>
      <w:r>
        <w:rPr>
          <w:b/>
          <w:color w:val="333333"/>
          <w:sz w:val="28"/>
          <w:szCs w:val="28"/>
        </w:rPr>
        <w:t>Бідгородській</w:t>
      </w:r>
      <w:proofErr w:type="spellEnd"/>
      <w:r>
        <w:rPr>
          <w:b/>
          <w:color w:val="333333"/>
          <w:sz w:val="28"/>
          <w:szCs w:val="28"/>
        </w:rPr>
        <w:t xml:space="preserve"> З.В. </w:t>
      </w:r>
      <w:r w:rsidR="0012027E" w:rsidRPr="009D34A3">
        <w:rPr>
          <w:b/>
          <w:color w:val="333333"/>
          <w:sz w:val="28"/>
          <w:szCs w:val="28"/>
        </w:rPr>
        <w:t>на лікування</w:t>
      </w:r>
      <w:r>
        <w:rPr>
          <w:b/>
          <w:color w:val="333333"/>
          <w:sz w:val="28"/>
          <w:szCs w:val="28"/>
        </w:rPr>
        <w:t xml:space="preserve"> </w:t>
      </w:r>
      <w:bookmarkStart w:id="0" w:name="_GoBack"/>
      <w:bookmarkEnd w:id="0"/>
      <w:r>
        <w:rPr>
          <w:b/>
          <w:color w:val="333333"/>
          <w:sz w:val="28"/>
          <w:szCs w:val="28"/>
        </w:rPr>
        <w:t>сина</w:t>
      </w:r>
      <w:r w:rsidR="0012027E" w:rsidRPr="009D34A3">
        <w:rPr>
          <w:b/>
          <w:color w:val="333333"/>
          <w:sz w:val="28"/>
          <w:szCs w:val="28"/>
        </w:rPr>
        <w:t>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P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A835C8">
        <w:rPr>
          <w:color w:val="333333"/>
          <w:sz w:val="28"/>
          <w:szCs w:val="28"/>
        </w:rPr>
        <w:t xml:space="preserve">у </w:t>
      </w:r>
      <w:proofErr w:type="spellStart"/>
      <w:r w:rsidR="00A835C8">
        <w:rPr>
          <w:color w:val="333333"/>
          <w:sz w:val="28"/>
          <w:szCs w:val="28"/>
        </w:rPr>
        <w:t>гр.Білгородської</w:t>
      </w:r>
      <w:proofErr w:type="spellEnd"/>
      <w:r w:rsidR="00A835C8">
        <w:rPr>
          <w:color w:val="333333"/>
          <w:sz w:val="28"/>
          <w:szCs w:val="28"/>
        </w:rPr>
        <w:t xml:space="preserve"> Зої Володимирівни </w:t>
      </w:r>
      <w:r w:rsidR="0012027E" w:rsidRPr="0012027E">
        <w:rPr>
          <w:color w:val="333333"/>
          <w:sz w:val="28"/>
          <w:szCs w:val="28"/>
        </w:rPr>
        <w:t>щодо надання  матеріальної  допомоги  на лікування, керуючись ст. 34 Закону України «Про місцеве самоврядування в Україні» виконком сільської ради </w:t>
      </w:r>
    </w:p>
    <w:p w:rsidR="0012027E" w:rsidRPr="009D34A3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9D34A3">
        <w:rPr>
          <w:b/>
          <w:color w:val="333333"/>
          <w:sz w:val="28"/>
          <w:szCs w:val="28"/>
        </w:rPr>
        <w:t>ВИРІШИВ:</w:t>
      </w:r>
    </w:p>
    <w:p w:rsidR="0012027E" w:rsidRPr="0012027E" w:rsidRDefault="0012027E" w:rsidP="009D34A3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r w:rsidR="00A835C8">
        <w:rPr>
          <w:color w:val="333333"/>
          <w:sz w:val="28"/>
          <w:szCs w:val="28"/>
        </w:rPr>
        <w:t>гр.</w:t>
      </w:r>
      <w:r w:rsidRPr="0012027E">
        <w:rPr>
          <w:color w:val="333333"/>
          <w:sz w:val="28"/>
          <w:szCs w:val="28"/>
        </w:rPr>
        <w:t xml:space="preserve"> </w:t>
      </w:r>
      <w:r w:rsidR="007979E9">
        <w:rPr>
          <w:color w:val="333333"/>
          <w:sz w:val="28"/>
          <w:szCs w:val="28"/>
        </w:rPr>
        <w:t>Білгородській Зої Володимирівні</w:t>
      </w:r>
      <w:r w:rsidR="001819E1">
        <w:rPr>
          <w:color w:val="333333"/>
          <w:sz w:val="28"/>
          <w:szCs w:val="28"/>
        </w:rPr>
        <w:t>, жител</w:t>
      </w:r>
      <w:r w:rsidR="009D34A3">
        <w:rPr>
          <w:color w:val="333333"/>
          <w:sz w:val="28"/>
          <w:szCs w:val="28"/>
        </w:rPr>
        <w:t>ьці</w:t>
      </w:r>
      <w:r w:rsidR="001819E1">
        <w:rPr>
          <w:color w:val="333333"/>
          <w:sz w:val="28"/>
          <w:szCs w:val="28"/>
        </w:rPr>
        <w:t xml:space="preserve"> села </w:t>
      </w:r>
      <w:proofErr w:type="spellStart"/>
      <w:r w:rsidR="007979E9">
        <w:rPr>
          <w:color w:val="333333"/>
          <w:sz w:val="28"/>
          <w:szCs w:val="28"/>
        </w:rPr>
        <w:t>Бармаки</w:t>
      </w:r>
      <w:proofErr w:type="spellEnd"/>
      <w:r w:rsidR="001819E1">
        <w:rPr>
          <w:color w:val="333333"/>
          <w:sz w:val="28"/>
          <w:szCs w:val="28"/>
        </w:rPr>
        <w:t>, на лікування</w:t>
      </w:r>
      <w:r w:rsidR="007979E9">
        <w:rPr>
          <w:color w:val="333333"/>
          <w:sz w:val="28"/>
          <w:szCs w:val="28"/>
        </w:rPr>
        <w:t xml:space="preserve"> сина Білгородського Миколи Олеговича</w:t>
      </w:r>
      <w:r w:rsidRPr="0012027E">
        <w:rPr>
          <w:color w:val="333333"/>
          <w:sz w:val="28"/>
          <w:szCs w:val="28"/>
        </w:rPr>
        <w:t xml:space="preserve"> в сумі</w:t>
      </w:r>
      <w:r>
        <w:rPr>
          <w:color w:val="333333"/>
          <w:sz w:val="28"/>
          <w:szCs w:val="28"/>
        </w:rPr>
        <w:t xml:space="preserve"> </w:t>
      </w:r>
      <w:r w:rsidR="007979E9">
        <w:rPr>
          <w:color w:val="333333"/>
          <w:sz w:val="28"/>
          <w:szCs w:val="28"/>
        </w:rPr>
        <w:t xml:space="preserve">  </w:t>
      </w:r>
      <w:r w:rsidR="005B5BBD">
        <w:rPr>
          <w:color w:val="333333"/>
          <w:sz w:val="28"/>
          <w:szCs w:val="28"/>
        </w:rPr>
        <w:t>1000</w:t>
      </w:r>
      <w:r w:rsidR="00FA2C90">
        <w:rPr>
          <w:color w:val="333333"/>
          <w:sz w:val="28"/>
          <w:szCs w:val="28"/>
        </w:rPr>
        <w:t>.00</w:t>
      </w:r>
      <w:r w:rsidRPr="0012027E">
        <w:rPr>
          <w:color w:val="333333"/>
          <w:sz w:val="28"/>
          <w:szCs w:val="28"/>
        </w:rPr>
        <w:t xml:space="preserve"> грн.</w:t>
      </w:r>
    </w:p>
    <w:p w:rsidR="009D34A3" w:rsidRPr="0012027E" w:rsidRDefault="009D34A3" w:rsidP="009D34A3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12027E" w:rsidRPr="0012027E" w:rsidRDefault="0012027E" w:rsidP="009D34A3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9D34A3" w:rsidRPr="0012027E" w:rsidRDefault="009D34A3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2027E"/>
    <w:rsid w:val="001819E1"/>
    <w:rsid w:val="001D3262"/>
    <w:rsid w:val="003D4DD9"/>
    <w:rsid w:val="0042064A"/>
    <w:rsid w:val="00420A04"/>
    <w:rsid w:val="00420FA5"/>
    <w:rsid w:val="004A6048"/>
    <w:rsid w:val="005B5BBD"/>
    <w:rsid w:val="007979E9"/>
    <w:rsid w:val="007F660F"/>
    <w:rsid w:val="009D34A3"/>
    <w:rsid w:val="00A835C8"/>
    <w:rsid w:val="00BC50EC"/>
    <w:rsid w:val="00CC1BF0"/>
    <w:rsid w:val="00E76FD6"/>
    <w:rsid w:val="00ED3041"/>
    <w:rsid w:val="00EE14E7"/>
    <w:rsid w:val="00F1110A"/>
    <w:rsid w:val="00F94FB6"/>
    <w:rsid w:val="00FA2C90"/>
    <w:rsid w:val="00FE1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2018-07-04T09:00:00Z</cp:lastPrinted>
  <dcterms:created xsi:type="dcterms:W3CDTF">2018-08-21T06:03:00Z</dcterms:created>
  <dcterms:modified xsi:type="dcterms:W3CDTF">2018-08-21T06:15:00Z</dcterms:modified>
</cp:coreProperties>
</file>