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B1639C">
        <w:rPr>
          <w:b/>
          <w:color w:val="333333"/>
          <w:sz w:val="28"/>
          <w:szCs w:val="28"/>
        </w:rPr>
        <w:t>дружини</w:t>
      </w:r>
      <w:r w:rsidR="00B30037">
        <w:rPr>
          <w:b/>
          <w:color w:val="333333"/>
          <w:sz w:val="28"/>
          <w:szCs w:val="28"/>
        </w:rPr>
        <w:t xml:space="preserve"> </w:t>
      </w:r>
      <w:r w:rsidR="00B45301">
        <w:rPr>
          <w:b/>
          <w:color w:val="333333"/>
          <w:sz w:val="28"/>
          <w:szCs w:val="28"/>
        </w:rPr>
        <w:t>гр.</w:t>
      </w:r>
      <w:r w:rsidR="00B1639C">
        <w:rPr>
          <w:b/>
          <w:color w:val="333333"/>
          <w:sz w:val="28"/>
          <w:szCs w:val="28"/>
        </w:rPr>
        <w:t>Остропольського В.В.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B1639C">
        <w:rPr>
          <w:color w:val="333333"/>
          <w:sz w:val="28"/>
          <w:szCs w:val="28"/>
        </w:rPr>
        <w:t>Остропольського Василя Васильовича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B30037">
        <w:rPr>
          <w:color w:val="333333"/>
          <w:sz w:val="28"/>
          <w:szCs w:val="28"/>
        </w:rPr>
        <w:t xml:space="preserve"> </w:t>
      </w:r>
      <w:r w:rsidR="00B1639C">
        <w:rPr>
          <w:color w:val="333333"/>
          <w:sz w:val="28"/>
          <w:szCs w:val="28"/>
        </w:rPr>
        <w:t>дружини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B1639C">
        <w:rPr>
          <w:color w:val="333333"/>
          <w:sz w:val="28"/>
          <w:szCs w:val="28"/>
        </w:rPr>
        <w:t>Остропольському Василю Васильовичу</w:t>
      </w:r>
      <w:r w:rsidR="00351E1F">
        <w:rPr>
          <w:color w:val="333333"/>
          <w:sz w:val="28"/>
          <w:szCs w:val="28"/>
        </w:rPr>
        <w:t>, жител</w:t>
      </w:r>
      <w:r w:rsidR="00B1639C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с.</w:t>
      </w:r>
      <w:r w:rsidR="00B1639C">
        <w:rPr>
          <w:color w:val="333333"/>
          <w:sz w:val="28"/>
          <w:szCs w:val="28"/>
        </w:rPr>
        <w:t>Великий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B1639C">
        <w:rPr>
          <w:color w:val="333333"/>
          <w:sz w:val="28"/>
          <w:szCs w:val="28"/>
        </w:rPr>
        <w:t>дружини Остропольської Ольги Анатоліївни</w:t>
      </w:r>
      <w:r w:rsidR="00B30037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 xml:space="preserve">в сумі </w:t>
      </w:r>
      <w:r w:rsidR="0073503C">
        <w:rPr>
          <w:color w:val="333333"/>
          <w:sz w:val="28"/>
          <w:szCs w:val="28"/>
        </w:rPr>
        <w:t>3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37BE">
        <w:rPr>
          <w:rFonts w:ascii="Times New Roman" w:hAnsi="Times New Roman" w:cs="Times New Roman"/>
          <w:sz w:val="28"/>
          <w:szCs w:val="28"/>
        </w:rPr>
        <w:t>В.о сільського голови                                                         Догойда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3147C-020D-411E-8B4D-DBCB9072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2019-08-01T09:30:00Z</cp:lastPrinted>
  <dcterms:created xsi:type="dcterms:W3CDTF">2019-08-01T09:30:00Z</dcterms:created>
  <dcterms:modified xsi:type="dcterms:W3CDTF">2019-08-02T09:13:00Z</dcterms:modified>
</cp:coreProperties>
</file>