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0E92A0" w14:textId="59B971D4" w:rsidR="009B4929" w:rsidRDefault="009B4929" w:rsidP="009B492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</w:t>
      </w:r>
    </w:p>
    <w:p w14:paraId="2A1BEAC7" w14:textId="77777777" w:rsidR="009B4929" w:rsidRDefault="009B4929" w:rsidP="009B4929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bookmarkStart w:id="0" w:name="_GoBack"/>
    </w:p>
    <w:p w14:paraId="080A7E5F" w14:textId="77777777" w:rsidR="009B4929" w:rsidRPr="009B4929" w:rsidRDefault="009B4929" w:rsidP="009B4929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 w:rsidRPr="009B4929"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37861385" wp14:editId="2DA7A172">
            <wp:extent cx="419100" cy="6000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9EA92D" w14:textId="77777777" w:rsidR="009B4929" w:rsidRPr="009B4929" w:rsidRDefault="009B4929" w:rsidP="009B492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caps/>
          <w:kern w:val="3"/>
          <w:sz w:val="16"/>
          <w:szCs w:val="16"/>
          <w:lang w:eastAsia="zh-CN" w:bidi="hi-IN"/>
        </w:rPr>
      </w:pPr>
      <w:r w:rsidRPr="009B4929">
        <w:rPr>
          <w:rFonts w:eastAsia="SimSun" w:cs="Times New Roman CYR"/>
          <w:b/>
          <w:bCs/>
          <w:caps/>
          <w:kern w:val="3"/>
          <w:sz w:val="16"/>
          <w:szCs w:val="16"/>
          <w:lang w:eastAsia="zh-CN" w:bidi="hi-IN"/>
        </w:rPr>
        <w:t xml:space="preserve">                                                                                                                                                     </w:t>
      </w:r>
    </w:p>
    <w:p w14:paraId="02CCF2B3" w14:textId="77777777" w:rsidR="009B4929" w:rsidRPr="009B4929" w:rsidRDefault="009B4929" w:rsidP="009B4929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9B4929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0B877E38" w14:textId="77777777" w:rsidR="009B4929" w:rsidRPr="009B4929" w:rsidRDefault="009B4929" w:rsidP="009B4929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9B4929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6801DEDE" w14:textId="77777777" w:rsidR="009B4929" w:rsidRPr="009B4929" w:rsidRDefault="009B4929" w:rsidP="009B4929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9B4929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2ACFE825" w14:textId="77777777" w:rsidR="009B4929" w:rsidRPr="009B4929" w:rsidRDefault="009B4929" w:rsidP="009B492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9B4929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0509A784" w14:textId="77777777" w:rsidR="009B4929" w:rsidRPr="009B4929" w:rsidRDefault="009B4929" w:rsidP="009B492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E6C1EC9" w14:textId="77777777" w:rsidR="009B4929" w:rsidRPr="009B4929" w:rsidRDefault="009B4929" w:rsidP="009B492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9B4929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Р І Ш Е Н </w:t>
      </w:r>
      <w:proofErr w:type="spellStart"/>
      <w:r w:rsidRPr="009B4929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 w:rsidRPr="009B4929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             </w:t>
      </w:r>
    </w:p>
    <w:p w14:paraId="74E5E8D2" w14:textId="77777777" w:rsidR="009B4929" w:rsidRPr="009B4929" w:rsidRDefault="009B4929" w:rsidP="009B4929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3321BE65" w14:textId="4010E2A2" w:rsidR="009B4929" w:rsidRPr="009B4929" w:rsidRDefault="009B4929" w:rsidP="009B49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9B4929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8 липня</w:t>
      </w:r>
      <w:r w:rsidRPr="009B4929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2021 року                                                                                      № ___</w:t>
      </w:r>
    </w:p>
    <w:p w14:paraId="3091F725" w14:textId="77777777" w:rsidR="009B4929" w:rsidRPr="009B4929" w:rsidRDefault="009B4929" w:rsidP="009B492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AC300BC" w14:textId="77777777" w:rsidR="009B4929" w:rsidRPr="009B4929" w:rsidRDefault="009B4929" w:rsidP="009B4929">
      <w:pPr>
        <w:tabs>
          <w:tab w:val="left" w:pos="3768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9B4929"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самостійним </w:t>
      </w:r>
    </w:p>
    <w:p w14:paraId="56001246" w14:textId="77777777" w:rsidR="009B4929" w:rsidRPr="009B4929" w:rsidRDefault="009B4929" w:rsidP="009B4929">
      <w:pPr>
        <w:tabs>
          <w:tab w:val="left" w:pos="3768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9B4929">
        <w:rPr>
          <w:rFonts w:ascii="Times New Roman" w:hAnsi="Times New Roman" w:cs="Times New Roman"/>
          <w:sz w:val="28"/>
          <w:szCs w:val="28"/>
        </w:rPr>
        <w:t xml:space="preserve">об’єктам нерухомого майна в результаті </w:t>
      </w:r>
    </w:p>
    <w:p w14:paraId="37A635BD" w14:textId="6C97FE05" w:rsidR="009B4929" w:rsidRDefault="009B4929" w:rsidP="009B4929">
      <w:pPr>
        <w:tabs>
          <w:tab w:val="left" w:pos="3768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9B4929">
        <w:rPr>
          <w:rFonts w:ascii="Times New Roman" w:hAnsi="Times New Roman" w:cs="Times New Roman"/>
          <w:sz w:val="28"/>
          <w:szCs w:val="28"/>
        </w:rPr>
        <w:t>поділу</w:t>
      </w:r>
      <w:r>
        <w:rPr>
          <w:rFonts w:ascii="Times New Roman" w:hAnsi="Times New Roman" w:cs="Times New Roman"/>
          <w:sz w:val="28"/>
          <w:szCs w:val="28"/>
        </w:rPr>
        <w:t xml:space="preserve"> об’єкта нерухомого майна – садового будинку</w:t>
      </w:r>
    </w:p>
    <w:p w14:paraId="1DF903C6" w14:textId="3A879BE1" w:rsidR="00F5711E" w:rsidRDefault="00F5711E" w:rsidP="009B4929">
      <w:pPr>
        <w:tabs>
          <w:tab w:val="left" w:pos="3768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селі Бармаки, масив Бурштиновий, буд.25</w:t>
      </w:r>
    </w:p>
    <w:p w14:paraId="07D03294" w14:textId="0CA68DBB" w:rsidR="009B4929" w:rsidRDefault="00F5711E" w:rsidP="009B4929">
      <w:pPr>
        <w:tabs>
          <w:tab w:val="left" w:pos="3768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гр. Білоуса Ігоря Анатолійовича</w:t>
      </w:r>
    </w:p>
    <w:p w14:paraId="521C7322" w14:textId="77777777" w:rsidR="009B4929" w:rsidRPr="009B4929" w:rsidRDefault="009B4929" w:rsidP="009B4929">
      <w:pPr>
        <w:tabs>
          <w:tab w:val="left" w:pos="3768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14:paraId="2879B033" w14:textId="2A87C11E" w:rsidR="009B4929" w:rsidRPr="009B4929" w:rsidRDefault="009B4929" w:rsidP="009B4929">
      <w:pPr>
        <w:tabs>
          <w:tab w:val="left" w:pos="376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B4929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9B4929">
        <w:rPr>
          <w:rFonts w:ascii="Times New Roman" w:hAnsi="Times New Roman" w:cs="Times New Roman"/>
          <w:sz w:val="28"/>
          <w:szCs w:val="28"/>
        </w:rPr>
        <w:t xml:space="preserve">         Розглянувши заяву гр.</w:t>
      </w:r>
      <w:r w:rsidR="00F5711E">
        <w:rPr>
          <w:rFonts w:ascii="Times New Roman" w:hAnsi="Times New Roman" w:cs="Times New Roman"/>
          <w:sz w:val="28"/>
          <w:szCs w:val="28"/>
        </w:rPr>
        <w:t xml:space="preserve"> Білоуса Ігоря Анатолійовича</w:t>
      </w:r>
      <w:r w:rsidRPr="009B4929">
        <w:rPr>
          <w:rFonts w:ascii="Times New Roman" w:hAnsi="Times New Roman" w:cs="Times New Roman"/>
          <w:sz w:val="28"/>
          <w:szCs w:val="28"/>
        </w:rPr>
        <w:t xml:space="preserve"> про присвоєння поштов</w:t>
      </w:r>
      <w:r w:rsidR="00F5711E">
        <w:rPr>
          <w:rFonts w:ascii="Times New Roman" w:hAnsi="Times New Roman" w:cs="Times New Roman"/>
          <w:sz w:val="28"/>
          <w:szCs w:val="28"/>
        </w:rPr>
        <w:t>их</w:t>
      </w:r>
      <w:r w:rsidRPr="009B4929">
        <w:rPr>
          <w:rFonts w:ascii="Times New Roman" w:hAnsi="Times New Roman" w:cs="Times New Roman"/>
          <w:sz w:val="28"/>
          <w:szCs w:val="28"/>
        </w:rPr>
        <w:t xml:space="preserve"> адрес </w:t>
      </w:r>
      <w:r w:rsidR="00F5711E">
        <w:rPr>
          <w:rFonts w:ascii="Times New Roman" w:hAnsi="Times New Roman" w:cs="Times New Roman"/>
          <w:sz w:val="28"/>
          <w:szCs w:val="28"/>
        </w:rPr>
        <w:t>чотирьом частинам</w:t>
      </w:r>
      <w:r w:rsidRPr="009B4929">
        <w:rPr>
          <w:rFonts w:ascii="Times New Roman" w:hAnsi="Times New Roman" w:cs="Times New Roman"/>
          <w:sz w:val="28"/>
          <w:szCs w:val="28"/>
        </w:rPr>
        <w:t xml:space="preserve"> </w:t>
      </w:r>
      <w:r w:rsidR="00F5711E">
        <w:rPr>
          <w:rFonts w:ascii="Times New Roman" w:hAnsi="Times New Roman" w:cs="Times New Roman"/>
          <w:sz w:val="28"/>
          <w:szCs w:val="28"/>
        </w:rPr>
        <w:t>об’єкта нерухомого майна</w:t>
      </w:r>
      <w:r w:rsidRPr="009B4929">
        <w:rPr>
          <w:rFonts w:ascii="Times New Roman" w:hAnsi="Times New Roman" w:cs="Times New Roman"/>
          <w:sz w:val="28"/>
          <w:szCs w:val="28"/>
        </w:rPr>
        <w:t xml:space="preserve">  з метою поділу </w:t>
      </w:r>
      <w:r w:rsidR="00F5711E">
        <w:rPr>
          <w:rFonts w:ascii="Times New Roman" w:hAnsi="Times New Roman" w:cs="Times New Roman"/>
          <w:sz w:val="28"/>
          <w:szCs w:val="28"/>
        </w:rPr>
        <w:t>садового будинку, що знаходиться за адресою: село Бармаки, масив Бурштиновий, буд.25</w:t>
      </w:r>
      <w:r w:rsidRPr="009B4929">
        <w:rPr>
          <w:rFonts w:ascii="Times New Roman" w:hAnsi="Times New Roman" w:cs="Times New Roman"/>
          <w:sz w:val="28"/>
          <w:szCs w:val="28"/>
        </w:rPr>
        <w:t>, враховуючи висновок щодо технічної можливості поділу об’єкта нерухомого майна №</w:t>
      </w:r>
      <w:r w:rsidR="00F5711E">
        <w:rPr>
          <w:rFonts w:ascii="Times New Roman" w:hAnsi="Times New Roman" w:cs="Times New Roman"/>
          <w:sz w:val="28"/>
          <w:szCs w:val="28"/>
        </w:rPr>
        <w:t>12-07-2/21</w:t>
      </w:r>
      <w:r w:rsidRPr="009B4929">
        <w:rPr>
          <w:rFonts w:ascii="Times New Roman" w:hAnsi="Times New Roman" w:cs="Times New Roman"/>
          <w:sz w:val="28"/>
          <w:szCs w:val="28"/>
        </w:rPr>
        <w:t xml:space="preserve"> від 12.0</w:t>
      </w:r>
      <w:r w:rsidR="00F5711E">
        <w:rPr>
          <w:rFonts w:ascii="Times New Roman" w:hAnsi="Times New Roman" w:cs="Times New Roman"/>
          <w:sz w:val="28"/>
          <w:szCs w:val="28"/>
        </w:rPr>
        <w:t>7</w:t>
      </w:r>
      <w:r w:rsidRPr="009B4929">
        <w:rPr>
          <w:rFonts w:ascii="Times New Roman" w:hAnsi="Times New Roman" w:cs="Times New Roman"/>
          <w:sz w:val="28"/>
          <w:szCs w:val="28"/>
        </w:rPr>
        <w:t xml:space="preserve">.2021 р. </w:t>
      </w:r>
      <w:r w:rsidRPr="009B4929">
        <w:rPr>
          <w:rFonts w:ascii="Times New Roman" w:hAnsi="Times New Roman" w:cs="Times New Roman"/>
          <w:sz w:val="28"/>
          <w:szCs w:val="28"/>
          <w:u w:val="single"/>
        </w:rPr>
        <w:t>виданого КП РОБТІ,</w:t>
      </w:r>
      <w:r w:rsidRPr="009B4929">
        <w:rPr>
          <w:rFonts w:ascii="Times New Roman" w:hAnsi="Times New Roman" w:cs="Times New Roman"/>
          <w:sz w:val="28"/>
          <w:szCs w:val="28"/>
        </w:rPr>
        <w:t xml:space="preserve"> відповідно до ст. 30 Закону України </w:t>
      </w:r>
      <w:r w:rsidRPr="009B49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«Про місцеве самоврядування в </w:t>
      </w:r>
      <w:r w:rsidRPr="009B49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Україні»,  </w:t>
      </w:r>
      <w:r w:rsidRPr="009B4929">
        <w:rPr>
          <w:rFonts w:ascii="Times New Roman" w:hAnsi="Times New Roman" w:cs="Times New Roman"/>
          <w:sz w:val="28"/>
          <w:szCs w:val="28"/>
        </w:rPr>
        <w:t>виконавчий комітет Шпанівської сільської ради</w:t>
      </w:r>
    </w:p>
    <w:p w14:paraId="5F696DFD" w14:textId="77777777" w:rsidR="009B4929" w:rsidRPr="009B4929" w:rsidRDefault="009B4929" w:rsidP="009B4929">
      <w:pPr>
        <w:tabs>
          <w:tab w:val="left" w:pos="3492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4929">
        <w:rPr>
          <w:rFonts w:ascii="Times New Roman" w:hAnsi="Times New Roman" w:cs="Times New Roman"/>
          <w:b/>
          <w:sz w:val="28"/>
          <w:szCs w:val="28"/>
        </w:rPr>
        <w:t>В И Р І Ш И В :</w:t>
      </w:r>
    </w:p>
    <w:p w14:paraId="6AAD7E77" w14:textId="5A403CBB" w:rsidR="009B4929" w:rsidRPr="009B4929" w:rsidRDefault="009B4929" w:rsidP="009B4929">
      <w:pPr>
        <w:numPr>
          <w:ilvl w:val="0"/>
          <w:numId w:val="1"/>
        </w:numPr>
        <w:spacing w:after="0" w:line="254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4929">
        <w:rPr>
          <w:rFonts w:ascii="Times New Roman" w:hAnsi="Times New Roman" w:cs="Times New Roman"/>
          <w:sz w:val="28"/>
          <w:szCs w:val="28"/>
        </w:rPr>
        <w:t xml:space="preserve">Присвоїти поштову адресу самостійним об’єктам нерухомого майна, що утворилися внаслідок поділу </w:t>
      </w:r>
      <w:r w:rsidR="00F5711E">
        <w:rPr>
          <w:rFonts w:ascii="Times New Roman" w:hAnsi="Times New Roman" w:cs="Times New Roman"/>
          <w:sz w:val="28"/>
          <w:szCs w:val="28"/>
        </w:rPr>
        <w:t xml:space="preserve">садового будинку за </w:t>
      </w:r>
      <w:r w:rsidRPr="009B4929">
        <w:rPr>
          <w:rFonts w:ascii="Times New Roman" w:hAnsi="Times New Roman" w:cs="Times New Roman"/>
          <w:sz w:val="28"/>
          <w:szCs w:val="28"/>
        </w:rPr>
        <w:t xml:space="preserve"> адресою: </w:t>
      </w:r>
      <w:r w:rsidR="00F5711E">
        <w:rPr>
          <w:rFonts w:ascii="Times New Roman" w:hAnsi="Times New Roman" w:cs="Times New Roman"/>
          <w:sz w:val="28"/>
          <w:szCs w:val="28"/>
        </w:rPr>
        <w:t>село Бармаки, масив «Бурштиновий» буд. 25,</w:t>
      </w:r>
      <w:r w:rsidRPr="009B4929">
        <w:rPr>
          <w:rFonts w:ascii="Times New Roman" w:hAnsi="Times New Roman" w:cs="Times New Roman"/>
          <w:sz w:val="28"/>
          <w:szCs w:val="28"/>
        </w:rPr>
        <w:t xml:space="preserve"> Рівненський р-н, Рівненська обл.:</w:t>
      </w:r>
    </w:p>
    <w:p w14:paraId="1CD9893A" w14:textId="77777777" w:rsidR="009B4929" w:rsidRPr="009B4929" w:rsidRDefault="009B4929" w:rsidP="009B4929">
      <w:pPr>
        <w:spacing w:after="0" w:line="254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072426C" w14:textId="3DF3F602" w:rsidR="009B4929" w:rsidRPr="009B4929" w:rsidRDefault="00093C3E" w:rsidP="00093C3E">
      <w:pPr>
        <w:numPr>
          <w:ilvl w:val="1"/>
          <w:numId w:val="2"/>
        </w:numPr>
        <w:spacing w:after="0" w:line="254" w:lineRule="auto"/>
        <w:ind w:left="15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B4929" w:rsidRPr="009B4929">
        <w:rPr>
          <w:rFonts w:ascii="Times New Roman" w:hAnsi="Times New Roman" w:cs="Times New Roman"/>
          <w:sz w:val="28"/>
          <w:szCs w:val="28"/>
        </w:rPr>
        <w:t>Об’єкту нерухомого майна</w:t>
      </w:r>
      <w:r w:rsidR="00754290">
        <w:rPr>
          <w:rFonts w:ascii="Times New Roman" w:hAnsi="Times New Roman" w:cs="Times New Roman"/>
          <w:sz w:val="28"/>
          <w:szCs w:val="28"/>
        </w:rPr>
        <w:t xml:space="preserve"> окреме домоволодіння:</w:t>
      </w:r>
      <w:r w:rsidR="009B4929" w:rsidRPr="009B4929">
        <w:rPr>
          <w:rFonts w:ascii="Times New Roman" w:hAnsi="Times New Roman" w:cs="Times New Roman"/>
          <w:sz w:val="28"/>
          <w:szCs w:val="28"/>
        </w:rPr>
        <w:t xml:space="preserve"> загальною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B4929" w:rsidRPr="009B4929">
        <w:rPr>
          <w:rFonts w:ascii="Times New Roman" w:hAnsi="Times New Roman" w:cs="Times New Roman"/>
          <w:sz w:val="28"/>
          <w:szCs w:val="28"/>
        </w:rPr>
        <w:t xml:space="preserve">площею </w:t>
      </w:r>
      <w:r w:rsidR="00F5711E">
        <w:rPr>
          <w:rFonts w:ascii="Times New Roman" w:hAnsi="Times New Roman" w:cs="Times New Roman"/>
          <w:sz w:val="28"/>
          <w:szCs w:val="28"/>
        </w:rPr>
        <w:t>99,6</w:t>
      </w:r>
      <w:r w:rsidR="009B4929" w:rsidRPr="009B4929">
        <w:rPr>
          <w:rFonts w:ascii="Times New Roman" w:hAnsi="Times New Roman" w:cs="Times New Roman"/>
          <w:sz w:val="28"/>
          <w:szCs w:val="28"/>
        </w:rPr>
        <w:t xml:space="preserve"> 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B4929" w:rsidRPr="009B4929">
        <w:rPr>
          <w:rFonts w:ascii="Times New Roman" w:hAnsi="Times New Roman" w:cs="Times New Roman"/>
          <w:sz w:val="28"/>
          <w:szCs w:val="28"/>
        </w:rPr>
        <w:t xml:space="preserve">кв., житловою площею </w:t>
      </w:r>
      <w:r w:rsidR="00F5711E">
        <w:rPr>
          <w:rFonts w:ascii="Times New Roman" w:hAnsi="Times New Roman" w:cs="Times New Roman"/>
          <w:sz w:val="28"/>
          <w:szCs w:val="28"/>
        </w:rPr>
        <w:t>35</w:t>
      </w:r>
      <w:r w:rsidR="00754290">
        <w:rPr>
          <w:rFonts w:ascii="Times New Roman" w:hAnsi="Times New Roman" w:cs="Times New Roman"/>
          <w:sz w:val="28"/>
          <w:szCs w:val="28"/>
        </w:rPr>
        <w:t>,</w:t>
      </w:r>
      <w:r w:rsidR="00F5711E">
        <w:rPr>
          <w:rFonts w:ascii="Times New Roman" w:hAnsi="Times New Roman" w:cs="Times New Roman"/>
          <w:sz w:val="28"/>
          <w:szCs w:val="28"/>
        </w:rPr>
        <w:t>1</w:t>
      </w:r>
      <w:r w:rsidR="009B4929" w:rsidRPr="009B4929">
        <w:rPr>
          <w:rFonts w:ascii="Times New Roman" w:hAnsi="Times New Roman" w:cs="Times New Roman"/>
          <w:sz w:val="28"/>
          <w:szCs w:val="28"/>
        </w:rPr>
        <w:t xml:space="preserve"> 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B4929" w:rsidRPr="009B4929">
        <w:rPr>
          <w:rFonts w:ascii="Times New Roman" w:hAnsi="Times New Roman" w:cs="Times New Roman"/>
          <w:sz w:val="28"/>
          <w:szCs w:val="28"/>
        </w:rPr>
        <w:t xml:space="preserve">кв. </w:t>
      </w:r>
      <w:r w:rsidR="00754290">
        <w:rPr>
          <w:rFonts w:ascii="Times New Roman" w:hAnsi="Times New Roman" w:cs="Times New Roman"/>
          <w:sz w:val="28"/>
          <w:szCs w:val="28"/>
        </w:rPr>
        <w:t xml:space="preserve">– </w:t>
      </w:r>
      <w:bookmarkStart w:id="1" w:name="_Hlk77943408"/>
      <w:r w:rsidR="00754290">
        <w:rPr>
          <w:rFonts w:ascii="Times New Roman" w:hAnsi="Times New Roman" w:cs="Times New Roman"/>
          <w:sz w:val="28"/>
          <w:szCs w:val="28"/>
        </w:rPr>
        <w:t xml:space="preserve">село Бармаки, </w:t>
      </w:r>
      <w:r w:rsidR="009B4929" w:rsidRPr="009B4929">
        <w:rPr>
          <w:rFonts w:ascii="Times New Roman" w:hAnsi="Times New Roman" w:cs="Times New Roman"/>
          <w:sz w:val="28"/>
          <w:szCs w:val="28"/>
        </w:rPr>
        <w:t xml:space="preserve"> </w:t>
      </w:r>
      <w:r w:rsidR="00754290">
        <w:rPr>
          <w:rFonts w:ascii="Times New Roman" w:hAnsi="Times New Roman" w:cs="Times New Roman"/>
          <w:sz w:val="28"/>
          <w:szCs w:val="28"/>
        </w:rPr>
        <w:t>масив Бурштиновий,</w:t>
      </w:r>
      <w:r w:rsidR="009B4929" w:rsidRPr="009B4929">
        <w:rPr>
          <w:rFonts w:ascii="Times New Roman" w:hAnsi="Times New Roman" w:cs="Times New Roman"/>
          <w:sz w:val="28"/>
          <w:szCs w:val="28"/>
        </w:rPr>
        <w:t xml:space="preserve"> буд. </w:t>
      </w:r>
      <w:r w:rsidR="00754290">
        <w:rPr>
          <w:rFonts w:ascii="Times New Roman" w:hAnsi="Times New Roman" w:cs="Times New Roman"/>
          <w:sz w:val="28"/>
          <w:szCs w:val="28"/>
        </w:rPr>
        <w:t>25</w:t>
      </w:r>
      <w:r w:rsidR="009B4929" w:rsidRPr="009B4929">
        <w:rPr>
          <w:rFonts w:ascii="Times New Roman" w:hAnsi="Times New Roman" w:cs="Times New Roman"/>
          <w:sz w:val="28"/>
          <w:szCs w:val="28"/>
        </w:rPr>
        <w:t>,  Рівненський р-н, Рівненська обл</w:t>
      </w:r>
      <w:bookmarkEnd w:id="1"/>
      <w:r w:rsidR="009B4929" w:rsidRPr="009B4929">
        <w:rPr>
          <w:rFonts w:ascii="Times New Roman" w:hAnsi="Times New Roman" w:cs="Times New Roman"/>
          <w:sz w:val="28"/>
          <w:szCs w:val="28"/>
        </w:rPr>
        <w:t>.</w:t>
      </w:r>
    </w:p>
    <w:p w14:paraId="1A6B0699" w14:textId="77777777" w:rsidR="009B4929" w:rsidRPr="009B4929" w:rsidRDefault="009B4929" w:rsidP="009B4929">
      <w:pPr>
        <w:spacing w:after="0" w:line="254" w:lineRule="auto"/>
        <w:ind w:left="134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E396EA6" w14:textId="08CD8162" w:rsidR="009B4929" w:rsidRDefault="009B4929" w:rsidP="00097819">
      <w:pPr>
        <w:numPr>
          <w:ilvl w:val="1"/>
          <w:numId w:val="2"/>
        </w:numPr>
        <w:spacing w:after="0" w:line="254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4929">
        <w:rPr>
          <w:rFonts w:ascii="Times New Roman" w:hAnsi="Times New Roman" w:cs="Times New Roman"/>
          <w:sz w:val="28"/>
          <w:szCs w:val="28"/>
        </w:rPr>
        <w:t xml:space="preserve">Об’єкту нерухомого майна </w:t>
      </w:r>
      <w:r w:rsidR="00754290" w:rsidRPr="00754290">
        <w:rPr>
          <w:rFonts w:ascii="Times New Roman" w:hAnsi="Times New Roman" w:cs="Times New Roman"/>
          <w:sz w:val="28"/>
          <w:szCs w:val="28"/>
        </w:rPr>
        <w:t xml:space="preserve">окрема група нежитлових приміщень №1 </w:t>
      </w:r>
      <w:r w:rsidRPr="009B4929">
        <w:rPr>
          <w:rFonts w:ascii="Times New Roman" w:hAnsi="Times New Roman" w:cs="Times New Roman"/>
          <w:sz w:val="28"/>
          <w:szCs w:val="28"/>
        </w:rPr>
        <w:t xml:space="preserve">загальною площею </w:t>
      </w:r>
      <w:r w:rsidR="00754290" w:rsidRPr="00754290">
        <w:rPr>
          <w:rFonts w:ascii="Times New Roman" w:hAnsi="Times New Roman" w:cs="Times New Roman"/>
          <w:sz w:val="28"/>
          <w:szCs w:val="28"/>
        </w:rPr>
        <w:t>60,9</w:t>
      </w:r>
      <w:r w:rsidRPr="009B4929">
        <w:rPr>
          <w:rFonts w:ascii="Times New Roman" w:hAnsi="Times New Roman" w:cs="Times New Roman"/>
          <w:sz w:val="28"/>
          <w:szCs w:val="28"/>
        </w:rPr>
        <w:t xml:space="preserve"> м.</w:t>
      </w:r>
      <w:r w:rsidR="00CC5A2C">
        <w:rPr>
          <w:rFonts w:ascii="Times New Roman" w:hAnsi="Times New Roman" w:cs="Times New Roman"/>
          <w:sz w:val="28"/>
          <w:szCs w:val="28"/>
        </w:rPr>
        <w:t xml:space="preserve"> </w:t>
      </w:r>
      <w:r w:rsidRPr="009B4929">
        <w:rPr>
          <w:rFonts w:ascii="Times New Roman" w:hAnsi="Times New Roman" w:cs="Times New Roman"/>
          <w:sz w:val="28"/>
          <w:szCs w:val="28"/>
        </w:rPr>
        <w:t>кв., -</w:t>
      </w:r>
      <w:r w:rsidR="00754290" w:rsidRPr="00754290">
        <w:rPr>
          <w:rFonts w:ascii="Times New Roman" w:hAnsi="Times New Roman" w:cs="Times New Roman"/>
          <w:sz w:val="28"/>
          <w:szCs w:val="28"/>
        </w:rPr>
        <w:t xml:space="preserve"> </w:t>
      </w:r>
      <w:r w:rsidR="00754290">
        <w:rPr>
          <w:rFonts w:ascii="Times New Roman" w:hAnsi="Times New Roman" w:cs="Times New Roman"/>
          <w:sz w:val="28"/>
          <w:szCs w:val="28"/>
        </w:rPr>
        <w:t xml:space="preserve">село Бармаки, </w:t>
      </w:r>
      <w:r w:rsidR="00754290" w:rsidRPr="009B4929">
        <w:rPr>
          <w:rFonts w:ascii="Times New Roman" w:hAnsi="Times New Roman" w:cs="Times New Roman"/>
          <w:sz w:val="28"/>
          <w:szCs w:val="28"/>
        </w:rPr>
        <w:t xml:space="preserve"> </w:t>
      </w:r>
      <w:r w:rsidR="00754290">
        <w:rPr>
          <w:rFonts w:ascii="Times New Roman" w:hAnsi="Times New Roman" w:cs="Times New Roman"/>
          <w:sz w:val="28"/>
          <w:szCs w:val="28"/>
        </w:rPr>
        <w:t>масив Бурштиновий,</w:t>
      </w:r>
      <w:r w:rsidR="00754290" w:rsidRPr="009B4929">
        <w:rPr>
          <w:rFonts w:ascii="Times New Roman" w:hAnsi="Times New Roman" w:cs="Times New Roman"/>
          <w:sz w:val="28"/>
          <w:szCs w:val="28"/>
        </w:rPr>
        <w:t xml:space="preserve"> буд. </w:t>
      </w:r>
      <w:r w:rsidR="00754290">
        <w:rPr>
          <w:rFonts w:ascii="Times New Roman" w:hAnsi="Times New Roman" w:cs="Times New Roman"/>
          <w:sz w:val="28"/>
          <w:szCs w:val="28"/>
        </w:rPr>
        <w:t>25/1</w:t>
      </w:r>
      <w:r w:rsidR="00754290" w:rsidRPr="009B4929">
        <w:rPr>
          <w:rFonts w:ascii="Times New Roman" w:hAnsi="Times New Roman" w:cs="Times New Roman"/>
          <w:sz w:val="28"/>
          <w:szCs w:val="28"/>
        </w:rPr>
        <w:t>,  Рівненський р-н, Рівненська обл</w:t>
      </w:r>
      <w:r w:rsidR="00754290">
        <w:rPr>
          <w:rFonts w:ascii="Times New Roman" w:hAnsi="Times New Roman" w:cs="Times New Roman"/>
          <w:sz w:val="28"/>
          <w:szCs w:val="28"/>
        </w:rPr>
        <w:t>.</w:t>
      </w:r>
    </w:p>
    <w:p w14:paraId="4DAF12D6" w14:textId="77777777" w:rsidR="00754290" w:rsidRDefault="00754290" w:rsidP="00754290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0DE7476A" w14:textId="76BA5F3D" w:rsidR="00754290" w:rsidRDefault="00754290" w:rsidP="00754290">
      <w:pPr>
        <w:numPr>
          <w:ilvl w:val="1"/>
          <w:numId w:val="2"/>
        </w:numPr>
        <w:spacing w:after="0" w:line="254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77943611"/>
      <w:r w:rsidRPr="009B4929">
        <w:rPr>
          <w:rFonts w:ascii="Times New Roman" w:hAnsi="Times New Roman" w:cs="Times New Roman"/>
          <w:sz w:val="28"/>
          <w:szCs w:val="28"/>
        </w:rPr>
        <w:t xml:space="preserve">Об’єкту нерухомого майна </w:t>
      </w:r>
      <w:r w:rsidRPr="00754290">
        <w:rPr>
          <w:rFonts w:ascii="Times New Roman" w:hAnsi="Times New Roman" w:cs="Times New Roman"/>
          <w:sz w:val="28"/>
          <w:szCs w:val="28"/>
        </w:rPr>
        <w:t xml:space="preserve">окрема </w:t>
      </w:r>
      <w:r>
        <w:rPr>
          <w:rFonts w:ascii="Times New Roman" w:hAnsi="Times New Roman" w:cs="Times New Roman"/>
          <w:sz w:val="28"/>
          <w:szCs w:val="28"/>
        </w:rPr>
        <w:t>квартира №</w:t>
      </w:r>
      <w:r w:rsidRPr="00754290">
        <w:rPr>
          <w:rFonts w:ascii="Times New Roman" w:hAnsi="Times New Roman" w:cs="Times New Roman"/>
          <w:sz w:val="28"/>
          <w:szCs w:val="28"/>
        </w:rPr>
        <w:t xml:space="preserve">1 </w:t>
      </w:r>
      <w:r w:rsidRPr="009B4929">
        <w:rPr>
          <w:rFonts w:ascii="Times New Roman" w:hAnsi="Times New Roman" w:cs="Times New Roman"/>
          <w:sz w:val="28"/>
          <w:szCs w:val="28"/>
        </w:rPr>
        <w:t xml:space="preserve">загальною площею </w:t>
      </w:r>
      <w:r>
        <w:rPr>
          <w:rFonts w:ascii="Times New Roman" w:hAnsi="Times New Roman" w:cs="Times New Roman"/>
          <w:sz w:val="28"/>
          <w:szCs w:val="28"/>
        </w:rPr>
        <w:t>55,5</w:t>
      </w:r>
      <w:r w:rsidRPr="009B4929">
        <w:rPr>
          <w:rFonts w:ascii="Times New Roman" w:hAnsi="Times New Roman" w:cs="Times New Roman"/>
          <w:sz w:val="28"/>
          <w:szCs w:val="28"/>
        </w:rPr>
        <w:t xml:space="preserve"> м.</w:t>
      </w:r>
      <w:r w:rsidR="00093C3E">
        <w:rPr>
          <w:rFonts w:ascii="Times New Roman" w:hAnsi="Times New Roman" w:cs="Times New Roman"/>
          <w:sz w:val="28"/>
          <w:szCs w:val="28"/>
        </w:rPr>
        <w:t xml:space="preserve"> </w:t>
      </w:r>
      <w:r w:rsidRPr="009B4929">
        <w:rPr>
          <w:rFonts w:ascii="Times New Roman" w:hAnsi="Times New Roman" w:cs="Times New Roman"/>
          <w:sz w:val="28"/>
          <w:szCs w:val="28"/>
        </w:rPr>
        <w:t xml:space="preserve">кв., </w:t>
      </w:r>
      <w:r>
        <w:rPr>
          <w:rFonts w:ascii="Times New Roman" w:hAnsi="Times New Roman" w:cs="Times New Roman"/>
          <w:sz w:val="28"/>
          <w:szCs w:val="28"/>
        </w:rPr>
        <w:t xml:space="preserve"> житловою площею </w:t>
      </w:r>
      <w:r w:rsidR="00093C3E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40</w:t>
      </w:r>
      <w:r w:rsidR="00093C3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1м.кв.</w:t>
      </w:r>
      <w:r w:rsidRPr="009B4929">
        <w:rPr>
          <w:rFonts w:ascii="Times New Roman" w:hAnsi="Times New Roman" w:cs="Times New Roman"/>
          <w:sz w:val="28"/>
          <w:szCs w:val="28"/>
        </w:rPr>
        <w:t>-</w:t>
      </w:r>
      <w:r w:rsidRPr="007542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село Бармаки, </w:t>
      </w:r>
      <w:r w:rsidRPr="009B49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масив Бурштиновий,</w:t>
      </w:r>
      <w:r w:rsidRPr="009B4929">
        <w:rPr>
          <w:rFonts w:ascii="Times New Roman" w:hAnsi="Times New Roman" w:cs="Times New Roman"/>
          <w:sz w:val="28"/>
          <w:szCs w:val="28"/>
        </w:rPr>
        <w:t xml:space="preserve"> буд. </w:t>
      </w:r>
      <w:r>
        <w:rPr>
          <w:rFonts w:ascii="Times New Roman" w:hAnsi="Times New Roman" w:cs="Times New Roman"/>
          <w:sz w:val="28"/>
          <w:szCs w:val="28"/>
        </w:rPr>
        <w:t>25</w:t>
      </w:r>
      <w:r w:rsidR="00093C3E">
        <w:rPr>
          <w:rFonts w:ascii="Times New Roman" w:hAnsi="Times New Roman" w:cs="Times New Roman"/>
          <w:sz w:val="28"/>
          <w:szCs w:val="28"/>
        </w:rPr>
        <w:t xml:space="preserve"> кв.1</w:t>
      </w:r>
      <w:r w:rsidRPr="009B4929">
        <w:rPr>
          <w:rFonts w:ascii="Times New Roman" w:hAnsi="Times New Roman" w:cs="Times New Roman"/>
          <w:sz w:val="28"/>
          <w:szCs w:val="28"/>
        </w:rPr>
        <w:t>,  Рівненський р-н, Рівненська обл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40DB782" w14:textId="77777777" w:rsidR="00754290" w:rsidRDefault="00754290" w:rsidP="00754290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69755E70" w14:textId="77777777" w:rsidR="00754290" w:rsidRDefault="00754290" w:rsidP="00754290">
      <w:pPr>
        <w:spacing w:after="0" w:line="254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bookmarkEnd w:id="2"/>
    <w:p w14:paraId="4E9A516F" w14:textId="333E039D" w:rsidR="00754290" w:rsidRDefault="00754290" w:rsidP="00754290">
      <w:pPr>
        <w:numPr>
          <w:ilvl w:val="1"/>
          <w:numId w:val="2"/>
        </w:numPr>
        <w:spacing w:after="0" w:line="254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4929">
        <w:rPr>
          <w:rFonts w:ascii="Times New Roman" w:hAnsi="Times New Roman" w:cs="Times New Roman"/>
          <w:sz w:val="28"/>
          <w:szCs w:val="28"/>
        </w:rPr>
        <w:t xml:space="preserve">Об’єкту нерухомого майна </w:t>
      </w:r>
      <w:r w:rsidRPr="00754290">
        <w:rPr>
          <w:rFonts w:ascii="Times New Roman" w:hAnsi="Times New Roman" w:cs="Times New Roman"/>
          <w:sz w:val="28"/>
          <w:szCs w:val="28"/>
        </w:rPr>
        <w:t xml:space="preserve">окрема </w:t>
      </w:r>
      <w:r>
        <w:rPr>
          <w:rFonts w:ascii="Times New Roman" w:hAnsi="Times New Roman" w:cs="Times New Roman"/>
          <w:sz w:val="28"/>
          <w:szCs w:val="28"/>
        </w:rPr>
        <w:t>квартира №2</w:t>
      </w:r>
      <w:r w:rsidRPr="00754290">
        <w:rPr>
          <w:rFonts w:ascii="Times New Roman" w:hAnsi="Times New Roman" w:cs="Times New Roman"/>
          <w:sz w:val="28"/>
          <w:szCs w:val="28"/>
        </w:rPr>
        <w:t xml:space="preserve"> </w:t>
      </w:r>
      <w:r w:rsidRPr="009B4929">
        <w:rPr>
          <w:rFonts w:ascii="Times New Roman" w:hAnsi="Times New Roman" w:cs="Times New Roman"/>
          <w:sz w:val="28"/>
          <w:szCs w:val="28"/>
        </w:rPr>
        <w:t xml:space="preserve">загальною площею </w:t>
      </w:r>
      <w:r>
        <w:rPr>
          <w:rFonts w:ascii="Times New Roman" w:hAnsi="Times New Roman" w:cs="Times New Roman"/>
          <w:sz w:val="28"/>
          <w:szCs w:val="28"/>
        </w:rPr>
        <w:t>54,4</w:t>
      </w:r>
      <w:r w:rsidRPr="009B4929">
        <w:rPr>
          <w:rFonts w:ascii="Times New Roman" w:hAnsi="Times New Roman" w:cs="Times New Roman"/>
          <w:sz w:val="28"/>
          <w:szCs w:val="28"/>
        </w:rPr>
        <w:t xml:space="preserve"> м.</w:t>
      </w:r>
      <w:r w:rsidR="00093C3E">
        <w:rPr>
          <w:rFonts w:ascii="Times New Roman" w:hAnsi="Times New Roman" w:cs="Times New Roman"/>
          <w:sz w:val="28"/>
          <w:szCs w:val="28"/>
        </w:rPr>
        <w:t xml:space="preserve"> </w:t>
      </w:r>
      <w:r w:rsidRPr="009B4929">
        <w:rPr>
          <w:rFonts w:ascii="Times New Roman" w:hAnsi="Times New Roman" w:cs="Times New Roman"/>
          <w:sz w:val="28"/>
          <w:szCs w:val="28"/>
        </w:rPr>
        <w:t xml:space="preserve">кв., </w:t>
      </w:r>
      <w:r>
        <w:rPr>
          <w:rFonts w:ascii="Times New Roman" w:hAnsi="Times New Roman" w:cs="Times New Roman"/>
          <w:sz w:val="28"/>
          <w:szCs w:val="28"/>
        </w:rPr>
        <w:t xml:space="preserve"> житловою площею – 42,0 1м</w:t>
      </w:r>
      <w:r w:rsidR="00CC5A2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кв.</w:t>
      </w:r>
      <w:r w:rsidRPr="009B4929">
        <w:rPr>
          <w:rFonts w:ascii="Times New Roman" w:hAnsi="Times New Roman" w:cs="Times New Roman"/>
          <w:sz w:val="28"/>
          <w:szCs w:val="28"/>
        </w:rPr>
        <w:t>-</w:t>
      </w:r>
      <w:r w:rsidRPr="007542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село Бармаки, </w:t>
      </w:r>
      <w:r w:rsidRPr="009B49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масив Бурштиновий,</w:t>
      </w:r>
      <w:r w:rsidRPr="009B4929">
        <w:rPr>
          <w:rFonts w:ascii="Times New Roman" w:hAnsi="Times New Roman" w:cs="Times New Roman"/>
          <w:sz w:val="28"/>
          <w:szCs w:val="28"/>
        </w:rPr>
        <w:t xml:space="preserve"> буд. </w:t>
      </w:r>
      <w:r>
        <w:rPr>
          <w:rFonts w:ascii="Times New Roman" w:hAnsi="Times New Roman" w:cs="Times New Roman"/>
          <w:sz w:val="28"/>
          <w:szCs w:val="28"/>
        </w:rPr>
        <w:t>25</w:t>
      </w:r>
      <w:r w:rsidR="00A27484">
        <w:rPr>
          <w:rFonts w:ascii="Times New Roman" w:hAnsi="Times New Roman" w:cs="Times New Roman"/>
          <w:sz w:val="28"/>
          <w:szCs w:val="28"/>
        </w:rPr>
        <w:t xml:space="preserve"> </w:t>
      </w:r>
      <w:r w:rsidR="00093C3E">
        <w:rPr>
          <w:rFonts w:ascii="Times New Roman" w:hAnsi="Times New Roman" w:cs="Times New Roman"/>
          <w:sz w:val="28"/>
          <w:szCs w:val="28"/>
        </w:rPr>
        <w:t>кв</w:t>
      </w:r>
      <w:r w:rsidR="00A27484">
        <w:rPr>
          <w:rFonts w:ascii="Times New Roman" w:hAnsi="Times New Roman" w:cs="Times New Roman"/>
          <w:sz w:val="28"/>
          <w:szCs w:val="28"/>
        </w:rPr>
        <w:t>.</w:t>
      </w:r>
      <w:r w:rsidR="00093C3E">
        <w:rPr>
          <w:rFonts w:ascii="Times New Roman" w:hAnsi="Times New Roman" w:cs="Times New Roman"/>
          <w:sz w:val="28"/>
          <w:szCs w:val="28"/>
        </w:rPr>
        <w:t>2</w:t>
      </w:r>
      <w:r w:rsidRPr="009B4929">
        <w:rPr>
          <w:rFonts w:ascii="Times New Roman" w:hAnsi="Times New Roman" w:cs="Times New Roman"/>
          <w:sz w:val="28"/>
          <w:szCs w:val="28"/>
        </w:rPr>
        <w:t>,  Рівненський р-н, Рівненська обл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919CBDF" w14:textId="77777777" w:rsidR="00754290" w:rsidRPr="009B4929" w:rsidRDefault="00754290" w:rsidP="00754290">
      <w:pPr>
        <w:spacing w:after="0" w:line="254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C56DC7F" w14:textId="4CF6EE6B" w:rsidR="009B4929" w:rsidRPr="009B4929" w:rsidRDefault="009B4929" w:rsidP="009B4929">
      <w:pPr>
        <w:numPr>
          <w:ilvl w:val="0"/>
          <w:numId w:val="1"/>
        </w:numPr>
        <w:spacing w:after="0" w:line="254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4929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покласти </w:t>
      </w:r>
      <w:r w:rsidR="00754290">
        <w:rPr>
          <w:rFonts w:ascii="Times New Roman" w:hAnsi="Times New Roman" w:cs="Times New Roman"/>
          <w:sz w:val="28"/>
          <w:szCs w:val="28"/>
        </w:rPr>
        <w:t>на заступника сільського голови з питань діяльності виконавчих органів</w:t>
      </w:r>
      <w:r w:rsidR="00093C3E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754290">
        <w:rPr>
          <w:rFonts w:ascii="Times New Roman" w:hAnsi="Times New Roman" w:cs="Times New Roman"/>
          <w:sz w:val="28"/>
          <w:szCs w:val="28"/>
        </w:rPr>
        <w:t xml:space="preserve"> Святослава К</w:t>
      </w:r>
      <w:r w:rsidR="00093C3E">
        <w:rPr>
          <w:rFonts w:ascii="Times New Roman" w:hAnsi="Times New Roman" w:cs="Times New Roman"/>
          <w:sz w:val="28"/>
          <w:szCs w:val="28"/>
        </w:rPr>
        <w:t>РЕЧКО</w:t>
      </w:r>
      <w:r w:rsidRPr="009B4929">
        <w:rPr>
          <w:rFonts w:ascii="Times New Roman" w:hAnsi="Times New Roman" w:cs="Times New Roman"/>
          <w:sz w:val="28"/>
          <w:szCs w:val="28"/>
        </w:rPr>
        <w:t>.</w:t>
      </w:r>
    </w:p>
    <w:p w14:paraId="2B5600A1" w14:textId="77777777" w:rsidR="009B4929" w:rsidRPr="009B4929" w:rsidRDefault="009B4929" w:rsidP="009B4929">
      <w:pPr>
        <w:spacing w:after="0" w:line="254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D62EA25" w14:textId="77777777" w:rsidR="009B4929" w:rsidRPr="009B4929" w:rsidRDefault="009B4929" w:rsidP="009B492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6BD561E" w14:textId="77777777" w:rsidR="009B4929" w:rsidRPr="009B4929" w:rsidRDefault="009B4929" w:rsidP="009B4929">
      <w:pPr>
        <w:rPr>
          <w:rFonts w:ascii="Times New Roman" w:hAnsi="Times New Roman" w:cs="Times New Roman"/>
          <w:sz w:val="24"/>
          <w:szCs w:val="24"/>
        </w:rPr>
      </w:pPr>
      <w:r w:rsidRPr="009B4929">
        <w:rPr>
          <w:rFonts w:ascii="Times New Roman" w:hAnsi="Times New Roman" w:cs="Times New Roman"/>
          <w:sz w:val="28"/>
          <w:szCs w:val="28"/>
        </w:rPr>
        <w:t xml:space="preserve"> Сільський голова                                                              Микола СТОЛЯРЧУК</w:t>
      </w:r>
      <w:r w:rsidRPr="009B492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</w:p>
    <w:p w14:paraId="589DC471" w14:textId="77777777" w:rsidR="009B4929" w:rsidRPr="009B4929" w:rsidRDefault="009B4929" w:rsidP="009B4929"/>
    <w:bookmarkEnd w:id="0"/>
    <w:p w14:paraId="367CE12E" w14:textId="77777777" w:rsidR="00E96E84" w:rsidRDefault="00E96E84"/>
    <w:sectPr w:rsidR="00E96E84" w:rsidSect="009B4929">
      <w:pgSz w:w="11906" w:h="16838"/>
      <w:pgMar w:top="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4E3FAF"/>
    <w:multiLevelType w:val="multilevel"/>
    <w:tmpl w:val="D5ACE7F0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647" w:hanging="720"/>
      </w:pPr>
    </w:lvl>
    <w:lvl w:ilvl="2">
      <w:start w:val="1"/>
      <w:numFmt w:val="decimal"/>
      <w:lvlText w:val="%1.%2.%3."/>
      <w:lvlJc w:val="left"/>
      <w:pPr>
        <w:ind w:left="2574" w:hanging="720"/>
      </w:pPr>
    </w:lvl>
    <w:lvl w:ilvl="3">
      <w:start w:val="1"/>
      <w:numFmt w:val="decimal"/>
      <w:lvlText w:val="%1.%2.%3.%4."/>
      <w:lvlJc w:val="left"/>
      <w:pPr>
        <w:ind w:left="3861" w:hanging="1080"/>
      </w:pPr>
    </w:lvl>
    <w:lvl w:ilvl="4">
      <w:start w:val="1"/>
      <w:numFmt w:val="decimal"/>
      <w:lvlText w:val="%1.%2.%3.%4.%5."/>
      <w:lvlJc w:val="left"/>
      <w:pPr>
        <w:ind w:left="4788" w:hanging="1080"/>
      </w:pPr>
    </w:lvl>
    <w:lvl w:ilvl="5">
      <w:start w:val="1"/>
      <w:numFmt w:val="decimal"/>
      <w:lvlText w:val="%1.%2.%3.%4.%5.%6."/>
      <w:lvlJc w:val="left"/>
      <w:pPr>
        <w:ind w:left="6075" w:hanging="1440"/>
      </w:pPr>
    </w:lvl>
    <w:lvl w:ilvl="6">
      <w:start w:val="1"/>
      <w:numFmt w:val="decimal"/>
      <w:lvlText w:val="%1.%2.%3.%4.%5.%6.%7."/>
      <w:lvlJc w:val="left"/>
      <w:pPr>
        <w:ind w:left="7362" w:hanging="1800"/>
      </w:pPr>
    </w:lvl>
    <w:lvl w:ilvl="7">
      <w:start w:val="1"/>
      <w:numFmt w:val="decimal"/>
      <w:lvlText w:val="%1.%2.%3.%4.%5.%6.%7.%8."/>
      <w:lvlJc w:val="left"/>
      <w:pPr>
        <w:ind w:left="8289" w:hanging="1800"/>
      </w:pPr>
    </w:lvl>
    <w:lvl w:ilvl="8">
      <w:start w:val="1"/>
      <w:numFmt w:val="decimal"/>
      <w:lvlText w:val="%1.%2.%3.%4.%5.%6.%7.%8.%9."/>
      <w:lvlJc w:val="left"/>
      <w:pPr>
        <w:ind w:left="9576" w:hanging="2160"/>
      </w:pPr>
    </w:lvl>
  </w:abstractNum>
  <w:abstractNum w:abstractNumId="1" w15:restartNumberingAfterBreak="0">
    <w:nsid w:val="2FA637A1"/>
    <w:multiLevelType w:val="multilevel"/>
    <w:tmpl w:val="C1882A44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2"/>
      <w:numFmt w:val="decimal"/>
      <w:isLgl/>
      <w:lvlText w:val="%1.%2"/>
      <w:lvlJc w:val="left"/>
      <w:pPr>
        <w:ind w:left="1347" w:hanging="420"/>
      </w:pPr>
    </w:lvl>
    <w:lvl w:ilvl="2">
      <w:start w:val="1"/>
      <w:numFmt w:val="decimal"/>
      <w:isLgl/>
      <w:lvlText w:val="%1.%2.%3"/>
      <w:lvlJc w:val="left"/>
      <w:pPr>
        <w:ind w:left="2007" w:hanging="720"/>
      </w:pPr>
    </w:lvl>
    <w:lvl w:ilvl="3">
      <w:start w:val="1"/>
      <w:numFmt w:val="decimal"/>
      <w:isLgl/>
      <w:lvlText w:val="%1.%2.%3.%4"/>
      <w:lvlJc w:val="left"/>
      <w:pPr>
        <w:ind w:left="2727" w:hanging="1080"/>
      </w:pPr>
    </w:lvl>
    <w:lvl w:ilvl="4">
      <w:start w:val="1"/>
      <w:numFmt w:val="decimal"/>
      <w:isLgl/>
      <w:lvlText w:val="%1.%2.%3.%4.%5"/>
      <w:lvlJc w:val="left"/>
      <w:pPr>
        <w:ind w:left="3087" w:hanging="1080"/>
      </w:pPr>
    </w:lvl>
    <w:lvl w:ilvl="5">
      <w:start w:val="1"/>
      <w:numFmt w:val="decimal"/>
      <w:isLgl/>
      <w:lvlText w:val="%1.%2.%3.%4.%5.%6"/>
      <w:lvlJc w:val="left"/>
      <w:pPr>
        <w:ind w:left="3807" w:hanging="1440"/>
      </w:pPr>
    </w:lvl>
    <w:lvl w:ilvl="6">
      <w:start w:val="1"/>
      <w:numFmt w:val="decimal"/>
      <w:isLgl/>
      <w:lvlText w:val="%1.%2.%3.%4.%5.%6.%7"/>
      <w:lvlJc w:val="left"/>
      <w:pPr>
        <w:ind w:left="4167" w:hanging="1440"/>
      </w:pPr>
    </w:lvl>
    <w:lvl w:ilvl="7">
      <w:start w:val="1"/>
      <w:numFmt w:val="decimal"/>
      <w:isLgl/>
      <w:lvlText w:val="%1.%2.%3.%4.%5.%6.%7.%8"/>
      <w:lvlJc w:val="left"/>
      <w:pPr>
        <w:ind w:left="4887" w:hanging="1800"/>
      </w:pPr>
    </w:lvl>
    <w:lvl w:ilvl="8">
      <w:start w:val="1"/>
      <w:numFmt w:val="decimal"/>
      <w:isLgl/>
      <w:lvlText w:val="%1.%2.%3.%4.%5.%6.%7.%8.%9"/>
      <w:lvlJc w:val="left"/>
      <w:pPr>
        <w:ind w:left="5607" w:hanging="2160"/>
      </w:pPr>
    </w:lvl>
  </w:abstractNum>
  <w:num w:numId="1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3915"/>
    <w:rsid w:val="00093C3E"/>
    <w:rsid w:val="00754290"/>
    <w:rsid w:val="0083719F"/>
    <w:rsid w:val="008B50B5"/>
    <w:rsid w:val="009036B3"/>
    <w:rsid w:val="009B4929"/>
    <w:rsid w:val="00A27484"/>
    <w:rsid w:val="00B51C2F"/>
    <w:rsid w:val="00BB513F"/>
    <w:rsid w:val="00C11BDF"/>
    <w:rsid w:val="00C367F6"/>
    <w:rsid w:val="00CC5A2C"/>
    <w:rsid w:val="00D63915"/>
    <w:rsid w:val="00DC50E7"/>
    <w:rsid w:val="00E96E84"/>
    <w:rsid w:val="00F57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56C621"/>
  <w15:chartTrackingRefBased/>
  <w15:docId w15:val="{15F7BE8D-71D9-41CC-A5B3-5BBFF83AD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4929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42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43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1524</Words>
  <Characters>870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2021-07-23T11:11:00Z</dcterms:created>
  <dcterms:modified xsi:type="dcterms:W3CDTF">2021-07-26T05:45:00Z</dcterms:modified>
</cp:coreProperties>
</file>