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0DE98" w14:textId="02BB857E" w:rsidR="00067E2F" w:rsidRDefault="00067E2F" w:rsidP="00067E2F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982719" wp14:editId="54DECF1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E4128" w14:textId="77777777" w:rsidR="00067E2F" w:rsidRDefault="00067E2F" w:rsidP="00067E2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2BA66FD4" w14:textId="77777777" w:rsidR="00067E2F" w:rsidRDefault="00067E2F" w:rsidP="00067E2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B1CD8C1" w14:textId="77777777" w:rsidR="00067E2F" w:rsidRDefault="00067E2F" w:rsidP="00067E2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0CB43B8F" w14:textId="77777777" w:rsidR="00067E2F" w:rsidRDefault="00067E2F" w:rsidP="00067E2F">
      <w:pPr>
        <w:pStyle w:val="Standard"/>
        <w:jc w:val="center"/>
        <w:rPr>
          <w:b/>
          <w:sz w:val="28"/>
          <w:szCs w:val="28"/>
        </w:rPr>
      </w:pPr>
    </w:p>
    <w:p w14:paraId="795D8F73" w14:textId="77777777" w:rsidR="00067E2F" w:rsidRDefault="00067E2F" w:rsidP="00067E2F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Н Я                   </w:t>
      </w:r>
    </w:p>
    <w:p w14:paraId="155518F4" w14:textId="77777777" w:rsidR="00067E2F" w:rsidRDefault="00067E2F" w:rsidP="00067E2F">
      <w:pPr>
        <w:pStyle w:val="Standard"/>
        <w:rPr>
          <w:sz w:val="28"/>
          <w:szCs w:val="28"/>
        </w:rPr>
      </w:pPr>
    </w:p>
    <w:p w14:paraId="7CAB0AF3" w14:textId="7C2B797E" w:rsidR="00067E2F" w:rsidRDefault="00067E2F" w:rsidP="00067E2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E2A07">
        <w:rPr>
          <w:sz w:val="28"/>
          <w:szCs w:val="28"/>
        </w:rPr>
        <w:t>3</w:t>
      </w:r>
      <w:r>
        <w:rPr>
          <w:sz w:val="28"/>
          <w:szCs w:val="28"/>
        </w:rPr>
        <w:t xml:space="preserve"> лютого 202</w:t>
      </w:r>
      <w:r w:rsidR="000E2A07">
        <w:rPr>
          <w:sz w:val="28"/>
          <w:szCs w:val="28"/>
        </w:rPr>
        <w:t>2</w:t>
      </w:r>
      <w:r>
        <w:rPr>
          <w:sz w:val="28"/>
          <w:szCs w:val="28"/>
        </w:rPr>
        <w:t xml:space="preserve"> року                                                                                      № </w:t>
      </w:r>
    </w:p>
    <w:p w14:paraId="48D002F7" w14:textId="77777777" w:rsidR="00067E2F" w:rsidRDefault="00067E2F" w:rsidP="00067E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A8F6FA" w14:textId="77777777" w:rsidR="000E2A07" w:rsidRDefault="00067E2F" w:rsidP="00067E2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поштової адреси</w:t>
      </w:r>
    </w:p>
    <w:p w14:paraId="15EDAF59" w14:textId="26F09E38" w:rsidR="000E2A07" w:rsidRDefault="000E2A07" w:rsidP="00067E2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67E2F">
        <w:rPr>
          <w:rFonts w:ascii="Times New Roman" w:hAnsi="Times New Roman" w:cs="Times New Roman"/>
          <w:sz w:val="28"/>
          <w:szCs w:val="28"/>
        </w:rPr>
        <w:t>амостійним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E2F">
        <w:rPr>
          <w:rFonts w:ascii="Times New Roman" w:hAnsi="Times New Roman" w:cs="Times New Roman"/>
          <w:sz w:val="28"/>
          <w:szCs w:val="28"/>
        </w:rPr>
        <w:t xml:space="preserve">об’єктам нерухомого </w:t>
      </w:r>
    </w:p>
    <w:p w14:paraId="378D798A" w14:textId="35F8A443" w:rsidR="00067E2F" w:rsidRDefault="000E2A07" w:rsidP="00067E2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67E2F">
        <w:rPr>
          <w:rFonts w:ascii="Times New Roman" w:hAnsi="Times New Roman" w:cs="Times New Roman"/>
          <w:sz w:val="28"/>
          <w:szCs w:val="28"/>
        </w:rPr>
        <w:t>айна</w:t>
      </w:r>
      <w:r w:rsidR="00067E2F">
        <w:rPr>
          <w:rFonts w:ascii="Times New Roman" w:hAnsi="Times New Roman" w:cs="Times New Roman"/>
          <w:sz w:val="28"/>
          <w:szCs w:val="28"/>
        </w:rPr>
        <w:t xml:space="preserve"> в селі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E2F">
        <w:rPr>
          <w:rFonts w:ascii="Times New Roman" w:hAnsi="Times New Roman" w:cs="Times New Roman"/>
          <w:sz w:val="28"/>
          <w:szCs w:val="28"/>
        </w:rPr>
        <w:t xml:space="preserve"> Великий Олексин</w:t>
      </w:r>
    </w:p>
    <w:p w14:paraId="041C8B3A" w14:textId="77777777" w:rsidR="00067E2F" w:rsidRDefault="00067E2F" w:rsidP="00067E2F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97C7D0C" w14:textId="0130AD7A" w:rsidR="00067E2F" w:rsidRDefault="00067E2F" w:rsidP="00067E2F">
      <w:pPr>
        <w:tabs>
          <w:tab w:val="left" w:pos="37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Розглянувши заяву гр. </w:t>
      </w:r>
      <w:r>
        <w:rPr>
          <w:rFonts w:ascii="Times New Roman" w:hAnsi="Times New Roman" w:cs="Times New Roman"/>
          <w:sz w:val="28"/>
          <w:szCs w:val="28"/>
        </w:rPr>
        <w:t>Батирєва Романа Вікторовича</w:t>
      </w:r>
      <w:r>
        <w:rPr>
          <w:rFonts w:ascii="Times New Roman" w:hAnsi="Times New Roman" w:cs="Times New Roman"/>
          <w:sz w:val="28"/>
          <w:szCs w:val="28"/>
        </w:rPr>
        <w:t xml:space="preserve"> про присвоєння поштової адреси двом </w:t>
      </w:r>
      <w:r>
        <w:rPr>
          <w:rFonts w:ascii="Times New Roman" w:hAnsi="Times New Roman" w:cs="Times New Roman"/>
          <w:sz w:val="28"/>
          <w:szCs w:val="28"/>
        </w:rPr>
        <w:t xml:space="preserve">об’єктам нерухомого майна в 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елі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еликий </w:t>
      </w:r>
      <w:r>
        <w:rPr>
          <w:rFonts w:ascii="Times New Roman" w:hAnsi="Times New Roman" w:cs="Times New Roman"/>
          <w:sz w:val="28"/>
          <w:szCs w:val="28"/>
        </w:rPr>
        <w:t>Олексин, Рівненськ</w:t>
      </w:r>
      <w:r w:rsidR="00E058F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E058FF">
        <w:rPr>
          <w:rFonts w:ascii="Times New Roman" w:hAnsi="Times New Roman" w:cs="Times New Roman"/>
          <w:sz w:val="28"/>
          <w:szCs w:val="28"/>
        </w:rPr>
        <w:t>айону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враховуючи висновок щодо технічної можливості поділу об’єкта нерухомого майна №</w:t>
      </w:r>
      <w:r>
        <w:rPr>
          <w:rFonts w:ascii="Times New Roman" w:hAnsi="Times New Roman" w:cs="Times New Roman"/>
          <w:sz w:val="28"/>
          <w:szCs w:val="28"/>
        </w:rPr>
        <w:t>64/22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27.01.2022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0E2A07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виданого </w:t>
      </w:r>
      <w:r w:rsidR="00E058FF">
        <w:rPr>
          <w:rFonts w:ascii="Times New Roman" w:hAnsi="Times New Roman" w:cs="Times New Roman"/>
          <w:sz w:val="28"/>
          <w:szCs w:val="28"/>
        </w:rPr>
        <w:t>ФОБ</w:t>
      </w:r>
      <w:r w:rsidR="000E2A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058FF">
        <w:rPr>
          <w:rFonts w:ascii="Times New Roman" w:hAnsi="Times New Roman" w:cs="Times New Roman"/>
          <w:sz w:val="28"/>
          <w:szCs w:val="28"/>
        </w:rPr>
        <w:t xml:space="preserve"> Семенюк В.В</w:t>
      </w:r>
      <w:r>
        <w:rPr>
          <w:rFonts w:ascii="Times New Roman" w:hAnsi="Times New Roman" w:cs="Times New Roman"/>
          <w:sz w:val="28"/>
          <w:szCs w:val="28"/>
        </w:rPr>
        <w:t xml:space="preserve">, відповідно до ст. 30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47D60E00" w14:textId="77777777" w:rsidR="00067E2F" w:rsidRDefault="00067E2F" w:rsidP="00067E2F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79E3EB44" w14:textId="28C90261" w:rsidR="00067E2F" w:rsidRPr="00E058FF" w:rsidRDefault="000E2A07" w:rsidP="00E058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58FF">
        <w:rPr>
          <w:rFonts w:ascii="Times New Roman" w:hAnsi="Times New Roman" w:cs="Times New Roman"/>
          <w:sz w:val="28"/>
          <w:szCs w:val="28"/>
        </w:rPr>
        <w:t>1.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Присвоїти поштову адресу самостійним об’єктам нерухомого майна, що утворилися внаслідок поділу </w:t>
      </w:r>
      <w:r w:rsidR="00E058FF" w:rsidRPr="00E058FF">
        <w:rPr>
          <w:rFonts w:ascii="Times New Roman" w:hAnsi="Times New Roman" w:cs="Times New Roman"/>
          <w:sz w:val="28"/>
          <w:szCs w:val="28"/>
        </w:rPr>
        <w:t>вагової транспортного цеху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вул. </w:t>
      </w:r>
      <w:r w:rsidR="00E058FF" w:rsidRPr="00E058FF">
        <w:rPr>
          <w:rFonts w:ascii="Times New Roman" w:hAnsi="Times New Roman" w:cs="Times New Roman"/>
          <w:sz w:val="28"/>
          <w:szCs w:val="28"/>
        </w:rPr>
        <w:t>Промислова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, 2, </w:t>
      </w:r>
      <w:r w:rsidR="00686BA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67E2F" w:rsidRPr="00E058FF">
        <w:rPr>
          <w:rFonts w:ascii="Times New Roman" w:hAnsi="Times New Roman" w:cs="Times New Roman"/>
          <w:sz w:val="28"/>
          <w:szCs w:val="28"/>
        </w:rPr>
        <w:t>с. Великий Олексин, Рівненськ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 р-н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67E2F" w:rsidRPr="00E058FF">
        <w:rPr>
          <w:rFonts w:ascii="Times New Roman" w:hAnsi="Times New Roman" w:cs="Times New Roman"/>
          <w:sz w:val="28"/>
          <w:szCs w:val="28"/>
        </w:rPr>
        <w:t>, Рівненськ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 обл</w:t>
      </w:r>
      <w:r>
        <w:rPr>
          <w:rFonts w:ascii="Times New Roman" w:hAnsi="Times New Roman" w:cs="Times New Roman"/>
          <w:sz w:val="28"/>
          <w:szCs w:val="28"/>
        </w:rPr>
        <w:t>асті</w:t>
      </w:r>
      <w:r w:rsidR="00067E2F" w:rsidRPr="00E058FF">
        <w:rPr>
          <w:rFonts w:ascii="Times New Roman" w:hAnsi="Times New Roman" w:cs="Times New Roman"/>
          <w:sz w:val="28"/>
          <w:szCs w:val="28"/>
        </w:rPr>
        <w:t>:</w:t>
      </w:r>
    </w:p>
    <w:p w14:paraId="2F7F5C6E" w14:textId="06C16B14" w:rsidR="00067E2F" w:rsidRPr="00E058FF" w:rsidRDefault="000E2A07" w:rsidP="00E058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58FF">
        <w:rPr>
          <w:rFonts w:ascii="Times New Roman" w:hAnsi="Times New Roman" w:cs="Times New Roman"/>
          <w:sz w:val="28"/>
          <w:szCs w:val="28"/>
        </w:rPr>
        <w:t>1.1</w:t>
      </w:r>
      <w:bookmarkStart w:id="0" w:name="_GoBack"/>
      <w:bookmarkEnd w:id="0"/>
      <w:r w:rsidR="00067E2F" w:rsidRPr="00E058FF">
        <w:rPr>
          <w:rFonts w:ascii="Times New Roman" w:hAnsi="Times New Roman" w:cs="Times New Roman"/>
          <w:sz w:val="28"/>
          <w:szCs w:val="28"/>
        </w:rPr>
        <w:t>Об’єкту нерухомого майна</w:t>
      </w:r>
      <w:r w:rsidR="00E058FF">
        <w:rPr>
          <w:rFonts w:ascii="Times New Roman" w:hAnsi="Times New Roman" w:cs="Times New Roman"/>
          <w:sz w:val="28"/>
          <w:szCs w:val="28"/>
        </w:rPr>
        <w:t xml:space="preserve">, будівля транспортного цеху, 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E058FF">
        <w:rPr>
          <w:rFonts w:ascii="Times New Roman" w:hAnsi="Times New Roman" w:cs="Times New Roman"/>
          <w:sz w:val="28"/>
          <w:szCs w:val="28"/>
        </w:rPr>
        <w:t>33,9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 м.кв., - </w:t>
      </w:r>
      <w:r w:rsidR="00372661">
        <w:rPr>
          <w:rFonts w:ascii="Times New Roman" w:hAnsi="Times New Roman" w:cs="Times New Roman"/>
          <w:sz w:val="28"/>
          <w:szCs w:val="28"/>
        </w:rPr>
        <w:t xml:space="preserve"> село Великий Олексин, 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вул. </w:t>
      </w:r>
      <w:r w:rsidR="00372661">
        <w:rPr>
          <w:rFonts w:ascii="Times New Roman" w:hAnsi="Times New Roman" w:cs="Times New Roman"/>
          <w:sz w:val="28"/>
          <w:szCs w:val="28"/>
        </w:rPr>
        <w:t>Промислова</w:t>
      </w:r>
      <w:r w:rsidR="00067E2F" w:rsidRPr="00E058FF">
        <w:rPr>
          <w:rFonts w:ascii="Times New Roman" w:hAnsi="Times New Roman" w:cs="Times New Roman"/>
          <w:sz w:val="28"/>
          <w:szCs w:val="28"/>
        </w:rPr>
        <w:t xml:space="preserve"> 2, Рівненський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67E2F" w:rsidRPr="00E058FF">
        <w:rPr>
          <w:rFonts w:ascii="Times New Roman" w:hAnsi="Times New Roman" w:cs="Times New Roman"/>
          <w:sz w:val="28"/>
          <w:szCs w:val="28"/>
        </w:rPr>
        <w:t>р-н, Рівненська обл.</w:t>
      </w:r>
    </w:p>
    <w:p w14:paraId="779341F4" w14:textId="6515FA9E" w:rsidR="00067E2F" w:rsidRPr="000F7746" w:rsidRDefault="000E2A07" w:rsidP="000F7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2661">
        <w:rPr>
          <w:rFonts w:ascii="Times New Roman" w:hAnsi="Times New Roman" w:cs="Times New Roman"/>
          <w:sz w:val="28"/>
          <w:szCs w:val="28"/>
        </w:rPr>
        <w:t>1.</w:t>
      </w:r>
      <w:r w:rsidR="003726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661" w:rsidRPr="00E058FF">
        <w:rPr>
          <w:rFonts w:ascii="Times New Roman" w:hAnsi="Times New Roman" w:cs="Times New Roman"/>
          <w:sz w:val="28"/>
          <w:szCs w:val="28"/>
        </w:rPr>
        <w:t>Об’єкту нерухомого майна</w:t>
      </w:r>
      <w:r w:rsidR="00372661">
        <w:rPr>
          <w:rFonts w:ascii="Times New Roman" w:hAnsi="Times New Roman" w:cs="Times New Roman"/>
          <w:sz w:val="28"/>
          <w:szCs w:val="28"/>
        </w:rPr>
        <w:t xml:space="preserve">, будівля </w:t>
      </w:r>
      <w:r w:rsidR="00372661">
        <w:rPr>
          <w:rFonts w:ascii="Times New Roman" w:hAnsi="Times New Roman" w:cs="Times New Roman"/>
          <w:sz w:val="28"/>
          <w:szCs w:val="28"/>
        </w:rPr>
        <w:t>ск</w:t>
      </w:r>
      <w:r w:rsidR="000F7746">
        <w:rPr>
          <w:rFonts w:ascii="Times New Roman" w:hAnsi="Times New Roman" w:cs="Times New Roman"/>
          <w:sz w:val="28"/>
          <w:szCs w:val="28"/>
        </w:rPr>
        <w:t>л</w:t>
      </w:r>
      <w:r w:rsidR="00372661">
        <w:rPr>
          <w:rFonts w:ascii="Times New Roman" w:hAnsi="Times New Roman" w:cs="Times New Roman"/>
          <w:sz w:val="28"/>
          <w:szCs w:val="28"/>
        </w:rPr>
        <w:t>аду</w:t>
      </w:r>
      <w:r w:rsidR="00372661">
        <w:rPr>
          <w:rFonts w:ascii="Times New Roman" w:hAnsi="Times New Roman" w:cs="Times New Roman"/>
          <w:sz w:val="28"/>
          <w:szCs w:val="28"/>
        </w:rPr>
        <w:t xml:space="preserve">, </w:t>
      </w:r>
      <w:r w:rsidR="00372661" w:rsidRPr="00E058FF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372661">
        <w:rPr>
          <w:rFonts w:ascii="Times New Roman" w:hAnsi="Times New Roman" w:cs="Times New Roman"/>
          <w:sz w:val="28"/>
          <w:szCs w:val="28"/>
        </w:rPr>
        <w:t>33,9</w:t>
      </w:r>
      <w:r w:rsidR="00372661" w:rsidRPr="00E058FF">
        <w:rPr>
          <w:rFonts w:ascii="Times New Roman" w:hAnsi="Times New Roman" w:cs="Times New Roman"/>
          <w:sz w:val="28"/>
          <w:szCs w:val="28"/>
        </w:rPr>
        <w:t xml:space="preserve"> м.кв., - </w:t>
      </w:r>
      <w:r w:rsidR="00372661">
        <w:rPr>
          <w:rFonts w:ascii="Times New Roman" w:hAnsi="Times New Roman" w:cs="Times New Roman"/>
          <w:sz w:val="28"/>
          <w:szCs w:val="28"/>
        </w:rPr>
        <w:t xml:space="preserve"> село Великий Олексин, </w:t>
      </w:r>
      <w:r w:rsidR="00372661" w:rsidRPr="00E058FF">
        <w:rPr>
          <w:rFonts w:ascii="Times New Roman" w:hAnsi="Times New Roman" w:cs="Times New Roman"/>
          <w:sz w:val="28"/>
          <w:szCs w:val="28"/>
        </w:rPr>
        <w:t xml:space="preserve">вул. </w:t>
      </w:r>
      <w:r w:rsidR="00372661">
        <w:rPr>
          <w:rFonts w:ascii="Times New Roman" w:hAnsi="Times New Roman" w:cs="Times New Roman"/>
          <w:sz w:val="28"/>
          <w:szCs w:val="28"/>
        </w:rPr>
        <w:t>Промислова</w:t>
      </w:r>
      <w:r w:rsidR="00372661" w:rsidRPr="00E058FF">
        <w:rPr>
          <w:rFonts w:ascii="Times New Roman" w:hAnsi="Times New Roman" w:cs="Times New Roman"/>
          <w:sz w:val="28"/>
          <w:szCs w:val="28"/>
        </w:rPr>
        <w:t xml:space="preserve"> 2</w:t>
      </w:r>
      <w:r w:rsidR="000F7746">
        <w:rPr>
          <w:rFonts w:ascii="Times New Roman" w:hAnsi="Times New Roman" w:cs="Times New Roman"/>
          <w:sz w:val="28"/>
          <w:szCs w:val="28"/>
        </w:rPr>
        <w:t xml:space="preserve"> Г</w:t>
      </w:r>
      <w:r w:rsidR="00372661" w:rsidRPr="00E058FF">
        <w:rPr>
          <w:rFonts w:ascii="Times New Roman" w:hAnsi="Times New Roman" w:cs="Times New Roman"/>
          <w:sz w:val="28"/>
          <w:szCs w:val="28"/>
        </w:rPr>
        <w:t>, Рівненський р-н, Рівненська обл.</w:t>
      </w:r>
    </w:p>
    <w:p w14:paraId="70D041B6" w14:textId="3F6D5D3A" w:rsidR="00067E2F" w:rsidRDefault="000E2A07" w:rsidP="000F7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746">
        <w:rPr>
          <w:rFonts w:ascii="Times New Roman" w:hAnsi="Times New Roman" w:cs="Times New Roman"/>
          <w:sz w:val="28"/>
          <w:szCs w:val="28"/>
        </w:rPr>
        <w:t xml:space="preserve"> 2.</w:t>
      </w:r>
      <w:r w:rsidR="00067E2F" w:rsidRPr="000F7746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0F7746">
        <w:rPr>
          <w:rFonts w:ascii="Times New Roman" w:hAnsi="Times New Roman" w:cs="Times New Roman"/>
          <w:sz w:val="28"/>
          <w:szCs w:val="28"/>
        </w:rPr>
        <w:t xml:space="preserve">заступника сільського голови з питань діяльності виконавчих органів </w:t>
      </w:r>
      <w:r>
        <w:rPr>
          <w:rFonts w:ascii="Times New Roman" w:hAnsi="Times New Roman" w:cs="Times New Roman"/>
          <w:sz w:val="28"/>
          <w:szCs w:val="28"/>
        </w:rPr>
        <w:t>Святослава КРЕЧКО.</w:t>
      </w:r>
    </w:p>
    <w:p w14:paraId="619E3EB4" w14:textId="77777777" w:rsidR="000E2A07" w:rsidRDefault="000E2A07" w:rsidP="000F7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75E100" w14:textId="77777777" w:rsidR="00067E2F" w:rsidRDefault="00067E2F" w:rsidP="00067E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8ACB7C" w14:textId="45457678" w:rsidR="00E96E84" w:rsidRDefault="00067E2F" w:rsidP="00067E2F"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0BA"/>
    <w:rsid w:val="00067E2F"/>
    <w:rsid w:val="000E2A07"/>
    <w:rsid w:val="000F7746"/>
    <w:rsid w:val="00372661"/>
    <w:rsid w:val="0063410E"/>
    <w:rsid w:val="00686BA1"/>
    <w:rsid w:val="0083719F"/>
    <w:rsid w:val="008B50B5"/>
    <w:rsid w:val="009036B3"/>
    <w:rsid w:val="00AC60BA"/>
    <w:rsid w:val="00B51C2F"/>
    <w:rsid w:val="00BB513F"/>
    <w:rsid w:val="00C11BDF"/>
    <w:rsid w:val="00C367F6"/>
    <w:rsid w:val="00DC50E7"/>
    <w:rsid w:val="00E058FF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67E3"/>
  <w15:chartTrackingRefBased/>
  <w15:docId w15:val="{F5D80157-A593-487F-B86E-1BB8C8A7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E2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67E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7E2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067E2F"/>
    <w:pPr>
      <w:ind w:left="720"/>
      <w:contextualSpacing/>
    </w:pPr>
  </w:style>
  <w:style w:type="paragraph" w:customStyle="1" w:styleId="Standard">
    <w:name w:val="Standard"/>
    <w:rsid w:val="00067E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2022-02-10T10:55:00Z</dcterms:created>
  <dcterms:modified xsi:type="dcterms:W3CDTF">2022-02-10T12:38:00Z</dcterms:modified>
</cp:coreProperties>
</file>