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62" w:rsidRDefault="00667062" w:rsidP="00883F73">
      <w:pPr>
        <w:pStyle w:val="4"/>
        <w:jc w:val="center"/>
        <w:rPr>
          <w:lang w:val="uk-UA"/>
        </w:rPr>
      </w:pPr>
      <w:r w:rsidRPr="005206EF">
        <w:rPr>
          <w:noProof/>
        </w:rPr>
        <w:drawing>
          <wp:inline distT="0" distB="0" distL="0" distR="0" wp14:anchorId="42E938BB" wp14:editId="08323A7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73" w:rsidRPr="00883F73" w:rsidRDefault="00883F73" w:rsidP="00883F73">
      <w:pPr>
        <w:jc w:val="right"/>
        <w:rPr>
          <w:lang w:val="uk-UA"/>
        </w:rPr>
      </w:pPr>
      <w:r>
        <w:rPr>
          <w:lang w:val="uk-UA"/>
        </w:rPr>
        <w:t>ПРОЄКТ</w:t>
      </w:r>
    </w:p>
    <w:p w:rsidR="00667062" w:rsidRPr="005206EF" w:rsidRDefault="00667062" w:rsidP="00667062">
      <w:pPr>
        <w:pStyle w:val="a3"/>
        <w:jc w:val="center"/>
        <w:rPr>
          <w:b/>
          <w:szCs w:val="28"/>
        </w:rPr>
      </w:pPr>
      <w:r w:rsidRPr="005206EF">
        <w:rPr>
          <w:b/>
          <w:szCs w:val="28"/>
        </w:rPr>
        <w:t>ЗОРЯНСЬКА СІЛЬСЬКА РАДА</w:t>
      </w:r>
    </w:p>
    <w:p w:rsidR="00667062" w:rsidRPr="005206EF" w:rsidRDefault="00667062" w:rsidP="0066706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206E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5206EF">
        <w:rPr>
          <w:rFonts w:ascii="Times New Roman" w:hAnsi="Times New Roman"/>
          <w:sz w:val="28"/>
          <w:szCs w:val="28"/>
        </w:rPr>
        <w:t>ВИКОНАВЧИЙ КОМІТЕТ</w:t>
      </w:r>
    </w:p>
    <w:p w:rsidR="00667062" w:rsidRPr="005206EF" w:rsidRDefault="00667062" w:rsidP="00667062">
      <w:pPr>
        <w:jc w:val="center"/>
        <w:rPr>
          <w:b/>
          <w:sz w:val="28"/>
          <w:szCs w:val="28"/>
          <w:lang w:val="uk-UA"/>
        </w:rPr>
      </w:pPr>
    </w:p>
    <w:p w:rsidR="00667062" w:rsidRPr="005206EF" w:rsidRDefault="00667062" w:rsidP="00667062">
      <w:pPr>
        <w:jc w:val="center"/>
        <w:rPr>
          <w:b/>
          <w:sz w:val="28"/>
          <w:szCs w:val="28"/>
          <w:lang w:val="uk-UA"/>
        </w:rPr>
      </w:pPr>
      <w:r w:rsidRPr="005206EF">
        <w:rPr>
          <w:b/>
          <w:sz w:val="28"/>
          <w:szCs w:val="28"/>
          <w:lang w:val="uk-UA"/>
        </w:rPr>
        <w:t xml:space="preserve">              РІШЕННЯ</w:t>
      </w:r>
    </w:p>
    <w:p w:rsidR="00667062" w:rsidRPr="00BB09E8" w:rsidRDefault="00667062" w:rsidP="00667062">
      <w:pPr>
        <w:jc w:val="center"/>
        <w:rPr>
          <w:b/>
          <w:sz w:val="28"/>
          <w:szCs w:val="28"/>
          <w:lang w:val="uk-UA"/>
        </w:rPr>
      </w:pPr>
    </w:p>
    <w:p w:rsidR="00667062" w:rsidRPr="005206EF" w:rsidRDefault="008B4F90" w:rsidP="007B5B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травня 2026</w:t>
      </w:r>
      <w:r w:rsidR="00667062" w:rsidRPr="005206EF">
        <w:rPr>
          <w:sz w:val="28"/>
          <w:szCs w:val="28"/>
          <w:lang w:val="uk-UA"/>
        </w:rPr>
        <w:t xml:space="preserve"> року                          </w:t>
      </w:r>
      <w:r w:rsidR="007B5B61" w:rsidRPr="005206EF">
        <w:rPr>
          <w:sz w:val="28"/>
          <w:szCs w:val="28"/>
          <w:lang w:val="uk-UA"/>
        </w:rPr>
        <w:t xml:space="preserve">   </w:t>
      </w:r>
      <w:r w:rsidR="00667062" w:rsidRPr="005206EF">
        <w:rPr>
          <w:sz w:val="28"/>
          <w:szCs w:val="28"/>
          <w:lang w:val="uk-UA"/>
        </w:rPr>
        <w:t xml:space="preserve">   с.</w:t>
      </w:r>
      <w:r w:rsidR="00DC5AC7" w:rsidRPr="005206EF">
        <w:rPr>
          <w:sz w:val="28"/>
          <w:szCs w:val="28"/>
          <w:lang w:val="uk-UA"/>
        </w:rPr>
        <w:t xml:space="preserve"> </w:t>
      </w:r>
      <w:r w:rsidR="00667062" w:rsidRPr="005206EF">
        <w:rPr>
          <w:sz w:val="28"/>
          <w:szCs w:val="28"/>
          <w:lang w:val="uk-UA"/>
        </w:rPr>
        <w:t xml:space="preserve">Зоря                                       </w:t>
      </w:r>
      <w:r w:rsidR="007B5B61" w:rsidRPr="005206EF">
        <w:rPr>
          <w:sz w:val="28"/>
          <w:szCs w:val="28"/>
          <w:lang w:val="uk-UA"/>
        </w:rPr>
        <w:t xml:space="preserve">     </w:t>
      </w:r>
      <w:r w:rsidR="00667062" w:rsidRPr="005206EF">
        <w:rPr>
          <w:sz w:val="28"/>
          <w:szCs w:val="28"/>
          <w:lang w:val="uk-UA"/>
        </w:rPr>
        <w:t xml:space="preserve"> № </w:t>
      </w:r>
    </w:p>
    <w:p w:rsidR="00667062" w:rsidRPr="00BB09E8" w:rsidRDefault="00667062" w:rsidP="00667062">
      <w:pPr>
        <w:rPr>
          <w:b/>
          <w:szCs w:val="28"/>
          <w:lang w:val="uk-UA"/>
        </w:rPr>
      </w:pPr>
    </w:p>
    <w:p w:rsidR="00D67729" w:rsidRDefault="00667062" w:rsidP="00D67729">
      <w:pPr>
        <w:shd w:val="clear" w:color="auto" w:fill="FFFFFF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Про надання дозволу</w:t>
      </w:r>
    </w:p>
    <w:p w:rsidR="00667062" w:rsidRDefault="00667062" w:rsidP="00D6772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03459B">
        <w:rPr>
          <w:b/>
          <w:color w:val="000000"/>
          <w:sz w:val="28"/>
          <w:szCs w:val="28"/>
          <w:lang w:val="uk-UA" w:eastAsia="uk-UA"/>
        </w:rPr>
        <w:t xml:space="preserve">на </w:t>
      </w:r>
      <w:r w:rsidR="00D67729">
        <w:rPr>
          <w:b/>
          <w:color w:val="000000"/>
          <w:sz w:val="28"/>
          <w:szCs w:val="28"/>
          <w:lang w:val="uk-UA" w:eastAsia="uk-UA"/>
        </w:rPr>
        <w:t>вчинення правочину</w:t>
      </w:r>
    </w:p>
    <w:p w:rsidR="007F342E" w:rsidRDefault="00667062" w:rsidP="00667062">
      <w:pPr>
        <w:tabs>
          <w:tab w:val="left" w:pos="709"/>
          <w:tab w:val="left" w:pos="851"/>
          <w:tab w:val="left" w:pos="993"/>
        </w:tabs>
        <w:jc w:val="both"/>
        <w:rPr>
          <w:b/>
          <w:sz w:val="28"/>
          <w:szCs w:val="28"/>
          <w:lang w:val="uk-UA"/>
        </w:rPr>
      </w:pPr>
      <w:r w:rsidRPr="000E49E7">
        <w:rPr>
          <w:b/>
          <w:sz w:val="28"/>
          <w:szCs w:val="28"/>
          <w:lang w:val="uk-UA"/>
        </w:rPr>
        <w:t xml:space="preserve">           </w:t>
      </w:r>
    </w:p>
    <w:p w:rsidR="00667062" w:rsidRPr="000E49E7" w:rsidRDefault="007F342E" w:rsidP="00667062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67062" w:rsidRPr="000E49E7">
        <w:rPr>
          <w:b/>
          <w:sz w:val="28"/>
          <w:szCs w:val="28"/>
          <w:lang w:val="uk-UA"/>
        </w:rPr>
        <w:t xml:space="preserve"> </w:t>
      </w:r>
      <w:r w:rsidR="007E187D">
        <w:rPr>
          <w:sz w:val="28"/>
          <w:szCs w:val="28"/>
          <w:lang w:val="uk-UA"/>
        </w:rPr>
        <w:t>Відповідно до поданих</w:t>
      </w:r>
      <w:r w:rsidR="007B5B61">
        <w:rPr>
          <w:sz w:val="28"/>
          <w:szCs w:val="28"/>
          <w:lang w:val="uk-UA"/>
        </w:rPr>
        <w:t xml:space="preserve"> заяви та документів</w:t>
      </w:r>
      <w:r w:rsidR="008B4F90">
        <w:rPr>
          <w:sz w:val="28"/>
          <w:szCs w:val="28"/>
          <w:lang w:val="uk-UA"/>
        </w:rPr>
        <w:t xml:space="preserve"> жителями</w:t>
      </w:r>
      <w:r w:rsidR="007B5B61">
        <w:rPr>
          <w:sz w:val="28"/>
          <w:szCs w:val="28"/>
          <w:lang w:val="uk-UA"/>
        </w:rPr>
        <w:t xml:space="preserve"> с. </w:t>
      </w:r>
      <w:r w:rsidR="008B4F90">
        <w:rPr>
          <w:sz w:val="28"/>
          <w:szCs w:val="28"/>
          <w:lang w:val="uk-UA"/>
        </w:rPr>
        <w:t>Зоря</w:t>
      </w:r>
      <w:r w:rsidR="005206EF">
        <w:rPr>
          <w:sz w:val="28"/>
          <w:szCs w:val="28"/>
          <w:lang w:val="uk-UA"/>
        </w:rPr>
        <w:t xml:space="preserve"> </w:t>
      </w:r>
      <w:r w:rsidR="008B4F90">
        <w:rPr>
          <w:sz w:val="28"/>
          <w:szCs w:val="28"/>
          <w:lang w:val="uk-UA"/>
        </w:rPr>
        <w:t xml:space="preserve">Чуб Тетяною Леонідівною та Чубом Юрієм Борисовичем </w:t>
      </w:r>
      <w:r w:rsidR="00667062" w:rsidRPr="000E49E7">
        <w:rPr>
          <w:sz w:val="28"/>
          <w:szCs w:val="28"/>
          <w:lang w:val="uk-UA"/>
        </w:rPr>
        <w:t>з проханням нада</w:t>
      </w:r>
      <w:r w:rsidR="00667062">
        <w:rPr>
          <w:sz w:val="28"/>
          <w:szCs w:val="28"/>
          <w:lang w:val="uk-UA"/>
        </w:rPr>
        <w:t xml:space="preserve">ти дозвіл </w:t>
      </w:r>
      <w:r w:rsidR="00883F73">
        <w:rPr>
          <w:sz w:val="28"/>
          <w:szCs w:val="28"/>
          <w:lang w:val="uk-UA"/>
        </w:rPr>
        <w:t>на укладання договору дарування земельної ділянки площею 0.2241 га</w:t>
      </w:r>
      <w:r w:rsidR="005206EF">
        <w:rPr>
          <w:sz w:val="28"/>
          <w:szCs w:val="28"/>
          <w:lang w:val="uk-UA"/>
        </w:rPr>
        <w:t xml:space="preserve"> для</w:t>
      </w:r>
      <w:r w:rsidR="00883F73">
        <w:rPr>
          <w:sz w:val="28"/>
          <w:szCs w:val="28"/>
          <w:lang w:val="uk-UA"/>
        </w:rPr>
        <w:t xml:space="preserve"> ведення особистого селянського господарства</w:t>
      </w:r>
      <w:r w:rsidR="005206EF">
        <w:rPr>
          <w:sz w:val="28"/>
          <w:szCs w:val="28"/>
          <w:lang w:val="uk-UA"/>
        </w:rPr>
        <w:t>, кадастро</w:t>
      </w:r>
      <w:r w:rsidR="00883F73">
        <w:rPr>
          <w:sz w:val="28"/>
          <w:szCs w:val="28"/>
          <w:lang w:val="uk-UA"/>
        </w:rPr>
        <w:t xml:space="preserve">вий номер 5624684900:18:027:1070, </w:t>
      </w:r>
      <w:r w:rsidR="00A82B9F">
        <w:rPr>
          <w:sz w:val="28"/>
          <w:szCs w:val="28"/>
          <w:lang w:val="uk-UA"/>
        </w:rPr>
        <w:t xml:space="preserve">яка </w:t>
      </w:r>
      <w:r w:rsidR="00883F73">
        <w:rPr>
          <w:sz w:val="28"/>
          <w:szCs w:val="28"/>
          <w:lang w:val="uk-UA"/>
        </w:rPr>
        <w:t xml:space="preserve">розташована </w:t>
      </w:r>
      <w:r w:rsidR="001479A4">
        <w:rPr>
          <w:sz w:val="28"/>
          <w:szCs w:val="28"/>
          <w:lang w:val="uk-UA"/>
        </w:rPr>
        <w:t xml:space="preserve">в </w:t>
      </w:r>
      <w:r w:rsidR="00883F73">
        <w:rPr>
          <w:sz w:val="28"/>
          <w:szCs w:val="28"/>
          <w:lang w:val="uk-UA"/>
        </w:rPr>
        <w:t>с. Зоря</w:t>
      </w:r>
      <w:r w:rsidR="005206EF">
        <w:rPr>
          <w:sz w:val="28"/>
          <w:szCs w:val="28"/>
          <w:lang w:val="uk-UA"/>
        </w:rPr>
        <w:t xml:space="preserve"> Рівненського району Рівненської області</w:t>
      </w:r>
      <w:r w:rsidR="00A82B9F">
        <w:rPr>
          <w:sz w:val="28"/>
          <w:szCs w:val="28"/>
          <w:lang w:val="uk-UA"/>
        </w:rPr>
        <w:t xml:space="preserve"> та </w:t>
      </w:r>
      <w:r w:rsidR="007B5B61">
        <w:rPr>
          <w:sz w:val="28"/>
          <w:szCs w:val="28"/>
          <w:lang w:val="uk-UA"/>
        </w:rPr>
        <w:t>к</w:t>
      </w:r>
      <w:r w:rsidR="00667062" w:rsidRPr="000E49E7">
        <w:rPr>
          <w:sz w:val="28"/>
          <w:szCs w:val="28"/>
          <w:lang w:val="uk-UA"/>
        </w:rPr>
        <w:t>еруючись, ст. ст. 176, 177 Сімейного кодексу України, ст.  17 Закону України «Про охорону дитинства»,  п. п. 66, 67 постанови Кабінету Міністрів України від 24.09.2008 № 866 «Питання діяльності органів опіки та піклування, пов’язаної із захистом прав ди</w:t>
      </w:r>
      <w:r w:rsidR="00A82B9F">
        <w:rPr>
          <w:sz w:val="28"/>
          <w:szCs w:val="28"/>
          <w:lang w:val="uk-UA"/>
        </w:rPr>
        <w:t xml:space="preserve">тини», </w:t>
      </w:r>
      <w:r w:rsidR="00667062" w:rsidRPr="000E49E7">
        <w:rPr>
          <w:sz w:val="28"/>
          <w:szCs w:val="28"/>
          <w:lang w:val="uk-UA"/>
        </w:rPr>
        <w:t xml:space="preserve"> ст. 34 Закону Украї</w:t>
      </w:r>
      <w:r w:rsidR="00A82B9F">
        <w:rPr>
          <w:sz w:val="28"/>
          <w:szCs w:val="28"/>
          <w:lang w:val="uk-UA"/>
        </w:rPr>
        <w:t xml:space="preserve">ни «Про місцеве самоврядування </w:t>
      </w:r>
      <w:r w:rsidR="00667062" w:rsidRPr="000E49E7">
        <w:rPr>
          <w:sz w:val="28"/>
          <w:szCs w:val="28"/>
          <w:lang w:val="uk-UA"/>
        </w:rPr>
        <w:t xml:space="preserve"> Україні»,</w:t>
      </w:r>
      <w:r w:rsidR="00667062">
        <w:rPr>
          <w:sz w:val="28"/>
          <w:szCs w:val="28"/>
          <w:lang w:val="uk-UA"/>
        </w:rPr>
        <w:t xml:space="preserve"> </w:t>
      </w:r>
      <w:r w:rsidR="00A82B9F">
        <w:rPr>
          <w:sz w:val="28"/>
          <w:szCs w:val="28"/>
          <w:lang w:val="uk-UA"/>
        </w:rPr>
        <w:t>враховуючи протокол ко</w:t>
      </w:r>
      <w:r w:rsidR="005206EF">
        <w:rPr>
          <w:sz w:val="28"/>
          <w:szCs w:val="28"/>
          <w:lang w:val="uk-UA"/>
        </w:rPr>
        <w:t>м</w:t>
      </w:r>
      <w:r w:rsidR="00883F73">
        <w:rPr>
          <w:sz w:val="28"/>
          <w:szCs w:val="28"/>
          <w:lang w:val="uk-UA"/>
        </w:rPr>
        <w:t xml:space="preserve">ісії із захисту прав дитини </w:t>
      </w:r>
      <w:r w:rsidR="00A82B9F">
        <w:rPr>
          <w:sz w:val="28"/>
          <w:szCs w:val="28"/>
          <w:lang w:val="uk-UA"/>
        </w:rPr>
        <w:t xml:space="preserve"> від </w:t>
      </w:r>
      <w:r w:rsidR="00883F73">
        <w:rPr>
          <w:sz w:val="28"/>
          <w:szCs w:val="28"/>
          <w:lang w:val="uk-UA"/>
        </w:rPr>
        <w:t>08.05.2026</w:t>
      </w:r>
      <w:r w:rsidR="00A82B9F">
        <w:rPr>
          <w:sz w:val="28"/>
          <w:szCs w:val="28"/>
          <w:lang w:val="uk-UA"/>
        </w:rPr>
        <w:t xml:space="preserve"> </w:t>
      </w:r>
      <w:r w:rsidR="001479A4">
        <w:rPr>
          <w:sz w:val="28"/>
          <w:szCs w:val="28"/>
          <w:lang w:val="uk-UA"/>
        </w:rPr>
        <w:t xml:space="preserve">року № 4, </w:t>
      </w:r>
      <w:r w:rsidR="00667062">
        <w:rPr>
          <w:sz w:val="28"/>
          <w:szCs w:val="28"/>
          <w:lang w:val="uk-UA"/>
        </w:rPr>
        <w:t>виконавчий комітет</w:t>
      </w:r>
      <w:r w:rsidR="00667062" w:rsidRPr="000E49E7">
        <w:rPr>
          <w:sz w:val="28"/>
          <w:szCs w:val="28"/>
          <w:lang w:val="uk-UA"/>
        </w:rPr>
        <w:t xml:space="preserve">     </w:t>
      </w:r>
    </w:p>
    <w:p w:rsidR="00667062" w:rsidRPr="000E49E7" w:rsidRDefault="00667062" w:rsidP="00667062">
      <w:pPr>
        <w:jc w:val="both"/>
        <w:rPr>
          <w:sz w:val="28"/>
          <w:szCs w:val="28"/>
          <w:lang w:val="uk-UA"/>
        </w:rPr>
      </w:pPr>
      <w:r w:rsidRPr="000E49E7">
        <w:rPr>
          <w:sz w:val="28"/>
          <w:szCs w:val="28"/>
          <w:lang w:val="uk-UA"/>
        </w:rPr>
        <w:t xml:space="preserve">      </w:t>
      </w:r>
    </w:p>
    <w:p w:rsidR="00667062" w:rsidRPr="0091388B" w:rsidRDefault="001479A4" w:rsidP="006670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67062" w:rsidRPr="0091388B">
        <w:rPr>
          <w:sz w:val="28"/>
          <w:szCs w:val="28"/>
          <w:lang w:val="uk-UA"/>
        </w:rPr>
        <w:t>ВИРІШИВ:</w:t>
      </w:r>
    </w:p>
    <w:p w:rsidR="00667062" w:rsidRPr="000E49E7" w:rsidRDefault="00667062" w:rsidP="00667062">
      <w:pPr>
        <w:rPr>
          <w:b/>
          <w:sz w:val="28"/>
          <w:szCs w:val="28"/>
          <w:lang w:val="uk-UA"/>
        </w:rPr>
      </w:pPr>
    </w:p>
    <w:p w:rsidR="00667062" w:rsidRPr="00A82B9F" w:rsidRDefault="00667062" w:rsidP="0091388B">
      <w:pPr>
        <w:pStyle w:val="a8"/>
        <w:numPr>
          <w:ilvl w:val="0"/>
          <w:numId w:val="2"/>
        </w:numPr>
        <w:ind w:left="0" w:firstLine="851"/>
        <w:jc w:val="both"/>
        <w:rPr>
          <w:color w:val="000000"/>
          <w:sz w:val="28"/>
          <w:szCs w:val="28"/>
          <w:lang w:val="uk-UA" w:eastAsia="uk-UA"/>
        </w:rPr>
      </w:pPr>
      <w:r w:rsidRPr="00A82B9F">
        <w:rPr>
          <w:color w:val="000000"/>
          <w:sz w:val="28"/>
          <w:szCs w:val="28"/>
          <w:shd w:val="clear" w:color="auto" w:fill="FFFFFF"/>
          <w:lang w:val="uk-UA"/>
        </w:rPr>
        <w:t xml:space="preserve">Надати дозвіл </w:t>
      </w:r>
      <w:r w:rsidR="00883F73">
        <w:rPr>
          <w:color w:val="000000"/>
          <w:sz w:val="28"/>
          <w:szCs w:val="28"/>
          <w:shd w:val="clear" w:color="auto" w:fill="FFFFFF"/>
          <w:lang w:val="uk-UA"/>
        </w:rPr>
        <w:t>Чуб Тетяні Леонідівн</w:t>
      </w:r>
      <w:r w:rsidR="00F54272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A82B9F">
        <w:rPr>
          <w:sz w:val="28"/>
          <w:szCs w:val="28"/>
          <w:lang w:val="uk-UA"/>
        </w:rPr>
        <w:t xml:space="preserve"> </w:t>
      </w:r>
      <w:r w:rsidR="00F54272">
        <w:rPr>
          <w:sz w:val="28"/>
          <w:szCs w:val="28"/>
          <w:lang w:val="uk-UA"/>
        </w:rPr>
        <w:t xml:space="preserve">на </w:t>
      </w:r>
      <w:r w:rsidR="00CA18DA" w:rsidRPr="00A82B9F">
        <w:rPr>
          <w:sz w:val="28"/>
          <w:szCs w:val="28"/>
          <w:lang w:val="uk-UA"/>
        </w:rPr>
        <w:t>укладання договору дарування</w:t>
      </w:r>
      <w:r w:rsidR="00A82B9F">
        <w:rPr>
          <w:sz w:val="28"/>
          <w:szCs w:val="28"/>
          <w:lang w:val="uk-UA"/>
        </w:rPr>
        <w:t xml:space="preserve"> земельної ділянки</w:t>
      </w:r>
      <w:r w:rsidR="00A10A82">
        <w:rPr>
          <w:sz w:val="28"/>
          <w:szCs w:val="28"/>
          <w:lang w:val="uk-UA"/>
        </w:rPr>
        <w:t xml:space="preserve"> площею 0.</w:t>
      </w:r>
      <w:r w:rsidR="00883F73">
        <w:rPr>
          <w:sz w:val="28"/>
          <w:szCs w:val="28"/>
          <w:lang w:val="uk-UA"/>
        </w:rPr>
        <w:t>2241 га</w:t>
      </w:r>
      <w:r w:rsidR="00A10A82">
        <w:rPr>
          <w:sz w:val="28"/>
          <w:szCs w:val="28"/>
          <w:lang w:val="uk-UA"/>
        </w:rPr>
        <w:t xml:space="preserve"> для</w:t>
      </w:r>
      <w:r w:rsidR="00883F73" w:rsidRPr="00883F73">
        <w:rPr>
          <w:sz w:val="28"/>
          <w:szCs w:val="28"/>
          <w:lang w:val="uk-UA"/>
        </w:rPr>
        <w:t xml:space="preserve"> </w:t>
      </w:r>
      <w:r w:rsidR="00883F73">
        <w:rPr>
          <w:sz w:val="28"/>
          <w:szCs w:val="28"/>
          <w:lang w:val="uk-UA"/>
        </w:rPr>
        <w:t xml:space="preserve">ведення особистого селянського господарства, кадастровий номер 5624684900:18:027:1070, </w:t>
      </w:r>
      <w:r w:rsidR="00F54272">
        <w:rPr>
          <w:sz w:val="28"/>
          <w:szCs w:val="28"/>
          <w:lang w:val="uk-UA"/>
        </w:rPr>
        <w:t>що</w:t>
      </w:r>
      <w:r w:rsidR="00883F73">
        <w:rPr>
          <w:sz w:val="28"/>
          <w:szCs w:val="28"/>
          <w:lang w:val="uk-UA"/>
        </w:rPr>
        <w:t xml:space="preserve"> розташована </w:t>
      </w:r>
      <w:r w:rsidR="00F54272">
        <w:rPr>
          <w:sz w:val="28"/>
          <w:szCs w:val="28"/>
          <w:lang w:val="uk-UA"/>
        </w:rPr>
        <w:t xml:space="preserve">в с. </w:t>
      </w:r>
      <w:r w:rsidR="00883F73">
        <w:rPr>
          <w:sz w:val="28"/>
          <w:szCs w:val="28"/>
          <w:lang w:val="uk-UA"/>
        </w:rPr>
        <w:t>Зоря Рівненського району Рівненської області</w:t>
      </w:r>
      <w:r w:rsidR="00A82B9F">
        <w:rPr>
          <w:sz w:val="28"/>
          <w:szCs w:val="28"/>
          <w:lang w:val="uk-UA"/>
        </w:rPr>
        <w:t xml:space="preserve">, </w:t>
      </w:r>
      <w:r w:rsidR="00A10A82">
        <w:rPr>
          <w:sz w:val="28"/>
          <w:szCs w:val="28"/>
          <w:lang w:val="uk-UA"/>
        </w:rPr>
        <w:t>яка на праві приватної власності належить</w:t>
      </w:r>
      <w:r w:rsidR="00883F73">
        <w:rPr>
          <w:sz w:val="28"/>
          <w:szCs w:val="28"/>
          <w:lang w:val="uk-UA"/>
        </w:rPr>
        <w:t xml:space="preserve"> Яковлєвій Людмилі Єфстафі</w:t>
      </w:r>
      <w:r w:rsidR="00F54272">
        <w:rPr>
          <w:sz w:val="28"/>
          <w:szCs w:val="28"/>
          <w:lang w:val="uk-UA"/>
        </w:rPr>
        <w:t>ї</w:t>
      </w:r>
      <w:r w:rsidR="00883F73">
        <w:rPr>
          <w:sz w:val="28"/>
          <w:szCs w:val="28"/>
          <w:lang w:val="uk-UA"/>
        </w:rPr>
        <w:t>вні</w:t>
      </w:r>
      <w:r w:rsidR="00A10A82">
        <w:rPr>
          <w:sz w:val="28"/>
          <w:szCs w:val="28"/>
          <w:lang w:val="uk-UA"/>
        </w:rPr>
        <w:t xml:space="preserve">, </w:t>
      </w:r>
      <w:r w:rsidR="00A82B9F">
        <w:rPr>
          <w:sz w:val="28"/>
          <w:szCs w:val="28"/>
          <w:lang w:val="uk-UA"/>
        </w:rPr>
        <w:t xml:space="preserve">на користь </w:t>
      </w:r>
      <w:r w:rsidR="00A10A82">
        <w:rPr>
          <w:sz w:val="28"/>
          <w:szCs w:val="28"/>
          <w:lang w:val="uk-UA"/>
        </w:rPr>
        <w:t xml:space="preserve">малолітньої </w:t>
      </w:r>
      <w:r w:rsidR="00A82B9F">
        <w:rPr>
          <w:sz w:val="28"/>
          <w:szCs w:val="28"/>
          <w:lang w:val="uk-UA"/>
        </w:rPr>
        <w:t>дитини</w:t>
      </w:r>
      <w:r w:rsidR="00883F73">
        <w:rPr>
          <w:sz w:val="28"/>
          <w:szCs w:val="28"/>
          <w:lang w:val="uk-UA"/>
        </w:rPr>
        <w:t xml:space="preserve"> Чуб Олени Юріївни</w:t>
      </w:r>
      <w:r w:rsidR="00A82B9F">
        <w:rPr>
          <w:sz w:val="28"/>
          <w:szCs w:val="28"/>
          <w:lang w:val="uk-UA"/>
        </w:rPr>
        <w:t xml:space="preserve">, </w:t>
      </w:r>
      <w:r w:rsidR="00883F73">
        <w:rPr>
          <w:sz w:val="28"/>
          <w:szCs w:val="28"/>
          <w:lang w:val="uk-UA"/>
        </w:rPr>
        <w:t xml:space="preserve">07 червня 2014 </w:t>
      </w:r>
      <w:r w:rsidR="00A82B9F">
        <w:rPr>
          <w:sz w:val="28"/>
          <w:szCs w:val="28"/>
          <w:lang w:val="uk-UA"/>
        </w:rPr>
        <w:t>року народження</w:t>
      </w:r>
      <w:r w:rsidRPr="00A82B9F">
        <w:rPr>
          <w:sz w:val="28"/>
          <w:szCs w:val="28"/>
          <w:lang w:val="uk-UA"/>
        </w:rPr>
        <w:t>.</w:t>
      </w:r>
    </w:p>
    <w:p w:rsidR="00883F73" w:rsidRPr="007A5113" w:rsidRDefault="00883F73" w:rsidP="00883F73">
      <w:pPr>
        <w:pStyle w:val="a8"/>
        <w:numPr>
          <w:ilvl w:val="0"/>
          <w:numId w:val="2"/>
        </w:numPr>
        <w:ind w:left="0" w:firstLine="993"/>
        <w:jc w:val="both"/>
        <w:rPr>
          <w:color w:val="000000"/>
          <w:sz w:val="28"/>
          <w:szCs w:val="28"/>
          <w:lang w:val="uk-UA"/>
        </w:rPr>
      </w:pPr>
      <w:r w:rsidRPr="007A5113">
        <w:rPr>
          <w:color w:val="000000"/>
          <w:sz w:val="28"/>
          <w:szCs w:val="28"/>
          <w:lang w:val="uk-UA"/>
        </w:rPr>
        <w:t xml:space="preserve">Рішення підлягає оприлюдненню на офіційному </w:t>
      </w:r>
      <w:r>
        <w:rPr>
          <w:color w:val="000000"/>
          <w:sz w:val="28"/>
          <w:szCs w:val="28"/>
          <w:lang w:val="uk-UA"/>
        </w:rPr>
        <w:t>веб</w:t>
      </w:r>
      <w:r w:rsidRPr="007A5113">
        <w:rPr>
          <w:color w:val="000000"/>
          <w:sz w:val="28"/>
          <w:szCs w:val="28"/>
          <w:lang w:val="uk-UA"/>
        </w:rPr>
        <w:t>сайті Зорянсь</w:t>
      </w:r>
      <w:r>
        <w:rPr>
          <w:color w:val="000000"/>
          <w:sz w:val="28"/>
          <w:szCs w:val="28"/>
          <w:lang w:val="uk-UA"/>
        </w:rPr>
        <w:t xml:space="preserve">кої </w:t>
      </w:r>
      <w:r w:rsidRPr="007A5113">
        <w:rPr>
          <w:color w:val="000000"/>
          <w:sz w:val="28"/>
          <w:szCs w:val="28"/>
          <w:lang w:val="uk-UA"/>
        </w:rPr>
        <w:t xml:space="preserve"> сільської ради згідно з чинним законодавством України</w:t>
      </w:r>
    </w:p>
    <w:p w:rsidR="00667062" w:rsidRPr="00883F73" w:rsidRDefault="00667062" w:rsidP="00667062">
      <w:pPr>
        <w:pStyle w:val="a8"/>
        <w:numPr>
          <w:ilvl w:val="0"/>
          <w:numId w:val="2"/>
        </w:numPr>
        <w:ind w:left="0" w:firstLine="851"/>
        <w:rPr>
          <w:b/>
          <w:sz w:val="28"/>
          <w:szCs w:val="28"/>
          <w:lang w:val="uk-UA"/>
        </w:rPr>
      </w:pPr>
      <w:r w:rsidRPr="00883F73">
        <w:rPr>
          <w:sz w:val="28"/>
          <w:szCs w:val="28"/>
          <w:lang w:val="uk-UA"/>
        </w:rPr>
        <w:t xml:space="preserve">Контроль за виконанням </w:t>
      </w:r>
      <w:r w:rsidR="00883F73" w:rsidRPr="00883F73">
        <w:rPr>
          <w:sz w:val="28"/>
          <w:szCs w:val="28"/>
          <w:lang w:val="uk-UA"/>
        </w:rPr>
        <w:t>рішення покласти на начальника с</w:t>
      </w:r>
      <w:r w:rsidRPr="00883F73">
        <w:rPr>
          <w:sz w:val="28"/>
          <w:szCs w:val="28"/>
          <w:lang w:val="uk-UA"/>
        </w:rPr>
        <w:t>лужби у справах дітей  Зорянської</w:t>
      </w:r>
      <w:r w:rsidR="00883F73">
        <w:rPr>
          <w:sz w:val="28"/>
          <w:szCs w:val="28"/>
          <w:lang w:val="uk-UA"/>
        </w:rPr>
        <w:t xml:space="preserve"> сільської</w:t>
      </w:r>
      <w:r w:rsidR="001922EF">
        <w:rPr>
          <w:sz w:val="28"/>
          <w:szCs w:val="28"/>
          <w:lang w:val="uk-UA"/>
        </w:rPr>
        <w:t xml:space="preserve"> ради</w:t>
      </w:r>
      <w:bookmarkStart w:id="0" w:name="_GoBack"/>
      <w:bookmarkEnd w:id="0"/>
      <w:r w:rsidR="00883F73">
        <w:rPr>
          <w:sz w:val="28"/>
          <w:szCs w:val="28"/>
          <w:lang w:val="uk-UA"/>
        </w:rPr>
        <w:t>.</w:t>
      </w:r>
    </w:p>
    <w:p w:rsidR="00883F73" w:rsidRDefault="00883F73" w:rsidP="00883F73">
      <w:pPr>
        <w:pStyle w:val="a8"/>
        <w:ind w:left="851"/>
        <w:rPr>
          <w:sz w:val="28"/>
          <w:szCs w:val="28"/>
          <w:lang w:val="uk-UA"/>
        </w:rPr>
      </w:pPr>
    </w:p>
    <w:p w:rsidR="00883F73" w:rsidRPr="00883F73" w:rsidRDefault="00883F73" w:rsidP="00883F73">
      <w:pPr>
        <w:pStyle w:val="a8"/>
        <w:ind w:left="851"/>
        <w:rPr>
          <w:b/>
          <w:sz w:val="28"/>
          <w:szCs w:val="28"/>
          <w:lang w:val="uk-UA"/>
        </w:rPr>
      </w:pPr>
    </w:p>
    <w:p w:rsidR="00667062" w:rsidRPr="000E49E7" w:rsidRDefault="00883F73" w:rsidP="00667062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                                                                               Любов РЕВУСЬ</w:t>
      </w:r>
    </w:p>
    <w:p w:rsidR="009333E0" w:rsidRDefault="009333E0"/>
    <w:sectPr w:rsidR="009333E0" w:rsidSect="009138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ED" w:rsidRDefault="009C65ED" w:rsidP="00883F73">
      <w:r>
        <w:separator/>
      </w:r>
    </w:p>
  </w:endnote>
  <w:endnote w:type="continuationSeparator" w:id="0">
    <w:p w:rsidR="009C65ED" w:rsidRDefault="009C65ED" w:rsidP="0088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ED" w:rsidRDefault="009C65ED" w:rsidP="00883F73">
      <w:r>
        <w:separator/>
      </w:r>
    </w:p>
  </w:footnote>
  <w:footnote w:type="continuationSeparator" w:id="0">
    <w:p w:rsidR="009C65ED" w:rsidRDefault="009C65ED" w:rsidP="0088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20A8"/>
    <w:multiLevelType w:val="hybridMultilevel"/>
    <w:tmpl w:val="8F066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B6827"/>
    <w:multiLevelType w:val="hybridMultilevel"/>
    <w:tmpl w:val="AEB6F698"/>
    <w:lvl w:ilvl="0" w:tplc="C62C0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310E4"/>
    <w:multiLevelType w:val="hybridMultilevel"/>
    <w:tmpl w:val="8CA07130"/>
    <w:lvl w:ilvl="0" w:tplc="6E46D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00"/>
    <w:rsid w:val="00066171"/>
    <w:rsid w:val="001479A4"/>
    <w:rsid w:val="001922EF"/>
    <w:rsid w:val="001D378C"/>
    <w:rsid w:val="00287300"/>
    <w:rsid w:val="00434141"/>
    <w:rsid w:val="005206EF"/>
    <w:rsid w:val="005333DA"/>
    <w:rsid w:val="005D6AFA"/>
    <w:rsid w:val="00667062"/>
    <w:rsid w:val="00700106"/>
    <w:rsid w:val="00757DAB"/>
    <w:rsid w:val="007B5B61"/>
    <w:rsid w:val="007E187D"/>
    <w:rsid w:val="007F342E"/>
    <w:rsid w:val="00883F73"/>
    <w:rsid w:val="008B4F90"/>
    <w:rsid w:val="0091388B"/>
    <w:rsid w:val="009235B8"/>
    <w:rsid w:val="009333E0"/>
    <w:rsid w:val="009C65ED"/>
    <w:rsid w:val="00A10A82"/>
    <w:rsid w:val="00A82B9F"/>
    <w:rsid w:val="00BB4925"/>
    <w:rsid w:val="00CA18DA"/>
    <w:rsid w:val="00D524F2"/>
    <w:rsid w:val="00D67729"/>
    <w:rsid w:val="00DC5AC7"/>
    <w:rsid w:val="00F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082EA-B148-431A-A0BE-B7695F05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70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6670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062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66706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667062"/>
    <w:pPr>
      <w:ind w:firstLine="81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6670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670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6670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6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link w:val="a9"/>
    <w:uiPriority w:val="1"/>
    <w:qFormat/>
    <w:rsid w:val="0075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Без интервала Знак"/>
    <w:link w:val="a8"/>
    <w:uiPriority w:val="1"/>
    <w:locked/>
    <w:rsid w:val="00883F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883F7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F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83F7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F7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</dc:creator>
  <cp:keywords/>
  <dc:description/>
  <cp:lastModifiedBy>Учетная запись Майкрософт</cp:lastModifiedBy>
  <cp:revision>24</cp:revision>
  <cp:lastPrinted>2022-10-24T06:26:00Z</cp:lastPrinted>
  <dcterms:created xsi:type="dcterms:W3CDTF">2022-10-03T07:18:00Z</dcterms:created>
  <dcterms:modified xsi:type="dcterms:W3CDTF">2026-05-14T07:52:00Z</dcterms:modified>
</cp:coreProperties>
</file>