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7D96CD" w14:textId="6D0451C1" w:rsidR="006702EA" w:rsidRPr="006702EA" w:rsidRDefault="006702EA" w:rsidP="006702E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  <w:r w:rsidRPr="006702EA"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  <w:t>Демидівська селищна рада</w:t>
      </w:r>
    </w:p>
    <w:p w14:paraId="49E9D8AC" w14:textId="77777777" w:rsidR="006702EA" w:rsidRPr="006702EA" w:rsidRDefault="006702EA" w:rsidP="006702E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</w:p>
    <w:p w14:paraId="099AB254" w14:textId="4B97E106" w:rsidR="006702EA" w:rsidRPr="006702EA" w:rsidRDefault="006702EA" w:rsidP="006702E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</w:p>
    <w:p w14:paraId="1CA080EB" w14:textId="399ADF3E" w:rsidR="006702EA" w:rsidRDefault="006702EA" w:rsidP="006702E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</w:p>
    <w:p w14:paraId="057321F9" w14:textId="2CEAF5C5" w:rsidR="006702EA" w:rsidRDefault="006702EA" w:rsidP="006702E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</w:p>
    <w:p w14:paraId="4CE355C4" w14:textId="77777777" w:rsidR="006702EA" w:rsidRPr="006702EA" w:rsidRDefault="006702EA" w:rsidP="006702E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</w:p>
    <w:p w14:paraId="61FA338A" w14:textId="54696883" w:rsidR="006702EA" w:rsidRPr="006702EA" w:rsidRDefault="006702EA" w:rsidP="006702E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  <w:r w:rsidRPr="006702EA"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  <w:t>Закупівля транспортного засобу спеціального призначення (трактор) та обладнання комплектувальних виробів (навантажувач, відвал, причеп) для транспортних засобів спеціального призначення для Демидівського виробничого управління житлово-комунального господарства</w:t>
      </w:r>
    </w:p>
    <w:p w14:paraId="262C4DF8" w14:textId="547E73C3" w:rsidR="006702EA" w:rsidRPr="006702EA" w:rsidRDefault="006702EA" w:rsidP="006702E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</w:p>
    <w:p w14:paraId="122BE91E" w14:textId="485E19D1" w:rsidR="006702EA" w:rsidRDefault="006702EA" w:rsidP="006702E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</w:p>
    <w:p w14:paraId="5D114A0E" w14:textId="7B52E0D6" w:rsidR="006702EA" w:rsidRDefault="006702EA" w:rsidP="006702E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</w:p>
    <w:p w14:paraId="35886535" w14:textId="47BEAE99" w:rsidR="006702EA" w:rsidRDefault="006702EA" w:rsidP="006702E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</w:p>
    <w:p w14:paraId="793D0489" w14:textId="77777777" w:rsidR="001629BA" w:rsidRDefault="001629BA" w:rsidP="006702E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</w:p>
    <w:p w14:paraId="378626FF" w14:textId="34E3FD9F" w:rsidR="006702EA" w:rsidRDefault="006702EA" w:rsidP="001629B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  <w:t>2019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br w:type="page"/>
      </w:r>
    </w:p>
    <w:p w14:paraId="33665365" w14:textId="77777777" w:rsidR="006702EA" w:rsidRPr="006702EA" w:rsidRDefault="006702EA" w:rsidP="006702EA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0" w:name="n14"/>
      <w:bookmarkEnd w:id="0"/>
      <w:r w:rsidRPr="006702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lastRenderedPageBreak/>
        <w:t>1. ЗМІСТ ПРОЕКТНОЇ ЗАЯВКИ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38"/>
        <w:gridCol w:w="8425"/>
        <w:gridCol w:w="676"/>
      </w:tblGrid>
      <w:tr w:rsidR="006702EA" w:rsidRPr="006702EA" w14:paraId="20DD5BBF" w14:textId="77777777" w:rsidTr="001629BA">
        <w:trPr>
          <w:trHeight w:val="75"/>
        </w:trPr>
        <w:tc>
          <w:tcPr>
            <w:tcW w:w="330" w:type="dxa"/>
            <w:shd w:val="clear" w:color="auto" w:fill="auto"/>
            <w:hideMark/>
          </w:tcPr>
          <w:p w14:paraId="779A172A" w14:textId="77777777" w:rsidR="006702EA" w:rsidRPr="006702E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" w:name="n15"/>
            <w:bookmarkEnd w:id="1"/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570" w:type="dxa"/>
            <w:shd w:val="clear" w:color="auto" w:fill="auto"/>
            <w:hideMark/>
          </w:tcPr>
          <w:p w14:paraId="6D779F6A" w14:textId="77777777" w:rsidR="006702EA" w:rsidRPr="006702E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Зміст проектної заявки</w:t>
            </w:r>
          </w:p>
        </w:tc>
        <w:tc>
          <w:tcPr>
            <w:tcW w:w="450" w:type="dxa"/>
            <w:shd w:val="clear" w:color="auto" w:fill="auto"/>
            <w:hideMark/>
          </w:tcPr>
          <w:p w14:paraId="212B9AC6" w14:textId="42D99823" w:rsidR="006702EA" w:rsidRPr="006702E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 w:rsidR="00180E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</w:tr>
      <w:tr w:rsidR="006702EA" w:rsidRPr="006702EA" w14:paraId="3478B587" w14:textId="77777777" w:rsidTr="001629BA">
        <w:trPr>
          <w:trHeight w:val="60"/>
        </w:trPr>
        <w:tc>
          <w:tcPr>
            <w:tcW w:w="330" w:type="dxa"/>
            <w:shd w:val="clear" w:color="auto" w:fill="auto"/>
            <w:hideMark/>
          </w:tcPr>
          <w:p w14:paraId="6715829B" w14:textId="77777777" w:rsidR="006702EA" w:rsidRPr="006702E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570" w:type="dxa"/>
            <w:shd w:val="clear" w:color="auto" w:fill="auto"/>
            <w:hideMark/>
          </w:tcPr>
          <w:p w14:paraId="3F405471" w14:textId="77777777" w:rsidR="006702EA" w:rsidRPr="006702E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Загальна характеристика проектної заявки</w:t>
            </w:r>
          </w:p>
        </w:tc>
        <w:tc>
          <w:tcPr>
            <w:tcW w:w="450" w:type="dxa"/>
            <w:shd w:val="clear" w:color="auto" w:fill="auto"/>
            <w:hideMark/>
          </w:tcPr>
          <w:p w14:paraId="21F44E9E" w14:textId="30AE56C6" w:rsidR="006702EA" w:rsidRPr="006702E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 w:rsidR="00180E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6702EA" w:rsidRPr="006702EA" w14:paraId="5D2696EE" w14:textId="77777777" w:rsidTr="001629BA">
        <w:trPr>
          <w:trHeight w:val="60"/>
        </w:trPr>
        <w:tc>
          <w:tcPr>
            <w:tcW w:w="330" w:type="dxa"/>
            <w:shd w:val="clear" w:color="auto" w:fill="auto"/>
            <w:hideMark/>
          </w:tcPr>
          <w:p w14:paraId="15D8C361" w14:textId="77777777" w:rsidR="006702EA" w:rsidRPr="006702E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570" w:type="dxa"/>
            <w:shd w:val="clear" w:color="auto" w:fill="auto"/>
            <w:hideMark/>
          </w:tcPr>
          <w:p w14:paraId="37CC10B8" w14:textId="77777777" w:rsidR="006702EA" w:rsidRPr="006702E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Проект</w:t>
            </w:r>
          </w:p>
        </w:tc>
        <w:tc>
          <w:tcPr>
            <w:tcW w:w="450" w:type="dxa"/>
            <w:shd w:val="clear" w:color="auto" w:fill="auto"/>
            <w:hideMark/>
          </w:tcPr>
          <w:p w14:paraId="2AAA2A54" w14:textId="2B43BE86" w:rsidR="006702EA" w:rsidRPr="006702E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 w:rsidR="00180E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6702EA" w:rsidRPr="006702EA" w14:paraId="459A9EF0" w14:textId="77777777" w:rsidTr="001629BA">
        <w:trPr>
          <w:trHeight w:val="60"/>
        </w:trPr>
        <w:tc>
          <w:tcPr>
            <w:tcW w:w="330" w:type="dxa"/>
            <w:shd w:val="clear" w:color="auto" w:fill="auto"/>
            <w:hideMark/>
          </w:tcPr>
          <w:p w14:paraId="2C790E11" w14:textId="77777777" w:rsidR="006702EA" w:rsidRPr="006702E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3.1</w:t>
            </w:r>
          </w:p>
        </w:tc>
        <w:tc>
          <w:tcPr>
            <w:tcW w:w="6570" w:type="dxa"/>
            <w:shd w:val="clear" w:color="auto" w:fill="auto"/>
            <w:hideMark/>
          </w:tcPr>
          <w:p w14:paraId="3B1D6157" w14:textId="77777777" w:rsidR="006702EA" w:rsidRPr="006702E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Анотація проекту</w:t>
            </w:r>
          </w:p>
        </w:tc>
        <w:tc>
          <w:tcPr>
            <w:tcW w:w="450" w:type="dxa"/>
            <w:shd w:val="clear" w:color="auto" w:fill="auto"/>
            <w:hideMark/>
          </w:tcPr>
          <w:p w14:paraId="712C252A" w14:textId="60F0F74A" w:rsidR="006702EA" w:rsidRPr="006702E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 w:rsidR="00180E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6702EA" w:rsidRPr="006702EA" w14:paraId="5EFC7DED" w14:textId="77777777" w:rsidTr="001629BA">
        <w:trPr>
          <w:trHeight w:val="60"/>
        </w:trPr>
        <w:tc>
          <w:tcPr>
            <w:tcW w:w="330" w:type="dxa"/>
            <w:shd w:val="clear" w:color="auto" w:fill="auto"/>
            <w:hideMark/>
          </w:tcPr>
          <w:p w14:paraId="57D03F91" w14:textId="77777777" w:rsidR="006702EA" w:rsidRPr="006702E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3.2</w:t>
            </w:r>
          </w:p>
        </w:tc>
        <w:tc>
          <w:tcPr>
            <w:tcW w:w="6570" w:type="dxa"/>
            <w:shd w:val="clear" w:color="auto" w:fill="auto"/>
            <w:hideMark/>
          </w:tcPr>
          <w:p w14:paraId="6B238A78" w14:textId="77777777" w:rsidR="006702EA" w:rsidRPr="006702E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Детальний опис проекту:</w:t>
            </w:r>
          </w:p>
        </w:tc>
        <w:tc>
          <w:tcPr>
            <w:tcW w:w="450" w:type="dxa"/>
            <w:shd w:val="clear" w:color="auto" w:fill="auto"/>
            <w:hideMark/>
          </w:tcPr>
          <w:p w14:paraId="4D8413E8" w14:textId="295E7C1A" w:rsidR="006702EA" w:rsidRPr="006702E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 w:rsidR="000F0E4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</w:tr>
      <w:tr w:rsidR="006702EA" w:rsidRPr="006702EA" w14:paraId="651BB295" w14:textId="77777777" w:rsidTr="001629BA">
        <w:trPr>
          <w:trHeight w:val="60"/>
        </w:trPr>
        <w:tc>
          <w:tcPr>
            <w:tcW w:w="330" w:type="dxa"/>
            <w:shd w:val="clear" w:color="auto" w:fill="auto"/>
            <w:hideMark/>
          </w:tcPr>
          <w:p w14:paraId="1777D45A" w14:textId="77777777" w:rsidR="006702EA" w:rsidRPr="006702E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570" w:type="dxa"/>
            <w:shd w:val="clear" w:color="auto" w:fill="auto"/>
            <w:hideMark/>
          </w:tcPr>
          <w:p w14:paraId="6B1A3FB5" w14:textId="77777777" w:rsidR="006702EA" w:rsidRPr="006702E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опис проблеми, на вирішення якої спрямований проект</w:t>
            </w:r>
          </w:p>
        </w:tc>
        <w:tc>
          <w:tcPr>
            <w:tcW w:w="450" w:type="dxa"/>
            <w:shd w:val="clear" w:color="auto" w:fill="auto"/>
            <w:hideMark/>
          </w:tcPr>
          <w:p w14:paraId="690AF9BD" w14:textId="28CBAC0A" w:rsidR="006702EA" w:rsidRPr="006702E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 w:rsidR="000F0E4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</w:tr>
      <w:tr w:rsidR="006702EA" w:rsidRPr="006702EA" w14:paraId="21205834" w14:textId="77777777" w:rsidTr="001629BA">
        <w:trPr>
          <w:trHeight w:val="60"/>
        </w:trPr>
        <w:tc>
          <w:tcPr>
            <w:tcW w:w="330" w:type="dxa"/>
            <w:shd w:val="clear" w:color="auto" w:fill="auto"/>
            <w:hideMark/>
          </w:tcPr>
          <w:p w14:paraId="729EDFAF" w14:textId="77777777" w:rsidR="006702EA" w:rsidRPr="006702E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570" w:type="dxa"/>
            <w:shd w:val="clear" w:color="auto" w:fill="auto"/>
            <w:hideMark/>
          </w:tcPr>
          <w:p w14:paraId="53F82972" w14:textId="77777777" w:rsidR="006702EA" w:rsidRPr="006702E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мета та завдання проекту</w:t>
            </w:r>
          </w:p>
        </w:tc>
        <w:tc>
          <w:tcPr>
            <w:tcW w:w="450" w:type="dxa"/>
            <w:shd w:val="clear" w:color="auto" w:fill="auto"/>
            <w:hideMark/>
          </w:tcPr>
          <w:p w14:paraId="725AD167" w14:textId="2893D71F" w:rsidR="006702EA" w:rsidRPr="006702E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 w:rsidR="000F0E4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</w:tr>
      <w:tr w:rsidR="006702EA" w:rsidRPr="006702EA" w14:paraId="75580279" w14:textId="77777777" w:rsidTr="001629BA">
        <w:trPr>
          <w:trHeight w:val="60"/>
        </w:trPr>
        <w:tc>
          <w:tcPr>
            <w:tcW w:w="330" w:type="dxa"/>
            <w:shd w:val="clear" w:color="auto" w:fill="auto"/>
            <w:hideMark/>
          </w:tcPr>
          <w:p w14:paraId="70E47910" w14:textId="77777777" w:rsidR="006702EA" w:rsidRPr="006702E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570" w:type="dxa"/>
            <w:shd w:val="clear" w:color="auto" w:fill="auto"/>
            <w:hideMark/>
          </w:tcPr>
          <w:p w14:paraId="0805412B" w14:textId="77777777" w:rsidR="006702EA" w:rsidRPr="006702E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основні заходи проекту</w:t>
            </w:r>
          </w:p>
        </w:tc>
        <w:tc>
          <w:tcPr>
            <w:tcW w:w="450" w:type="dxa"/>
            <w:shd w:val="clear" w:color="auto" w:fill="auto"/>
            <w:hideMark/>
          </w:tcPr>
          <w:p w14:paraId="4CA1C6E4" w14:textId="4AB091C9" w:rsidR="006702EA" w:rsidRPr="006702E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 w:rsidR="000F0E4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</w:tr>
      <w:tr w:rsidR="006702EA" w:rsidRPr="006702EA" w14:paraId="677C260D" w14:textId="77777777" w:rsidTr="001629BA">
        <w:trPr>
          <w:trHeight w:val="60"/>
        </w:trPr>
        <w:tc>
          <w:tcPr>
            <w:tcW w:w="330" w:type="dxa"/>
            <w:shd w:val="clear" w:color="auto" w:fill="auto"/>
            <w:hideMark/>
          </w:tcPr>
          <w:p w14:paraId="4C63E081" w14:textId="77777777" w:rsidR="006702EA" w:rsidRPr="006702E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570" w:type="dxa"/>
            <w:shd w:val="clear" w:color="auto" w:fill="auto"/>
            <w:hideMark/>
          </w:tcPr>
          <w:p w14:paraId="2EA89B24" w14:textId="77777777" w:rsidR="006702EA" w:rsidRPr="006702E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план-графік реалізації заходів проекту</w:t>
            </w:r>
          </w:p>
        </w:tc>
        <w:tc>
          <w:tcPr>
            <w:tcW w:w="450" w:type="dxa"/>
            <w:shd w:val="clear" w:color="auto" w:fill="auto"/>
            <w:hideMark/>
          </w:tcPr>
          <w:p w14:paraId="15548B99" w14:textId="72D59778" w:rsidR="006702EA" w:rsidRPr="006702E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 w:rsidR="000F0E4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</w:tr>
      <w:tr w:rsidR="006702EA" w:rsidRPr="006702EA" w14:paraId="1133D177" w14:textId="77777777" w:rsidTr="001629BA">
        <w:trPr>
          <w:trHeight w:val="60"/>
        </w:trPr>
        <w:tc>
          <w:tcPr>
            <w:tcW w:w="330" w:type="dxa"/>
            <w:shd w:val="clear" w:color="auto" w:fill="auto"/>
            <w:hideMark/>
          </w:tcPr>
          <w:p w14:paraId="20CCA6C7" w14:textId="77777777" w:rsidR="006702EA" w:rsidRPr="006702E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570" w:type="dxa"/>
            <w:shd w:val="clear" w:color="auto" w:fill="auto"/>
            <w:hideMark/>
          </w:tcPr>
          <w:p w14:paraId="6626E2E7" w14:textId="77777777" w:rsidR="006702EA" w:rsidRPr="006702E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очікувані кількісні та якісні результати від реалізації проекту</w:t>
            </w:r>
          </w:p>
        </w:tc>
        <w:tc>
          <w:tcPr>
            <w:tcW w:w="450" w:type="dxa"/>
            <w:shd w:val="clear" w:color="auto" w:fill="auto"/>
            <w:hideMark/>
          </w:tcPr>
          <w:p w14:paraId="7CDBA41C" w14:textId="0720D36E" w:rsidR="006702EA" w:rsidRPr="006702E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 w:rsidR="000F0E4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</w:tr>
      <w:tr w:rsidR="006702EA" w:rsidRPr="006702EA" w14:paraId="54B2B5E3" w14:textId="77777777" w:rsidTr="001629BA">
        <w:trPr>
          <w:trHeight w:val="60"/>
        </w:trPr>
        <w:tc>
          <w:tcPr>
            <w:tcW w:w="330" w:type="dxa"/>
            <w:shd w:val="clear" w:color="auto" w:fill="auto"/>
            <w:hideMark/>
          </w:tcPr>
          <w:p w14:paraId="0BF78F7C" w14:textId="77777777" w:rsidR="006702EA" w:rsidRPr="006702E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570" w:type="dxa"/>
            <w:shd w:val="clear" w:color="auto" w:fill="auto"/>
            <w:hideMark/>
          </w:tcPr>
          <w:p w14:paraId="334845F0" w14:textId="77777777" w:rsidR="006702EA" w:rsidRPr="006702E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Бюджет проекту</w:t>
            </w:r>
          </w:p>
        </w:tc>
        <w:tc>
          <w:tcPr>
            <w:tcW w:w="450" w:type="dxa"/>
            <w:shd w:val="clear" w:color="auto" w:fill="auto"/>
            <w:hideMark/>
          </w:tcPr>
          <w:p w14:paraId="76AFE35F" w14:textId="115BC7C1" w:rsidR="006702EA" w:rsidRPr="006702E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 w:rsidR="000F0E4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</w:tr>
      <w:tr w:rsidR="006702EA" w:rsidRPr="006702EA" w14:paraId="67200DE0" w14:textId="77777777" w:rsidTr="001629BA">
        <w:trPr>
          <w:trHeight w:val="60"/>
        </w:trPr>
        <w:tc>
          <w:tcPr>
            <w:tcW w:w="330" w:type="dxa"/>
            <w:shd w:val="clear" w:color="auto" w:fill="auto"/>
            <w:hideMark/>
          </w:tcPr>
          <w:p w14:paraId="66F8A166" w14:textId="77777777" w:rsidR="006702EA" w:rsidRPr="006702E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4.1</w:t>
            </w:r>
          </w:p>
        </w:tc>
        <w:tc>
          <w:tcPr>
            <w:tcW w:w="6570" w:type="dxa"/>
            <w:shd w:val="clear" w:color="auto" w:fill="auto"/>
            <w:hideMark/>
          </w:tcPr>
          <w:p w14:paraId="6B54C162" w14:textId="77777777" w:rsidR="006702EA" w:rsidRPr="006702E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Загальний бюджет проекту</w:t>
            </w:r>
          </w:p>
        </w:tc>
        <w:tc>
          <w:tcPr>
            <w:tcW w:w="450" w:type="dxa"/>
            <w:shd w:val="clear" w:color="auto" w:fill="auto"/>
            <w:hideMark/>
          </w:tcPr>
          <w:p w14:paraId="2D8BCC0E" w14:textId="090AF1B6" w:rsidR="006702EA" w:rsidRPr="006702E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 w:rsidR="000F0E4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</w:tr>
      <w:tr w:rsidR="006702EA" w:rsidRPr="006702EA" w14:paraId="66D61205" w14:textId="77777777" w:rsidTr="001629BA">
        <w:trPr>
          <w:trHeight w:val="60"/>
        </w:trPr>
        <w:tc>
          <w:tcPr>
            <w:tcW w:w="330" w:type="dxa"/>
            <w:shd w:val="clear" w:color="auto" w:fill="auto"/>
            <w:hideMark/>
          </w:tcPr>
          <w:p w14:paraId="53C12D94" w14:textId="77777777" w:rsidR="006702EA" w:rsidRPr="006702E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4.2</w:t>
            </w:r>
          </w:p>
        </w:tc>
        <w:tc>
          <w:tcPr>
            <w:tcW w:w="6570" w:type="dxa"/>
            <w:shd w:val="clear" w:color="auto" w:fill="auto"/>
            <w:hideMark/>
          </w:tcPr>
          <w:p w14:paraId="34FE737D" w14:textId="77777777" w:rsidR="006702EA" w:rsidRPr="006702E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Розклад бюджету за статтями видатків</w:t>
            </w:r>
          </w:p>
        </w:tc>
        <w:tc>
          <w:tcPr>
            <w:tcW w:w="450" w:type="dxa"/>
            <w:shd w:val="clear" w:color="auto" w:fill="auto"/>
            <w:hideMark/>
          </w:tcPr>
          <w:p w14:paraId="20A14B64" w14:textId="03E7883F" w:rsidR="006702EA" w:rsidRPr="006702E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 w:rsidR="000F0E4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</w:tr>
      <w:tr w:rsidR="006702EA" w:rsidRPr="006702EA" w14:paraId="641C8E4E" w14:textId="77777777" w:rsidTr="001629BA">
        <w:trPr>
          <w:trHeight w:val="60"/>
        </w:trPr>
        <w:tc>
          <w:tcPr>
            <w:tcW w:w="330" w:type="dxa"/>
            <w:shd w:val="clear" w:color="auto" w:fill="auto"/>
            <w:hideMark/>
          </w:tcPr>
          <w:p w14:paraId="3D7E29BA" w14:textId="77777777" w:rsidR="006702EA" w:rsidRPr="006702E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4.3</w:t>
            </w:r>
          </w:p>
        </w:tc>
        <w:tc>
          <w:tcPr>
            <w:tcW w:w="6570" w:type="dxa"/>
            <w:shd w:val="clear" w:color="auto" w:fill="auto"/>
            <w:hideMark/>
          </w:tcPr>
          <w:p w14:paraId="2C138B3B" w14:textId="77777777" w:rsidR="006702EA" w:rsidRPr="006702E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Розрахунок вартості проекту</w:t>
            </w:r>
          </w:p>
        </w:tc>
        <w:tc>
          <w:tcPr>
            <w:tcW w:w="450" w:type="dxa"/>
            <w:shd w:val="clear" w:color="auto" w:fill="auto"/>
            <w:hideMark/>
          </w:tcPr>
          <w:p w14:paraId="04D114ED" w14:textId="6462840B" w:rsidR="006702EA" w:rsidRPr="006702E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 w:rsidR="000F0E4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</w:tr>
      <w:tr w:rsidR="006702EA" w:rsidRPr="006702EA" w14:paraId="4E3FA8F5" w14:textId="77777777" w:rsidTr="001629BA">
        <w:trPr>
          <w:trHeight w:val="60"/>
        </w:trPr>
        <w:tc>
          <w:tcPr>
            <w:tcW w:w="330" w:type="dxa"/>
            <w:shd w:val="clear" w:color="auto" w:fill="auto"/>
            <w:hideMark/>
          </w:tcPr>
          <w:p w14:paraId="368C27BE" w14:textId="77777777" w:rsidR="006702EA" w:rsidRPr="006702E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570" w:type="dxa"/>
            <w:shd w:val="clear" w:color="auto" w:fill="auto"/>
            <w:hideMark/>
          </w:tcPr>
          <w:p w14:paraId="39DD82F5" w14:textId="0E602DA2" w:rsidR="006702EA" w:rsidRPr="006702E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Додатки</w:t>
            </w:r>
          </w:p>
        </w:tc>
        <w:tc>
          <w:tcPr>
            <w:tcW w:w="450" w:type="dxa"/>
            <w:shd w:val="clear" w:color="auto" w:fill="auto"/>
            <w:hideMark/>
          </w:tcPr>
          <w:p w14:paraId="01F5D02B" w14:textId="22B08108" w:rsidR="006702EA" w:rsidRPr="006702E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 w:rsidR="000F0E4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</w:tr>
    </w:tbl>
    <w:p w14:paraId="2E9A94BF" w14:textId="4C323E6D" w:rsidR="006702EA" w:rsidRDefault="006702EA" w:rsidP="006702EA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bookmarkStart w:id="2" w:name="n16"/>
      <w:bookmarkEnd w:id="2"/>
    </w:p>
    <w:p w14:paraId="3E91C7F2" w14:textId="77777777" w:rsidR="006702EA" w:rsidRDefault="006702EA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br w:type="page"/>
      </w:r>
    </w:p>
    <w:p w14:paraId="7B41A6B4" w14:textId="44814756" w:rsidR="006702EA" w:rsidRPr="006702EA" w:rsidRDefault="006702EA" w:rsidP="006702EA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702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lastRenderedPageBreak/>
        <w:t>2. ЗАГАЛЬНА ХАРАКТЕРИСТИКА ПРОЕКТНОЇ ЗАЯВКИ</w:t>
      </w:r>
    </w:p>
    <w:tbl>
      <w:tblPr>
        <w:tblW w:w="0" w:type="auto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3"/>
        <w:gridCol w:w="3219"/>
        <w:gridCol w:w="1580"/>
        <w:gridCol w:w="1134"/>
        <w:gridCol w:w="1134"/>
        <w:gridCol w:w="1134"/>
        <w:gridCol w:w="1400"/>
        <w:gridCol w:w="9"/>
      </w:tblGrid>
      <w:tr w:rsidR="00D37FBD" w:rsidRPr="006702EA" w14:paraId="3882A982" w14:textId="77777777" w:rsidTr="008A21F5">
        <w:trPr>
          <w:gridBefore w:val="1"/>
          <w:gridAfter w:val="1"/>
          <w:wBefore w:w="13" w:type="dxa"/>
          <w:wAfter w:w="9" w:type="dxa"/>
          <w:trHeight w:val="2000"/>
        </w:trPr>
        <w:tc>
          <w:tcPr>
            <w:tcW w:w="479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20A54738" w14:textId="77777777" w:rsidR="006702EA" w:rsidRPr="006702E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3" w:name="n17"/>
            <w:bookmarkEnd w:id="3"/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Назва проекту, що може реалізовуватися за рахунок коштів субвенції з державного бюджету місцевим бюджетам на формування інфраструктури об’єднаних територіальних громад (далі - проект)</w:t>
            </w:r>
          </w:p>
        </w:tc>
        <w:tc>
          <w:tcPr>
            <w:tcW w:w="4802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7FAA04AF" w14:textId="37316FDD" w:rsidR="006702EA" w:rsidRPr="006702EA" w:rsidRDefault="00F21FA9" w:rsidP="001E7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21FA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Закупівля транспортного засобу спеціального призначення (трактор) та обладнання комплектувальних виробів (навантажувач, відвал, причеп) для транспортних засобів спеціального призначення для Демидівського виробничого управління житлово-комунального господарства</w:t>
            </w:r>
          </w:p>
        </w:tc>
      </w:tr>
      <w:tr w:rsidR="006702EA" w:rsidRPr="006702EA" w14:paraId="381210B6" w14:textId="77777777" w:rsidTr="008A21F5">
        <w:trPr>
          <w:gridBefore w:val="1"/>
          <w:gridAfter w:val="1"/>
          <w:wBefore w:w="13" w:type="dxa"/>
          <w:wAfter w:w="9" w:type="dxa"/>
          <w:trHeight w:val="60"/>
        </w:trPr>
        <w:tc>
          <w:tcPr>
            <w:tcW w:w="479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07ADA47D" w14:textId="77777777" w:rsidR="006702EA" w:rsidRPr="006702E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Заявник (найменування виконавчого комітету міської, селищної, сільської ради об’єднаної територіальної громади)</w:t>
            </w:r>
          </w:p>
        </w:tc>
        <w:tc>
          <w:tcPr>
            <w:tcW w:w="4802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2B8C1518" w14:textId="62212180" w:rsidR="006702EA" w:rsidRPr="006702EA" w:rsidRDefault="00F21FA9" w:rsidP="00162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Демидівська селищна рада</w:t>
            </w:r>
          </w:p>
        </w:tc>
      </w:tr>
      <w:tr w:rsidR="00723C59" w:rsidRPr="006702EA" w14:paraId="63586DB0" w14:textId="77777777" w:rsidTr="008A21F5">
        <w:trPr>
          <w:gridBefore w:val="1"/>
          <w:gridAfter w:val="1"/>
          <w:wBefore w:w="13" w:type="dxa"/>
          <w:wAfter w:w="9" w:type="dxa"/>
          <w:trHeight w:val="1535"/>
        </w:trPr>
        <w:tc>
          <w:tcPr>
            <w:tcW w:w="479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2817EB8A" w14:textId="77777777" w:rsidR="006702EA" w:rsidRPr="006702E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Номер і назва завдання з плану соціально-економічного розвитку об’єднаної територіальної громади (із зазначенням дати прийняття та номера рішення ради про схвалення такого плану), якому відповідає проект</w:t>
            </w:r>
          </w:p>
        </w:tc>
        <w:tc>
          <w:tcPr>
            <w:tcW w:w="4802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38B3C34F" w14:textId="0CB6C049" w:rsidR="006702EA" w:rsidRPr="006702EA" w:rsidRDefault="00F21FA9" w:rsidP="00162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Пункт 7</w:t>
            </w:r>
            <w:r w:rsidR="0001178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147E5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«</w:t>
            </w:r>
            <w:r w:rsidR="0001178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Придбання машин, механізмів, предметів та обладнання довгострокового користування та оновлення автотранспортної техніки</w:t>
            </w:r>
            <w:r w:rsidR="00147E5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» </w:t>
            </w:r>
            <w:r w:rsidR="00147E5E" w:rsidRPr="00147E5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Програм</w:t>
            </w:r>
            <w:r w:rsidR="00147E5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</w:t>
            </w:r>
            <w:r w:rsidR="00147E5E" w:rsidRPr="00147E5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соціально-економічного розвитку Демидівської селищної ради на 2019 рік</w:t>
            </w:r>
            <w:r w:rsidR="00147E5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затвердженої рішенням Демидівської селищної ради від 22.12.2018 №624, зі змінами</w:t>
            </w:r>
          </w:p>
        </w:tc>
      </w:tr>
      <w:tr w:rsidR="006702EA" w:rsidRPr="006702EA" w14:paraId="2DB19B58" w14:textId="77777777" w:rsidTr="008A21F5">
        <w:trPr>
          <w:gridBefore w:val="1"/>
          <w:gridAfter w:val="1"/>
          <w:wBefore w:w="13" w:type="dxa"/>
          <w:wAfter w:w="9" w:type="dxa"/>
          <w:trHeight w:val="60"/>
        </w:trPr>
        <w:tc>
          <w:tcPr>
            <w:tcW w:w="479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5274D76C" w14:textId="77777777" w:rsidR="006702EA" w:rsidRPr="006702E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Напрями спрямування субвенції згідно з </w:t>
            </w:r>
            <w:hyperlink r:id="rId7" w:anchor="n17" w:tgtFrame="_blank" w:history="1">
              <w:r w:rsidRPr="006702EA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uk-UA"/>
                </w:rPr>
                <w:t>пунктом 4</w:t>
              </w:r>
            </w:hyperlink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Порядку та умов надання субвенції з державного бюджету місцевим бюджетам на формування інфраструктури об’єднаних територіальних громад, затвердженого постановою Кабінету Міністрів України від 16 березня 2016 року № 200</w:t>
            </w:r>
          </w:p>
        </w:tc>
        <w:tc>
          <w:tcPr>
            <w:tcW w:w="4802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677925F2" w14:textId="46833774" w:rsidR="006702EA" w:rsidRPr="006702EA" w:rsidRDefault="00180ECA" w:rsidP="00162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</w:t>
            </w:r>
            <w:r w:rsidRPr="00180E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акупівл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</w:t>
            </w:r>
            <w:r w:rsidRPr="00180E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транспортних засобів для підвезення дітей до навчальних закладів, транспортних засобів спеціального призначення та комплектувальних виробів до них для комунальних підприємств, пожежної і спеціальної рятувальної техніки та </w:t>
            </w:r>
            <w:proofErr w:type="spellStart"/>
            <w:r w:rsidRPr="00180E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пожежно</w:t>
            </w:r>
            <w:proofErr w:type="spellEnd"/>
            <w:r w:rsidRPr="00180E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-рятувального оснащення, спеціалізованих санітарних транспортних засобів для лікувальних закладів</w:t>
            </w:r>
          </w:p>
        </w:tc>
      </w:tr>
      <w:tr w:rsidR="006702EA" w:rsidRPr="006702EA" w14:paraId="51536F6F" w14:textId="77777777" w:rsidTr="008A21F5">
        <w:trPr>
          <w:gridBefore w:val="1"/>
          <w:gridAfter w:val="1"/>
          <w:wBefore w:w="13" w:type="dxa"/>
          <w:wAfter w:w="9" w:type="dxa"/>
          <w:trHeight w:val="60"/>
        </w:trPr>
        <w:tc>
          <w:tcPr>
            <w:tcW w:w="479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11A13E10" w14:textId="77777777" w:rsidR="006702EA" w:rsidRPr="006702E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Мета та завдання проекту</w:t>
            </w:r>
          </w:p>
        </w:tc>
        <w:tc>
          <w:tcPr>
            <w:tcW w:w="4802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2C2488A0" w14:textId="32084D30" w:rsidR="00D37FBD" w:rsidRPr="00D37FBD" w:rsidRDefault="00D37FBD" w:rsidP="00162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37F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</w:t>
            </w:r>
            <w:r w:rsidRPr="00D37F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проекту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</w:t>
            </w:r>
            <w:r w:rsidRPr="00D37F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забезпечення належного санітарного стану населених пунктів Демидівської об’єднаної територіальної громади Рівненської області та екологічної безпеки мешканців територіальної громади шляхом придбання спеціальної техніки з передачею її на баланс Демидівськ</w:t>
            </w:r>
            <w:r w:rsidR="00F74E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ого</w:t>
            </w:r>
            <w:r w:rsidRPr="00D37F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виробнич</w:t>
            </w:r>
            <w:r w:rsidR="00F74E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ого</w:t>
            </w:r>
            <w:r w:rsidRPr="00D37F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управління житлово-комунального господарства.</w:t>
            </w:r>
          </w:p>
          <w:p w14:paraId="04A2AAF2" w14:textId="77777777" w:rsidR="00D37FBD" w:rsidRPr="00D37FBD" w:rsidRDefault="00D37FBD" w:rsidP="00162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37F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Завдання проекту:</w:t>
            </w:r>
          </w:p>
          <w:p w14:paraId="6F84B963" w14:textId="77777777" w:rsidR="00D37FBD" w:rsidRPr="00D37FBD" w:rsidRDefault="00D37FBD" w:rsidP="00162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37F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оптимізація надання комунальних послуг по обслуговуванню населення, прибиранню територій громади, утримання звалища ТПВ;</w:t>
            </w:r>
          </w:p>
          <w:p w14:paraId="51C90300" w14:textId="77777777" w:rsidR="00D37FBD" w:rsidRPr="00D37FBD" w:rsidRDefault="00D37FBD" w:rsidP="00162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37F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забезпечення ефективного функціонування комунальної сфери;</w:t>
            </w:r>
          </w:p>
          <w:p w14:paraId="2784F08B" w14:textId="77777777" w:rsidR="00D37FBD" w:rsidRPr="00D37FBD" w:rsidRDefault="00D37FBD" w:rsidP="00162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37F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збільшення фінансових надходжень до місцевого бюджету;</w:t>
            </w:r>
          </w:p>
          <w:p w14:paraId="320CBA4C" w14:textId="77777777" w:rsidR="00D37FBD" w:rsidRPr="00D37FBD" w:rsidRDefault="00D37FBD" w:rsidP="00162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37F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покращення санітарного стану території Демидівської об’єднаної територіальної громади.</w:t>
            </w:r>
          </w:p>
          <w:p w14:paraId="71D69D0A" w14:textId="2D53B91F" w:rsidR="006702EA" w:rsidRPr="006702EA" w:rsidRDefault="00D37FBD" w:rsidP="00162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37F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створення сприятливих умов для життя мешканців.</w:t>
            </w:r>
          </w:p>
        </w:tc>
      </w:tr>
      <w:tr w:rsidR="006702EA" w:rsidRPr="006702EA" w14:paraId="2209E30B" w14:textId="77777777" w:rsidTr="008A21F5">
        <w:trPr>
          <w:gridBefore w:val="1"/>
          <w:gridAfter w:val="1"/>
          <w:wBefore w:w="13" w:type="dxa"/>
          <w:wAfter w:w="9" w:type="dxa"/>
          <w:trHeight w:val="60"/>
        </w:trPr>
        <w:tc>
          <w:tcPr>
            <w:tcW w:w="479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08E6D742" w14:textId="77777777" w:rsidR="006702EA" w:rsidRPr="006702E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Кількість населення, на яке поширюватиметься проект</w:t>
            </w:r>
          </w:p>
        </w:tc>
        <w:tc>
          <w:tcPr>
            <w:tcW w:w="4802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1ADCC1F7" w14:textId="10F15E8D" w:rsidR="006702EA" w:rsidRPr="006702EA" w:rsidRDefault="00180EC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11300 осіб</w:t>
            </w:r>
          </w:p>
        </w:tc>
      </w:tr>
      <w:tr w:rsidR="006702EA" w:rsidRPr="006702EA" w14:paraId="1EDCD0DC" w14:textId="77777777" w:rsidTr="008A21F5">
        <w:trPr>
          <w:gridBefore w:val="1"/>
          <w:gridAfter w:val="1"/>
          <w:wBefore w:w="13" w:type="dxa"/>
          <w:wAfter w:w="9" w:type="dxa"/>
          <w:trHeight w:val="60"/>
        </w:trPr>
        <w:tc>
          <w:tcPr>
            <w:tcW w:w="479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7057ED51" w14:textId="77777777" w:rsidR="006702EA" w:rsidRPr="006702E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Період реалізації проекту (з (місяць/рік) по (місяць/рік))</w:t>
            </w:r>
          </w:p>
        </w:tc>
        <w:tc>
          <w:tcPr>
            <w:tcW w:w="4802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783831D6" w14:textId="2B980B6C" w:rsidR="006702EA" w:rsidRPr="006702EA" w:rsidRDefault="00180EC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Жовтень – грудень 2019 р.</w:t>
            </w:r>
          </w:p>
        </w:tc>
      </w:tr>
      <w:tr w:rsidR="00147E5E" w:rsidRPr="006702EA" w14:paraId="356C93BF" w14:textId="77777777" w:rsidTr="008A21F5">
        <w:trPr>
          <w:gridBefore w:val="1"/>
          <w:gridAfter w:val="1"/>
          <w:wBefore w:w="13" w:type="dxa"/>
          <w:wAfter w:w="9" w:type="dxa"/>
          <w:trHeight w:val="390"/>
        </w:trPr>
        <w:tc>
          <w:tcPr>
            <w:tcW w:w="4799" w:type="dxa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184553FA" w14:textId="77777777" w:rsidR="006702EA" w:rsidRPr="006702E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4" w:name="_Hlk9520585"/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Обсяг фінансування проекту за рахунок коштів субвенції з державного бюджету місцевим бюджетам на формування інфраструктури об’єднаних територіальних громад (далі - субвенція), тис. грн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36B35F4F" w14:textId="77777777" w:rsidR="006702EA" w:rsidRPr="006702E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 рік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1A5C2A1A" w14:textId="77777777" w:rsidR="006702EA" w:rsidRPr="006702E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 рік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5CC7D719" w14:textId="77777777" w:rsidR="006702EA" w:rsidRPr="006702E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 рік</w:t>
            </w:r>
          </w:p>
        </w:tc>
        <w:tc>
          <w:tcPr>
            <w:tcW w:w="1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7993C800" w14:textId="77777777" w:rsidR="006702EA" w:rsidRPr="006702E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</w:t>
            </w:r>
          </w:p>
        </w:tc>
      </w:tr>
      <w:tr w:rsidR="00147E5E" w:rsidRPr="006702EA" w14:paraId="4EC9510B" w14:textId="77777777" w:rsidTr="008A21F5">
        <w:trPr>
          <w:gridBefore w:val="1"/>
          <w:gridAfter w:val="1"/>
          <w:wBefore w:w="13" w:type="dxa"/>
          <w:wAfter w:w="9" w:type="dxa"/>
          <w:trHeight w:val="345"/>
        </w:trPr>
        <w:tc>
          <w:tcPr>
            <w:tcW w:w="4799" w:type="dxa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216CE805" w14:textId="77777777" w:rsidR="006702EA" w:rsidRPr="006702E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6A0DD54A" w14:textId="439CD90F" w:rsidR="006702EA" w:rsidRPr="006702EA" w:rsidRDefault="001E7937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  <w:r w:rsidR="0001178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08,503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2FBC710B" w14:textId="02FB066E" w:rsidR="006702EA" w:rsidRPr="006702EA" w:rsidRDefault="00180EC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6B4981D1" w14:textId="7332556B" w:rsidR="006702EA" w:rsidRPr="006702EA" w:rsidRDefault="00180EC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7E06326C" w14:textId="78E5368E" w:rsidR="006702EA" w:rsidRPr="006702EA" w:rsidRDefault="001E7937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  <w:r w:rsidR="0001178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08,503</w:t>
            </w:r>
          </w:p>
        </w:tc>
      </w:tr>
      <w:tr w:rsidR="00147E5E" w:rsidRPr="006702EA" w14:paraId="1CA9F5DE" w14:textId="77777777" w:rsidTr="008A21F5">
        <w:trPr>
          <w:gridBefore w:val="1"/>
          <w:gridAfter w:val="1"/>
          <w:wBefore w:w="13" w:type="dxa"/>
          <w:wAfter w:w="9" w:type="dxa"/>
          <w:trHeight w:val="60"/>
        </w:trPr>
        <w:tc>
          <w:tcPr>
            <w:tcW w:w="4799" w:type="dxa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1C36FDEC" w14:textId="77777777" w:rsidR="006702EA" w:rsidRPr="006702E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Обсяг співфінансування проекту з місцевого бюджету, тис. грн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04B801EF" w14:textId="77777777" w:rsidR="006702EA" w:rsidRPr="006702E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 рік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222ECDF8" w14:textId="77777777" w:rsidR="006702EA" w:rsidRPr="006702E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 рік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78A07A02" w14:textId="77777777" w:rsidR="006702EA" w:rsidRPr="006702E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 рік</w:t>
            </w:r>
          </w:p>
        </w:tc>
        <w:tc>
          <w:tcPr>
            <w:tcW w:w="1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3F75938A" w14:textId="77777777" w:rsidR="006702EA" w:rsidRPr="006702E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</w:t>
            </w:r>
          </w:p>
        </w:tc>
      </w:tr>
      <w:tr w:rsidR="00147E5E" w:rsidRPr="006702EA" w14:paraId="596A9CB7" w14:textId="77777777" w:rsidTr="008A21F5">
        <w:trPr>
          <w:gridBefore w:val="1"/>
          <w:gridAfter w:val="1"/>
          <w:wBefore w:w="13" w:type="dxa"/>
          <w:wAfter w:w="9" w:type="dxa"/>
          <w:trHeight w:val="62"/>
        </w:trPr>
        <w:tc>
          <w:tcPr>
            <w:tcW w:w="4799" w:type="dxa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3F4A0C3B" w14:textId="77777777" w:rsidR="006702EA" w:rsidRPr="006702E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16C41152" w14:textId="11C756D9" w:rsidR="006702EA" w:rsidRPr="006702EA" w:rsidRDefault="00180EC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7AD9411D" w14:textId="6D03D132" w:rsidR="006702EA" w:rsidRPr="006702EA" w:rsidRDefault="00180EC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7BA3FCED" w14:textId="467D6E83" w:rsidR="006702EA" w:rsidRPr="006702EA" w:rsidRDefault="00180EC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5D2B18FD" w14:textId="275B6E24" w:rsidR="006702EA" w:rsidRPr="006702EA" w:rsidRDefault="00180EC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147E5E" w:rsidRPr="006702EA" w14:paraId="423241D4" w14:textId="77777777" w:rsidTr="008A21F5">
        <w:trPr>
          <w:gridBefore w:val="1"/>
          <w:gridAfter w:val="1"/>
          <w:wBefore w:w="13" w:type="dxa"/>
          <w:wAfter w:w="9" w:type="dxa"/>
          <w:trHeight w:val="60"/>
        </w:trPr>
        <w:tc>
          <w:tcPr>
            <w:tcW w:w="4799" w:type="dxa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6A0B0D84" w14:textId="77777777" w:rsidR="006702EA" w:rsidRPr="006702E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Обсяг співфінансування проекту за рахунок інших джерел, тис. грн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45127684" w14:textId="77777777" w:rsidR="006702EA" w:rsidRPr="006702E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 рік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70597F91" w14:textId="77777777" w:rsidR="006702EA" w:rsidRPr="006702E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 рік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347FC0CF" w14:textId="77777777" w:rsidR="006702EA" w:rsidRPr="006702E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 рік</w:t>
            </w:r>
          </w:p>
        </w:tc>
        <w:tc>
          <w:tcPr>
            <w:tcW w:w="1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241484AA" w14:textId="77777777" w:rsidR="006702EA" w:rsidRPr="006702E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</w:t>
            </w:r>
          </w:p>
        </w:tc>
      </w:tr>
      <w:tr w:rsidR="00147E5E" w:rsidRPr="006702EA" w14:paraId="16278A5F" w14:textId="77777777" w:rsidTr="008A21F5">
        <w:trPr>
          <w:gridBefore w:val="1"/>
          <w:gridAfter w:val="1"/>
          <w:wBefore w:w="13" w:type="dxa"/>
          <w:wAfter w:w="9" w:type="dxa"/>
          <w:trHeight w:val="88"/>
        </w:trPr>
        <w:tc>
          <w:tcPr>
            <w:tcW w:w="4799" w:type="dxa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1D143437" w14:textId="77777777" w:rsidR="006702EA" w:rsidRPr="006702E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2B23DF6C" w14:textId="7B205510" w:rsidR="006702EA" w:rsidRPr="006702EA" w:rsidRDefault="00933071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1A3F09FA" w14:textId="55058176" w:rsidR="006702EA" w:rsidRPr="006702EA" w:rsidRDefault="00180EC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7F6E8A31" w14:textId="4F447EF5" w:rsidR="006702EA" w:rsidRPr="006702EA" w:rsidRDefault="00180EC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4EB879DA" w14:textId="226C4C0A" w:rsidR="006702EA" w:rsidRPr="006702EA" w:rsidRDefault="00933071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bookmarkEnd w:id="4"/>
      <w:tr w:rsidR="006702EA" w:rsidRPr="006702EA" w14:paraId="6CB0F1FA" w14:textId="77777777" w:rsidTr="008A21F5">
        <w:trPr>
          <w:gridBefore w:val="1"/>
          <w:gridAfter w:val="1"/>
          <w:wBefore w:w="13" w:type="dxa"/>
          <w:wAfter w:w="9" w:type="dxa"/>
          <w:trHeight w:val="60"/>
        </w:trPr>
        <w:tc>
          <w:tcPr>
            <w:tcW w:w="479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05F420C1" w14:textId="77777777" w:rsidR="006702EA" w:rsidRPr="006702E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Назви населених пунктів, у яких реалізується проект</w:t>
            </w:r>
          </w:p>
        </w:tc>
        <w:tc>
          <w:tcPr>
            <w:tcW w:w="4802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01992F1C" w14:textId="40B4E440" w:rsidR="006702EA" w:rsidRPr="006702EA" w:rsidRDefault="008A21F5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смт Демидівка Демидівського району Рівненської області</w:t>
            </w:r>
          </w:p>
        </w:tc>
      </w:tr>
      <w:tr w:rsidR="006702EA" w:rsidRPr="006702EA" w14:paraId="4CEB70C0" w14:textId="77777777" w:rsidTr="008A21F5">
        <w:trPr>
          <w:gridBefore w:val="1"/>
          <w:gridAfter w:val="1"/>
          <w:wBefore w:w="13" w:type="dxa"/>
          <w:wAfter w:w="9" w:type="dxa"/>
          <w:trHeight w:val="60"/>
        </w:trPr>
        <w:tc>
          <w:tcPr>
            <w:tcW w:w="479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5B3FF57D" w14:textId="77777777" w:rsidR="006702EA" w:rsidRPr="006702E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Прізвище, ім’я, по батькові керівника заявника (телефон, e-</w:t>
            </w:r>
            <w:proofErr w:type="spellStart"/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mail</w:t>
            </w:r>
            <w:proofErr w:type="spellEnd"/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802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145A0B18" w14:textId="77777777" w:rsidR="006702EA" w:rsidRDefault="00180EC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Іщук Віктор Миколайович</w:t>
            </w:r>
          </w:p>
          <w:p w14:paraId="2E45AEFD" w14:textId="77777777" w:rsidR="00F74E63" w:rsidRDefault="00180EC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80E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тел</w:t>
            </w:r>
            <w:proofErr w:type="spellEnd"/>
            <w:r w:rsidRPr="00180E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 (03637) 61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842</w:t>
            </w:r>
            <w:r w:rsidRPr="00180E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</w:p>
          <w:p w14:paraId="3FB9908E" w14:textId="27777EBC" w:rsidR="00180ECA" w:rsidRPr="006702EA" w:rsidRDefault="00180EC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0E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e-</w:t>
            </w:r>
            <w:proofErr w:type="spellStart"/>
            <w:r w:rsidRPr="00180E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mail</w:t>
            </w:r>
            <w:proofErr w:type="spellEnd"/>
            <w:r w:rsidR="00F74E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</w:t>
            </w:r>
            <w:r w:rsidRPr="00180E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dem_s_rada@ua.fm</w:t>
            </w:r>
          </w:p>
        </w:tc>
      </w:tr>
      <w:tr w:rsidR="006702EA" w:rsidRPr="006702EA" w14:paraId="428BC8E8" w14:textId="77777777" w:rsidTr="008A21F5">
        <w:trPr>
          <w:gridBefore w:val="1"/>
          <w:gridAfter w:val="1"/>
          <w:wBefore w:w="13" w:type="dxa"/>
          <w:wAfter w:w="9" w:type="dxa"/>
          <w:trHeight w:val="60"/>
        </w:trPr>
        <w:tc>
          <w:tcPr>
            <w:tcW w:w="479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7F51556E" w14:textId="77777777" w:rsidR="006702EA" w:rsidRPr="006702E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5" w:name="_Hlk9520708"/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Посада, прізвище, ім’я, по батькові відповідальної особи за реалізацію проекту (телефон, e-</w:t>
            </w:r>
            <w:proofErr w:type="spellStart"/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mail</w:t>
            </w:r>
            <w:proofErr w:type="spellEnd"/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802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6FC0566A" w14:textId="77777777" w:rsidR="006702EA" w:rsidRDefault="00F74E63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Герук Сергій Олексійович</w:t>
            </w:r>
          </w:p>
          <w:p w14:paraId="550B03EF" w14:textId="77777777" w:rsidR="00F74E63" w:rsidRDefault="00F74E63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 (03637) 61842, (097) 3317817,</w:t>
            </w:r>
          </w:p>
          <w:p w14:paraId="6E475B70" w14:textId="7F0DF207" w:rsidR="00F74E63" w:rsidRPr="00F74E63" w:rsidRDefault="00F74E63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e-mail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: </w:t>
            </w:r>
            <w:r w:rsidRPr="00F74E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geruksergiy@gmail.com</w:t>
            </w:r>
          </w:p>
        </w:tc>
      </w:tr>
      <w:tr w:rsidR="006702EA" w:rsidRPr="006702EA" w14:paraId="5F265464" w14:textId="77777777" w:rsidTr="008A21F5">
        <w:trPr>
          <w:gridBefore w:val="1"/>
          <w:gridAfter w:val="1"/>
          <w:wBefore w:w="13" w:type="dxa"/>
          <w:wAfter w:w="9" w:type="dxa"/>
          <w:trHeight w:val="60"/>
        </w:trPr>
        <w:tc>
          <w:tcPr>
            <w:tcW w:w="479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07A73172" w14:textId="77777777" w:rsidR="006702EA" w:rsidRPr="006702E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Інформація про інших учасників проекту (прізвище, ім’я, по батькові відповідальної особи, телефон, e-</w:t>
            </w:r>
            <w:proofErr w:type="spellStart"/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mail</w:t>
            </w:r>
            <w:proofErr w:type="spellEnd"/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802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3E5D3E26" w14:textId="77777777" w:rsidR="006702EA" w:rsidRDefault="00E626F9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Ніпрук Микола Юрійович</w:t>
            </w:r>
          </w:p>
          <w:p w14:paraId="1653D2E9" w14:textId="77777777" w:rsidR="00F74E63" w:rsidRDefault="00E626F9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80E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тел</w:t>
            </w:r>
            <w:proofErr w:type="spellEnd"/>
            <w:r w:rsidRPr="00180E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 (03637) 61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192</w:t>
            </w:r>
            <w:r w:rsidRPr="00180E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</w:p>
          <w:p w14:paraId="342088A1" w14:textId="5787F877" w:rsidR="00E626F9" w:rsidRPr="006702EA" w:rsidRDefault="00E626F9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0E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e-</w:t>
            </w:r>
            <w:proofErr w:type="spellStart"/>
            <w:r w:rsidRPr="00180E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mail</w:t>
            </w:r>
            <w:proofErr w:type="spellEnd"/>
            <w:r w:rsidR="00F74E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</w:t>
            </w:r>
            <w:r w:rsidRPr="00180E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E626F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vjkg_dem@i.ua</w:t>
            </w:r>
          </w:p>
        </w:tc>
      </w:tr>
      <w:tr w:rsidR="00147E5E" w:rsidRPr="006702EA" w14:paraId="43DDE6A5" w14:textId="77777777" w:rsidTr="008A21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0"/>
        </w:trPr>
        <w:tc>
          <w:tcPr>
            <w:tcW w:w="3232" w:type="dxa"/>
            <w:gridSpan w:val="2"/>
            <w:shd w:val="clear" w:color="auto" w:fill="auto"/>
            <w:hideMark/>
          </w:tcPr>
          <w:p w14:paraId="5C805A3E" w14:textId="4F2B1AAB" w:rsidR="006702EA" w:rsidRPr="006702EA" w:rsidRDefault="00180EC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6" w:name="n18"/>
            <w:bookmarkStart w:id="7" w:name="_Hlk9520740"/>
            <w:bookmarkEnd w:id="5"/>
            <w:bookmarkEnd w:id="6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Демидівський селищний голова</w:t>
            </w:r>
          </w:p>
        </w:tc>
        <w:tc>
          <w:tcPr>
            <w:tcW w:w="1580" w:type="dxa"/>
            <w:shd w:val="clear" w:color="auto" w:fill="auto"/>
            <w:hideMark/>
          </w:tcPr>
          <w:p w14:paraId="4312D52A" w14:textId="264D4028" w:rsidR="006702EA" w:rsidRPr="006702E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 </w:t>
            </w: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6702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(дата, підпис)</w:t>
            </w:r>
          </w:p>
        </w:tc>
        <w:tc>
          <w:tcPr>
            <w:tcW w:w="4811" w:type="dxa"/>
            <w:gridSpan w:val="5"/>
            <w:shd w:val="clear" w:color="auto" w:fill="auto"/>
            <w:hideMark/>
          </w:tcPr>
          <w:p w14:paraId="44888187" w14:textId="1B7A6DF9" w:rsidR="006702EA" w:rsidRPr="006702EA" w:rsidRDefault="00180EC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В.М.Іщук</w:t>
            </w:r>
            <w:proofErr w:type="spellEnd"/>
          </w:p>
        </w:tc>
      </w:tr>
    </w:tbl>
    <w:p w14:paraId="7DAFDCCD" w14:textId="684C9B74" w:rsidR="006702EA" w:rsidRDefault="006702EA" w:rsidP="006702EA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bookmarkStart w:id="8" w:name="n19"/>
      <w:bookmarkEnd w:id="7"/>
      <w:bookmarkEnd w:id="8"/>
    </w:p>
    <w:p w14:paraId="5DF49039" w14:textId="77777777" w:rsidR="006702EA" w:rsidRDefault="006702EA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br w:type="page"/>
      </w:r>
    </w:p>
    <w:p w14:paraId="32E6102C" w14:textId="79B05B6A" w:rsidR="006702EA" w:rsidRPr="006702EA" w:rsidRDefault="006702EA" w:rsidP="006702EA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9" w:name="_Hlk10470694"/>
      <w:r w:rsidRPr="006702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lastRenderedPageBreak/>
        <w:t>3. ПРОЕКТ</w:t>
      </w:r>
    </w:p>
    <w:p w14:paraId="3F0745B8" w14:textId="07E5B0B2" w:rsidR="006702EA" w:rsidRDefault="006702EA" w:rsidP="006702EA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0" w:name="n20"/>
      <w:bookmarkStart w:id="11" w:name="_Hlk9520831"/>
      <w:bookmarkEnd w:id="10"/>
      <w:r w:rsidRPr="006702E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1. Анотація проекту (не більше 1 с.)</w:t>
      </w:r>
    </w:p>
    <w:bookmarkEnd w:id="9"/>
    <w:bookmarkEnd w:id="11"/>
    <w:p w14:paraId="667A0BAA" w14:textId="77777777" w:rsidR="00F069ED" w:rsidRDefault="00F069ED" w:rsidP="00AA79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Ініціатором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проекту є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Демидівська селищна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рада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площа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території 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278,4 км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uk-UA"/>
        </w:rPr>
        <w:t>2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населення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11300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осіб. Відстань від обласного центру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м. Рівне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 до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мт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Демидівка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як центру об`єднаної територіальної громади становить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80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км.</w:t>
      </w:r>
    </w:p>
    <w:p w14:paraId="6DBB0498" w14:textId="1C52073A" w:rsidR="00F069ED" w:rsidRDefault="00F069ED" w:rsidP="00AA79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Одна з найактуальніших проблем, вирішенням якої опікуються </w:t>
      </w:r>
      <w:r w:rsidR="0001178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Демидівська селищна рада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7720A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–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відсутність</w:t>
      </w:r>
      <w:r w:rsidR="007720A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можливості утримувати населені пункти в належному санітарному стані, своєчасно вивозити тверді побутові відходи, обкошувати узбіччя доріг, розчищати дороги від снігових заметів через відсутність необхідної спеціальної техніки. Лише в смт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Демидівка, селах Дубляни і Лішня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застосовується система збору твердих побутових відходів. Роботи по благоустрою здебільшого обмежуються прибиранням стихійних звалищ навесні під час проведення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щорічної акції «За чисте довкілля»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та періодичним збором ТПВ безпосередньо від двору, що не є зручним для мешканців громад та не вирішує проблему.</w:t>
      </w:r>
    </w:p>
    <w:p w14:paraId="620467EA" w14:textId="5CC3CCFB" w:rsidR="00011785" w:rsidRPr="00A50065" w:rsidRDefault="00011785" w:rsidP="00AA79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Реалізація проекту передбачає виконання наступних заходів:</w:t>
      </w:r>
    </w:p>
    <w:p w14:paraId="0A862E9C" w14:textId="77777777" w:rsidR="00011785" w:rsidRPr="00A50065" w:rsidRDefault="00011785" w:rsidP="00011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1. Створення робочої групи для реалізації Проекту. У склад робочої групи планується залучити представників органів місцевого самоврядування, громадськості 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Демидівського виробничого управління житлово-комунального господарства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Робоча група має координувати реалізацію Проекту.</w:t>
      </w:r>
    </w:p>
    <w:p w14:paraId="58B6DF0D" w14:textId="77777777" w:rsidR="00011785" w:rsidRPr="00A50065" w:rsidRDefault="00011785" w:rsidP="00011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2. Підготовка 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еалізація освітньої та PR-кампанії щодо збору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твердих 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побутових відходів у приватному секторі.</w:t>
      </w:r>
    </w:p>
    <w:p w14:paraId="7A97E164" w14:textId="77777777" w:rsidR="00011785" w:rsidRPr="00A50065" w:rsidRDefault="00011785" w:rsidP="00011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. Акумулювання коштів на рахунку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Демидівської селищної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ради.</w:t>
      </w:r>
    </w:p>
    <w:p w14:paraId="2FAEBA35" w14:textId="77777777" w:rsidR="00011785" w:rsidRPr="00A50065" w:rsidRDefault="00011785" w:rsidP="00011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4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Початок процедури закупівлі спеціальної техніки та обладнання (колісного трактора з відвалом,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навантажувача фро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нтального, тракторного причепа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).</w:t>
      </w:r>
    </w:p>
    <w:p w14:paraId="5D2A46EA" w14:textId="77777777" w:rsidR="00011785" w:rsidRPr="00A50065" w:rsidRDefault="00011785" w:rsidP="00011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Придбання спеціальної техніки та обладнання.</w:t>
      </w:r>
    </w:p>
    <w:p w14:paraId="39EF59AC" w14:textId="77777777" w:rsidR="00011785" w:rsidRPr="00A50065" w:rsidRDefault="00011785" w:rsidP="00011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6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. Передача придбаної техніки та обладнання на баланс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Демидівського виробничого управління житлово-комунального господарства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14:paraId="2E4FED15" w14:textId="77777777" w:rsidR="00011785" w:rsidRPr="00A50065" w:rsidRDefault="00011785" w:rsidP="00011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7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. Укладання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Демидівським виробничим управлінням житлово-комунального господарства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договорів на виконання робіт з благоустрою з учасниками проекту та договорів на вивіз твердих побутових відходів з населенням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єднаної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територіальної громади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Формування логістики, відпрацювання механізму та початок надання житлово-комунальних послуг.</w:t>
      </w:r>
    </w:p>
    <w:p w14:paraId="4B47110D" w14:textId="77777777" w:rsidR="00011785" w:rsidRDefault="00011785" w:rsidP="00011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8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Висвітлення Проекту в місцевих засобах масової інформації, розміщення інформації про Проект в мережі Інтернет.</w:t>
      </w:r>
    </w:p>
    <w:p w14:paraId="45207DC8" w14:textId="618A04BB" w:rsidR="00011785" w:rsidRDefault="00011785" w:rsidP="00AA798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 результаті втілення проекту буде досягнуто наступних кількісних і якісних показників.</w:t>
      </w:r>
    </w:p>
    <w:p w14:paraId="41E12D6E" w14:textId="4BD1A7D5" w:rsidR="00F069ED" w:rsidRDefault="00F069ED" w:rsidP="00AA798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Кількісні показники:</w:t>
      </w:r>
    </w:p>
    <w:p w14:paraId="7698AD26" w14:textId="77777777" w:rsidR="00F069ED" w:rsidRDefault="00F069ED" w:rsidP="00AA798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 придбано 1 одиницю спецтехніки з необхідним обладнанням;</w:t>
      </w:r>
    </w:p>
    <w:p w14:paraId="5A3782FD" w14:textId="77777777" w:rsidR="00F069ED" w:rsidRDefault="00F069ED" w:rsidP="00AA798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- створено 1 нове робоче місце в </w:t>
      </w:r>
      <w:r w:rsidRPr="007F5A1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Демидівськ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ому</w:t>
      </w:r>
      <w:r w:rsidRPr="007F5A1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виробнич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ому</w:t>
      </w:r>
      <w:r w:rsidRPr="007F5A1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управлінн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</w:t>
      </w:r>
      <w:r w:rsidRPr="007F5A1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житлово-комунального господарства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14:paraId="1EA90B3D" w14:textId="77777777" w:rsidR="00F069ED" w:rsidRDefault="00F069ED" w:rsidP="00AA798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30D5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 ліквід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овано</w:t>
      </w:r>
      <w:r w:rsidRPr="00930D5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4 </w:t>
      </w:r>
      <w:r w:rsidRPr="00930D5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стихійн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</w:t>
      </w:r>
      <w:r w:rsidRPr="00930D5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сміттєзвалищ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</w:t>
      </w:r>
      <w:r w:rsidRPr="00930D5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на території громади;</w:t>
      </w:r>
    </w:p>
    <w:p w14:paraId="5620E924" w14:textId="77777777" w:rsidR="00F069ED" w:rsidRDefault="00F069ED" w:rsidP="00AA798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Якісні показники:</w:t>
      </w:r>
    </w:p>
    <w:p w14:paraId="479CFCF1" w14:textId="77777777" w:rsidR="00F069ED" w:rsidRPr="00930D5E" w:rsidRDefault="00F069ED" w:rsidP="00AA798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30D5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 поступове запровадження системи роздільного збирання компонентів ТПВ у повному обсязі, що суттєво зменшить навантаження на сміттєзвалище;</w:t>
      </w:r>
    </w:p>
    <w:p w14:paraId="6CA094D8" w14:textId="77777777" w:rsidR="00F069ED" w:rsidRPr="00930D5E" w:rsidRDefault="00F069ED" w:rsidP="00AA798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30D5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 покращення санітарно-екологічного стану території селища та сіл громади;</w:t>
      </w:r>
    </w:p>
    <w:p w14:paraId="677B26DD" w14:textId="77777777" w:rsidR="00F069ED" w:rsidRPr="00930D5E" w:rsidRDefault="00F069ED" w:rsidP="00AA798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30D5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 формування у мешканців громади дбайливого ставлення до екологічного стану довкілля та раціонального поводження з твердими побутовими відходами;</w:t>
      </w:r>
    </w:p>
    <w:p w14:paraId="7A8EEAFC" w14:textId="77777777" w:rsidR="00F069ED" w:rsidRPr="00930D5E" w:rsidRDefault="00F069ED" w:rsidP="00AA798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30D5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 зміцнення інфраструктурної спроможності громади;</w:t>
      </w:r>
    </w:p>
    <w:p w14:paraId="57D9CBAB" w14:textId="77777777" w:rsidR="00F069ED" w:rsidRPr="00930D5E" w:rsidRDefault="00F069ED" w:rsidP="00AA798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30D5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 створення умов для забезпечення сталого розвитку громади.</w:t>
      </w:r>
    </w:p>
    <w:p w14:paraId="07646621" w14:textId="2C98BED8" w:rsidR="00F069ED" w:rsidRDefault="00F069ED" w:rsidP="00AA798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226BD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Організації партнери, співвиконавці проекту 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Демидівська селищна рада, Демидівське виробниче управління житлово-комунального господарства.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 w:type="page"/>
      </w:r>
    </w:p>
    <w:p w14:paraId="150A869A" w14:textId="77777777" w:rsidR="006702EA" w:rsidRPr="006702EA" w:rsidRDefault="006702EA" w:rsidP="006702EA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2" w:name="n21"/>
      <w:bookmarkStart w:id="13" w:name="_Hlk9520911"/>
      <w:bookmarkEnd w:id="12"/>
      <w:r w:rsidRPr="006702E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2. Детальний опис проекту:</w:t>
      </w:r>
    </w:p>
    <w:p w14:paraId="4FDA84DB" w14:textId="3EA360C6" w:rsidR="006702EA" w:rsidRDefault="00D37FBD" w:rsidP="006702EA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4" w:name="n22"/>
      <w:bookmarkEnd w:id="14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</w:t>
      </w:r>
      <w:r w:rsidR="006702EA" w:rsidRPr="006702E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пис проблеми, на вирішення якої спрямований проект;</w:t>
      </w:r>
    </w:p>
    <w:p w14:paraId="1B8178F0" w14:textId="77777777" w:rsidR="00F069ED" w:rsidRDefault="00F069ED" w:rsidP="00AA79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5" w:name="_Hlk10471433"/>
      <w:bookmarkEnd w:id="13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Ініціатором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проекту є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Демидівська селищна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рада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площа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території 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278,4 км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uk-UA"/>
        </w:rPr>
        <w:t>2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населення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11300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осіб. Відстань від обласного центру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м. Рівне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 до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мт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Демидівка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як центру об`єднаної територіальної громади становить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80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км.</w:t>
      </w:r>
    </w:p>
    <w:bookmarkEnd w:id="15"/>
    <w:p w14:paraId="510958B1" w14:textId="75F014E9" w:rsidR="00F069ED" w:rsidRPr="00A50065" w:rsidRDefault="00F069ED" w:rsidP="00AA79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У грудні 2018 року Демидівська селищна рада ОТГ, Боремельська сільська рада ОТГ, Бокіймівська сільська рада Млинівського району ОТГ та Вовковиївська сільська рада Демидівського району уклали договір </w:t>
      </w:r>
      <w:r w:rsidRPr="0084565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з метою забезпечення ефективного використання ресурсів територіальних громад на основі спільного застосування наявних в одного із суб’єктів співробітництва об’єктів комунальної інфраструктури Сторони домовилися про реалізацію спільного проекту «Створення комплексної системи поводження з твердими побутовими відходами у Демидівській селищній раді, </w:t>
      </w:r>
      <w:proofErr w:type="spellStart"/>
      <w:r w:rsidRPr="0084565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Бокіймівській</w:t>
      </w:r>
      <w:proofErr w:type="spellEnd"/>
      <w:r w:rsidRPr="0084565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84565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Боремельській</w:t>
      </w:r>
      <w:proofErr w:type="spellEnd"/>
      <w:r w:rsidRPr="0084565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та </w:t>
      </w:r>
      <w:proofErr w:type="spellStart"/>
      <w:r w:rsidRPr="0084565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Вовковиївській</w:t>
      </w:r>
      <w:proofErr w:type="spellEnd"/>
      <w:r w:rsidRPr="0084565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сільських радах Рівненської області»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  <w:r w:rsidR="007720A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Проект зареєстровано у </w:t>
      </w:r>
      <w:proofErr w:type="spellStart"/>
      <w:r w:rsidR="007720A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Мінрегіоні</w:t>
      </w:r>
      <w:proofErr w:type="spellEnd"/>
      <w:r w:rsidR="007720A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14:paraId="6E9C5F68" w14:textId="77777777" w:rsidR="00F069ED" w:rsidRPr="00A50065" w:rsidRDefault="00F069ED" w:rsidP="00AA79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Одна з найактуальніших проблем, вирішенням якої опікуються вище наведені громади - відсутність можливості утримувати населені пункти в належному санітарному стані, своєчасно вивозити тверді побутові відходи, обкошувати узбіччя доріг, розчищати дороги від снігових заметів через відсутність необхідної спеціальної техніки. Лише в смт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Демидівка, селах Дубляни і Лішня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застосовується система збору твердих побутових відходів. Роботи по благоустрою здебільшого обмежуються прибиранням стихійних звалищ навесні під час проведення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щорічної акції «За чисте довкілля»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та періодичним збором ТПВ безпосередньо від двору, що не є зручним для мешканців громад та не вирішує проблему.</w:t>
      </w:r>
    </w:p>
    <w:p w14:paraId="00050236" w14:textId="370F14F7" w:rsidR="00F069ED" w:rsidRDefault="00F069ED" w:rsidP="00AA79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 рамках цього проекту планується придбання та передача на баланс </w:t>
      </w:r>
      <w:r w:rsidR="00723C5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омунального підприємства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Демидівське виробниче управління житлово-комунального господарства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», спеціальної техніки та обладнання, а саме: придбання колісного трактора з відвалом,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навантажувача фронтального, тракторного причепа, які необхідні при проведенні робіт з очищення та благоустрою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22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населених пунктів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єднаної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територіальної громади 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та забезпеченні безперебійного транспортного сполучення між населеними пунктами в зимовий період.</w:t>
      </w:r>
    </w:p>
    <w:p w14:paraId="58A4113C" w14:textId="59D9D9C3" w:rsidR="00011785" w:rsidRPr="00A50065" w:rsidRDefault="00011785" w:rsidP="00AA79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Проект відповідає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Пункту 7.1 «Придбання машин, механізмів, предметів та обладнання довгострокового користування та оновлення автотранспортної техніки» </w:t>
      </w:r>
      <w:r w:rsidRPr="00147E5E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Програм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и</w:t>
      </w:r>
      <w:r w:rsidRPr="00147E5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соціально-економічного розвитку Демидівської селищної ради на 2019 рік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 затвердженої рішенням Демидівської селищної ради від 22.12.2018 №624, зі змінами.</w:t>
      </w:r>
    </w:p>
    <w:p w14:paraId="5B32749B" w14:textId="2755414D" w:rsidR="00F069ED" w:rsidRDefault="00F069ED" w:rsidP="00AA79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Успішн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е виконання 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проекту дасть можливість ліквідувати стихійні сміттєзвалища, значно покращити благоустрій населених пунктів, стан навколишнього середовища, утримувати дороги та вулиці на протязі всього року в належному стані, підвищити індекс задоволеності життям та привабливості територій.</w:t>
      </w:r>
    </w:p>
    <w:p w14:paraId="0CB6DDB6" w14:textId="22EBA4CD" w:rsidR="00011785" w:rsidRDefault="00011785" w:rsidP="00AA79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Цільова група – жителі всіх населених пунктів Демидівської селищної ради (11,3 тис осіб).</w:t>
      </w:r>
    </w:p>
    <w:p w14:paraId="1412422D" w14:textId="77777777" w:rsidR="00F069ED" w:rsidRPr="006702EA" w:rsidRDefault="00F069ED" w:rsidP="006702EA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0D27A745" w14:textId="33B7FCCD" w:rsidR="006702EA" w:rsidRDefault="00D37FBD" w:rsidP="006702EA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6" w:name="n23"/>
      <w:bookmarkStart w:id="17" w:name="_Hlk9520921"/>
      <w:bookmarkEnd w:id="16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</w:t>
      </w:r>
      <w:r w:rsidR="006702EA" w:rsidRPr="006702E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ета та завдання проекту;</w:t>
      </w:r>
    </w:p>
    <w:bookmarkEnd w:id="17"/>
    <w:p w14:paraId="189E1993" w14:textId="11EC0A56" w:rsidR="00F069ED" w:rsidRPr="00A50065" w:rsidRDefault="00F069ED" w:rsidP="00AA79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Метою проекту є забезпечення належного санітарного стану населених пунктів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Демидівської</w:t>
      </w:r>
      <w:r w:rsidRPr="006474C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об’єднаної територіальної громади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Рівненсь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кої області та екологічної безпеки мешканців територіальн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ої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громад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и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шляхом придбання спеціальної техніки з передачею її на баланс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Демидівськ</w:t>
      </w:r>
      <w:r w:rsidR="007720A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виробнич</w:t>
      </w:r>
      <w:r w:rsidR="007720A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управління житлово-комунального господарства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14:paraId="0447CF95" w14:textId="77777777" w:rsidR="00F069ED" w:rsidRPr="00930D5E" w:rsidRDefault="00F069ED" w:rsidP="00AA798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30D5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Проект передбачає комплексний підхід до вирішення зазначених проблем та включає наступні завдання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:</w:t>
      </w:r>
      <w:r w:rsidRPr="00930D5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залучити громадськість до реалізації проекту; формування у жителів екологічного мислення та бережного ставлення до навколишнього середовища; впровадження системи роздільного збору твердих побутових відходів; забезпечення належного санітарного стану полігону твердих побутових відходів.</w:t>
      </w:r>
    </w:p>
    <w:p w14:paraId="5879FB10" w14:textId="77777777" w:rsidR="00D37FBD" w:rsidRPr="00D37FBD" w:rsidRDefault="00D37FBD" w:rsidP="00AA79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D37FB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Завдання проекту:</w:t>
      </w:r>
    </w:p>
    <w:p w14:paraId="0223E00C" w14:textId="58DF5D76" w:rsidR="00D37FBD" w:rsidRPr="00D37FBD" w:rsidRDefault="00D37FBD" w:rsidP="00AA79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D37FB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оптимізація надання комунальних послуг по обслуговуванню населення, прибиранню територій громади, утримання звалища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ТПВ</w:t>
      </w:r>
      <w:r w:rsidRPr="00D37FB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14:paraId="3556CDDA" w14:textId="77777777" w:rsidR="00D37FBD" w:rsidRPr="00D37FBD" w:rsidRDefault="00D37FBD" w:rsidP="00AA79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D37FB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забезпечення ефективного функціонування комунальної сфери;</w:t>
      </w:r>
    </w:p>
    <w:p w14:paraId="5E240574" w14:textId="77777777" w:rsidR="00D37FBD" w:rsidRPr="00D37FBD" w:rsidRDefault="00D37FBD" w:rsidP="00AA79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D37FB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збільшення фінансових надходжень до місцевого бюджету;</w:t>
      </w:r>
    </w:p>
    <w:p w14:paraId="26F21B25" w14:textId="627E1FCA" w:rsidR="00D37FBD" w:rsidRPr="00D37FBD" w:rsidRDefault="00D37FBD" w:rsidP="00AA79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D37FB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покращення санітарного стану території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Демидівської об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єднаної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територіальної </w:t>
      </w:r>
      <w:r w:rsidRPr="00D37FB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громади</w:t>
      </w:r>
      <w:r w:rsidR="007720A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14:paraId="51F33CED" w14:textId="3108126A" w:rsidR="00F069ED" w:rsidRDefault="00D37FBD" w:rsidP="00AA79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D37FB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створення сприятливих умов для життя мешканців.</w:t>
      </w:r>
    </w:p>
    <w:p w14:paraId="20953EFC" w14:textId="77777777" w:rsidR="00F069ED" w:rsidRPr="006702EA" w:rsidRDefault="00F069ED" w:rsidP="006702EA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4548B026" w14:textId="6816360C" w:rsidR="006702EA" w:rsidRDefault="006702EA" w:rsidP="006702EA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8" w:name="n24"/>
      <w:bookmarkStart w:id="19" w:name="_Hlk9520930"/>
      <w:bookmarkEnd w:id="18"/>
      <w:r w:rsidRPr="006702E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основні заходи проекту (не більше 2 с.);</w:t>
      </w:r>
    </w:p>
    <w:p w14:paraId="05B24632" w14:textId="52283324" w:rsidR="00F069ED" w:rsidRPr="00A50065" w:rsidRDefault="00F069ED" w:rsidP="00AA79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0" w:name="_Hlk10472207"/>
      <w:bookmarkEnd w:id="19"/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1. Створення робочої групи для реалізації Проекту. У склад робочої групи планується залучити представників органів місцевого самоврядування, громадськості 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Демидівськ</w:t>
      </w:r>
      <w:r w:rsidR="007720A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виробнич</w:t>
      </w:r>
      <w:r w:rsidR="007720A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управління житлово-комунального господарства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Робоча група має координувати реалізацію Проекту.</w:t>
      </w:r>
    </w:p>
    <w:p w14:paraId="233B9288" w14:textId="4F1B6E42" w:rsidR="00F069ED" w:rsidRPr="00A50065" w:rsidRDefault="00F069ED" w:rsidP="00AA79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2. Підготовка 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еалізація освітньої та PR-кампанії щодо збору </w:t>
      </w:r>
      <w:r w:rsidR="007720A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твердих 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побутових відходів у приватному секторі.</w:t>
      </w:r>
    </w:p>
    <w:p w14:paraId="3F711EE2" w14:textId="77777777" w:rsidR="00F069ED" w:rsidRPr="00A50065" w:rsidRDefault="00F069ED" w:rsidP="00AA79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. Акумулювання коштів на рахунку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Демидівської селищної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ради.</w:t>
      </w:r>
    </w:p>
    <w:p w14:paraId="71BA95C5" w14:textId="21ABC549" w:rsidR="00F069ED" w:rsidRPr="00A50065" w:rsidRDefault="00F069ED" w:rsidP="00AA79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4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Початок процедури закупівлі спеціальної техніки та обладнання (колісного трактора з відвалом,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навантажувача фро</w:t>
      </w:r>
      <w:r w:rsidR="001E793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нтального, тракторного причепа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).</w:t>
      </w:r>
    </w:p>
    <w:p w14:paraId="1E10A652" w14:textId="77777777" w:rsidR="00F069ED" w:rsidRPr="00A50065" w:rsidRDefault="00F069ED" w:rsidP="00AA79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Придбання спеціальної техніки та обладнання.</w:t>
      </w:r>
    </w:p>
    <w:p w14:paraId="7FC96616" w14:textId="5F93957B" w:rsidR="00F069ED" w:rsidRPr="00A50065" w:rsidRDefault="00F069ED" w:rsidP="00AA79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6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. Передача придбаної техніки та обладнання на баланс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Демидівськ</w:t>
      </w:r>
      <w:r w:rsidR="007720A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виробнич</w:t>
      </w:r>
      <w:r w:rsidR="007720A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управління житлово-комунального господарства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14:paraId="6C5E5313" w14:textId="4B35C036" w:rsidR="00F069ED" w:rsidRPr="00A50065" w:rsidRDefault="00F069ED" w:rsidP="00AA79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7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. Укладання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Демидівськ</w:t>
      </w:r>
      <w:r w:rsidR="007720A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виробнич</w:t>
      </w:r>
      <w:r w:rsidR="007720A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управління</w:t>
      </w:r>
      <w:r w:rsidR="007720A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житлово-комунального господарства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договорів на виконання робіт з благоустрою з учасниками проекту та договорів на вивіз твердих побутових відходів з населенням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єднаної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територіальної громади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Формування логістики, відпрацювання механізму та початок надання житлово-комунальних послуг.</w:t>
      </w:r>
    </w:p>
    <w:p w14:paraId="79A5EE1E" w14:textId="77777777" w:rsidR="00F069ED" w:rsidRDefault="00F069ED" w:rsidP="00AA79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8</w:t>
      </w:r>
      <w:r w:rsidRPr="00A50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Висвітлення Проекту в місцевих засобах масової інформації, розміщення інформації про Проект в мережі Інтернет.</w:t>
      </w:r>
    </w:p>
    <w:bookmarkEnd w:id="20"/>
    <w:p w14:paraId="37244686" w14:textId="77777777" w:rsidR="00F069ED" w:rsidRPr="006702EA" w:rsidRDefault="00F069ED" w:rsidP="006702EA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109A707C" w14:textId="326F316F" w:rsidR="006702EA" w:rsidRDefault="006702EA" w:rsidP="006702EA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1" w:name="n25"/>
      <w:bookmarkStart w:id="22" w:name="_Hlk9520941"/>
      <w:bookmarkEnd w:id="21"/>
      <w:r w:rsidRPr="006702E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план-графік реалізації заходів проекту (не більше 1 с.);</w:t>
      </w:r>
    </w:p>
    <w:tbl>
      <w:tblPr>
        <w:tblW w:w="9923" w:type="dxa"/>
        <w:tblInd w:w="-15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4678"/>
        <w:gridCol w:w="1276"/>
        <w:gridCol w:w="1275"/>
        <w:gridCol w:w="1276"/>
      </w:tblGrid>
      <w:tr w:rsidR="00F069ED" w:rsidRPr="0001043D" w14:paraId="517CE720" w14:textId="77777777" w:rsidTr="0001043D"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7F7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172A70D" w14:textId="77777777" w:rsidR="00F069ED" w:rsidRPr="0001043D" w:rsidRDefault="00F069ED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</w:pPr>
            <w:bookmarkStart w:id="23" w:name="_Hlk10472610"/>
            <w:bookmarkEnd w:id="22"/>
            <w:r w:rsidRPr="0001043D"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  <w:t>Період виконання</w:t>
            </w:r>
          </w:p>
        </w:tc>
        <w:tc>
          <w:tcPr>
            <w:tcW w:w="46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7F7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67F4A4D" w14:textId="77777777" w:rsidR="00F069ED" w:rsidRPr="0001043D" w:rsidRDefault="00F069ED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</w:pPr>
            <w:r w:rsidRPr="0001043D"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  <w:t>Захід</w:t>
            </w:r>
          </w:p>
        </w:tc>
        <w:tc>
          <w:tcPr>
            <w:tcW w:w="38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7F7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C526F1A" w14:textId="77777777" w:rsidR="00F069ED" w:rsidRPr="0001043D" w:rsidRDefault="00F069ED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</w:pPr>
            <w:r w:rsidRPr="0001043D"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  <w:t>Джерела фінансування (тис. грн.)</w:t>
            </w:r>
          </w:p>
        </w:tc>
      </w:tr>
      <w:tr w:rsidR="00F069ED" w:rsidRPr="0001043D" w14:paraId="7D21C867" w14:textId="77777777" w:rsidTr="0001043D">
        <w:trPr>
          <w:trHeight w:val="1186"/>
        </w:trPr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FBB96AF" w14:textId="77777777" w:rsidR="00F069ED" w:rsidRPr="0001043D" w:rsidRDefault="00F069ED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</w:pPr>
          </w:p>
        </w:tc>
        <w:tc>
          <w:tcPr>
            <w:tcW w:w="46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A908C2C" w14:textId="77777777" w:rsidR="00F069ED" w:rsidRPr="0001043D" w:rsidRDefault="00F069ED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7F7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65E2A3C" w14:textId="65FBE6D7" w:rsidR="00F069ED" w:rsidRPr="0001043D" w:rsidRDefault="00422099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  <w:t>Субвенція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7F7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58706C1" w14:textId="77777777" w:rsidR="00F069ED" w:rsidRPr="0001043D" w:rsidRDefault="00F069ED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</w:pPr>
            <w:r w:rsidRPr="0001043D"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  <w:t>Передбачено місцевим бюджетом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7F7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81AF47A" w14:textId="77777777" w:rsidR="00F069ED" w:rsidRPr="0001043D" w:rsidRDefault="00F069ED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</w:pPr>
            <w:r w:rsidRPr="0001043D"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  <w:t>Передбачено з партнерських коштів</w:t>
            </w:r>
          </w:p>
        </w:tc>
      </w:tr>
      <w:tr w:rsidR="00F069ED" w:rsidRPr="00E50746" w14:paraId="7B325975" w14:textId="77777777" w:rsidTr="0001043D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41220B1" w14:textId="77777777" w:rsidR="00F069ED" w:rsidRPr="00E50746" w:rsidRDefault="00F069ED" w:rsidP="0001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07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2019</w:t>
            </w:r>
          </w:p>
          <w:p w14:paraId="167CD0CA" w14:textId="77777777" w:rsidR="00F069ED" w:rsidRPr="00E50746" w:rsidRDefault="00F069ED" w:rsidP="0001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07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Місяць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D62887C" w14:textId="77777777" w:rsidR="00F069ED" w:rsidRPr="00E50746" w:rsidRDefault="00F069ED" w:rsidP="0001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500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Створення робочої групи для реалізації Проекту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81AD23D" w14:textId="77777777" w:rsidR="00F069ED" w:rsidRPr="00E50746" w:rsidRDefault="00F069ED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07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8005C28" w14:textId="77777777" w:rsidR="00F069ED" w:rsidRPr="00E50746" w:rsidRDefault="00F069ED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07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0DC36E2" w14:textId="77777777" w:rsidR="00F069ED" w:rsidRPr="00E50746" w:rsidRDefault="00F069ED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07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</w:tr>
      <w:tr w:rsidR="00F069ED" w:rsidRPr="00E50746" w14:paraId="1F5D9B78" w14:textId="77777777" w:rsidTr="0001043D">
        <w:trPr>
          <w:trHeight w:val="677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59EEA25" w14:textId="77777777" w:rsidR="00F069ED" w:rsidRPr="00E50746" w:rsidRDefault="00F069ED" w:rsidP="0001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07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2019</w:t>
            </w:r>
          </w:p>
          <w:p w14:paraId="4C896508" w14:textId="77777777" w:rsidR="00F069ED" w:rsidRPr="00E50746" w:rsidRDefault="00F069ED" w:rsidP="0001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07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Місяць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DF5CAB5" w14:textId="77777777" w:rsidR="00F069ED" w:rsidRPr="00E50746" w:rsidRDefault="00F069ED" w:rsidP="0001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500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Підготовка 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</w:t>
            </w:r>
            <w:r w:rsidRPr="00A500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еалізація освітньої та PR-кампанії щодо збору побутових відходів у приватному секторі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96E63AF" w14:textId="77777777" w:rsidR="00F069ED" w:rsidRPr="00E50746" w:rsidRDefault="00F069ED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07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4AF319EC" w14:textId="77777777" w:rsidR="00F069ED" w:rsidRPr="00E50746" w:rsidRDefault="00F069ED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B365B68" w14:textId="77777777" w:rsidR="00F069ED" w:rsidRPr="00E50746" w:rsidRDefault="00F069ED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</w:tr>
      <w:tr w:rsidR="00F069ED" w:rsidRPr="00E50746" w14:paraId="6FC1B0D7" w14:textId="77777777" w:rsidTr="0001043D">
        <w:trPr>
          <w:trHeight w:val="354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52219A4" w14:textId="77777777" w:rsidR="00F069ED" w:rsidRPr="00E50746" w:rsidRDefault="00F069ED" w:rsidP="0001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07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2019</w:t>
            </w:r>
          </w:p>
          <w:p w14:paraId="683E9A9E" w14:textId="77777777" w:rsidR="00F069ED" w:rsidRPr="00E50746" w:rsidRDefault="00F069ED" w:rsidP="0001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07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Місяць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4BE8AC5" w14:textId="77777777" w:rsidR="00F069ED" w:rsidRPr="00E50746" w:rsidRDefault="00F069ED" w:rsidP="0001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500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Акумулювання коштів на рахунку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Демидівської селищної</w:t>
            </w:r>
            <w:r w:rsidRPr="00A500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CDE8C91" w14:textId="31A5AE2F" w:rsidR="00F069ED" w:rsidRPr="00E50746" w:rsidRDefault="001E7937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  <w:r w:rsidR="0001178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08,503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0C3912F" w14:textId="0EE7926A" w:rsidR="00F069ED" w:rsidRPr="00E50746" w:rsidRDefault="007720A2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9A5913D" w14:textId="77777777" w:rsidR="00F069ED" w:rsidRPr="00E50746" w:rsidRDefault="00F069ED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07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</w:tr>
      <w:tr w:rsidR="00F069ED" w:rsidRPr="00E50746" w14:paraId="2DFFBBC7" w14:textId="77777777" w:rsidTr="0001043D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4AA2695" w14:textId="77777777" w:rsidR="00F069ED" w:rsidRPr="00E50746" w:rsidRDefault="00F069ED" w:rsidP="0001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07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2019</w:t>
            </w:r>
          </w:p>
          <w:p w14:paraId="3E971359" w14:textId="77777777" w:rsidR="00F069ED" w:rsidRPr="00E50746" w:rsidRDefault="00F069ED" w:rsidP="0001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07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Місяць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4CE027E" w14:textId="4716AEBA" w:rsidR="00F069ED" w:rsidRPr="00E50746" w:rsidRDefault="00F069ED" w:rsidP="001E7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500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Початок процедури закупівлі спеціальної техніки та обладнання (колісного трактора з відвалом,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A500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навантажувача фр</w:t>
            </w:r>
            <w:r w:rsidR="001E7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онтального, тракторного причепа</w:t>
            </w:r>
            <w:r w:rsidRPr="00A500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E42685A" w14:textId="77777777" w:rsidR="00F069ED" w:rsidRPr="00E50746" w:rsidRDefault="00F069ED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07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4AA1099" w14:textId="77777777" w:rsidR="00F069ED" w:rsidRPr="00E50746" w:rsidRDefault="00F069ED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07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B4B977F" w14:textId="77777777" w:rsidR="00F069ED" w:rsidRPr="00E50746" w:rsidRDefault="00F069ED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07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</w:tr>
      <w:tr w:rsidR="00F069ED" w:rsidRPr="00E50746" w14:paraId="61410524" w14:textId="77777777" w:rsidTr="0001043D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6D39690" w14:textId="77777777" w:rsidR="00F069ED" w:rsidRPr="00E50746" w:rsidRDefault="00F069ED" w:rsidP="0001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07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2019</w:t>
            </w:r>
          </w:p>
          <w:p w14:paraId="3E43E0EA" w14:textId="77777777" w:rsidR="00F069ED" w:rsidRPr="00E50746" w:rsidRDefault="00F069ED" w:rsidP="0001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07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Місяць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D18393D" w14:textId="77777777" w:rsidR="00F069ED" w:rsidRPr="00E50746" w:rsidRDefault="00F069ED" w:rsidP="0001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500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Придбання спеціальної техніки та обладнання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558B6E5" w14:textId="178D9DFE" w:rsidR="00F069ED" w:rsidRPr="00E50746" w:rsidRDefault="001E7937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  <w:r w:rsidR="0001178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08,503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76D51F3" w14:textId="52BD15E8" w:rsidR="00F069ED" w:rsidRPr="00E50746" w:rsidRDefault="007720A2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7ED9A31" w14:textId="77777777" w:rsidR="00F069ED" w:rsidRPr="00E50746" w:rsidRDefault="00F069ED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07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</w:tr>
      <w:tr w:rsidR="00F069ED" w:rsidRPr="00E50746" w14:paraId="2E5BCA4F" w14:textId="77777777" w:rsidTr="0001043D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66F30E3" w14:textId="77777777" w:rsidR="00F069ED" w:rsidRPr="00E50746" w:rsidRDefault="00F069ED" w:rsidP="0001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07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  <w:p w14:paraId="42B34324" w14:textId="77777777" w:rsidR="00F069ED" w:rsidRPr="00E50746" w:rsidRDefault="00F069ED" w:rsidP="0001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07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Місяць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2238B46" w14:textId="4C904E28" w:rsidR="00F069ED" w:rsidRPr="00E50746" w:rsidRDefault="00F069ED" w:rsidP="0001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500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Передача придбаної техніки та обладнання на баланс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Демидівськ</w:t>
            </w:r>
            <w:r w:rsidR="00772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виробнич</w:t>
            </w:r>
            <w:r w:rsidR="00772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управління житлово-комунального господарства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8A2FC68" w14:textId="77777777" w:rsidR="00F069ED" w:rsidRPr="00E50746" w:rsidRDefault="00F069ED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07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FBA04E8" w14:textId="77777777" w:rsidR="00F069ED" w:rsidRPr="00E50746" w:rsidRDefault="00F069ED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07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E5B4466" w14:textId="77777777" w:rsidR="00F069ED" w:rsidRPr="00E50746" w:rsidRDefault="00F069ED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07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</w:tr>
      <w:tr w:rsidR="00F069ED" w:rsidRPr="00E50746" w14:paraId="5BFFFE2F" w14:textId="77777777" w:rsidTr="0001043D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26CF698" w14:textId="77777777" w:rsidR="00F069ED" w:rsidRPr="00E50746" w:rsidRDefault="00F069ED" w:rsidP="0001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07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  <w:p w14:paraId="793CDA0A" w14:textId="77777777" w:rsidR="00F069ED" w:rsidRPr="00E50746" w:rsidRDefault="00F069ED" w:rsidP="0001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07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Місяць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E85B402" w14:textId="57132A2C" w:rsidR="00F069ED" w:rsidRPr="00E50746" w:rsidRDefault="00F069ED" w:rsidP="0001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500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Укладання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Демидівськ</w:t>
            </w:r>
            <w:r w:rsidR="00772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виробнич</w:t>
            </w:r>
            <w:r w:rsidR="00772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управління</w:t>
            </w:r>
            <w:r w:rsidR="00772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житлово-комунального господарства</w:t>
            </w:r>
            <w:r w:rsidRPr="00A500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договорів на виконання робіт з благоустрою з учасниками проекту та договорів на вивіз твердих побутових відходів з населенням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єднаної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територіальної громади</w:t>
            </w:r>
            <w:r w:rsidRPr="00A500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 Формування логістики, відпрацювання механізму та початок надання житлово-комунальних послуг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A578CAA" w14:textId="77777777" w:rsidR="00F069ED" w:rsidRPr="00E50746" w:rsidRDefault="00F069ED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BBC2AB9" w14:textId="77777777" w:rsidR="00F069ED" w:rsidRPr="00E50746" w:rsidRDefault="00F069ED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CBFFAA9" w14:textId="77777777" w:rsidR="00F069ED" w:rsidRPr="00E50746" w:rsidRDefault="00F069ED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07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</w:tr>
      <w:tr w:rsidR="00F069ED" w:rsidRPr="00E50746" w14:paraId="04D82C68" w14:textId="77777777" w:rsidTr="0001043D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6C73448" w14:textId="77777777" w:rsidR="00F069ED" w:rsidRPr="00E50746" w:rsidRDefault="00F069ED" w:rsidP="0001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07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  <w:p w14:paraId="232D7484" w14:textId="77777777" w:rsidR="00F069ED" w:rsidRPr="00E50746" w:rsidRDefault="00F069ED" w:rsidP="0001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07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Місяць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1DBB4EF" w14:textId="77777777" w:rsidR="00F069ED" w:rsidRPr="00E50746" w:rsidRDefault="00F069ED" w:rsidP="0001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500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Висвітлення Проекту в місцевих засобах масової інформації, розміщення інформації про Проект в мережі Інтернет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4B90B85" w14:textId="77777777" w:rsidR="00F069ED" w:rsidRPr="00E50746" w:rsidRDefault="00F069ED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07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9FBA6DC" w14:textId="77777777" w:rsidR="00F069ED" w:rsidRPr="00E50746" w:rsidRDefault="00F069ED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07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63D32F1" w14:textId="77777777" w:rsidR="00F069ED" w:rsidRPr="00E50746" w:rsidRDefault="00F069ED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07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</w:tr>
      <w:bookmarkEnd w:id="23"/>
    </w:tbl>
    <w:p w14:paraId="6EC833A8" w14:textId="77777777" w:rsidR="00F069ED" w:rsidRPr="006702EA" w:rsidRDefault="00F069ED" w:rsidP="006702EA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0FD9EDE3" w14:textId="131614EA" w:rsidR="006702EA" w:rsidRDefault="006702EA" w:rsidP="006702EA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4" w:name="n26"/>
      <w:bookmarkStart w:id="25" w:name="_Hlk9520955"/>
      <w:bookmarkEnd w:id="24"/>
      <w:r w:rsidRPr="006702E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очікувані кількісні та якісні результати від реалізації проекту (не більше 0,5 с.)</w:t>
      </w:r>
    </w:p>
    <w:bookmarkEnd w:id="25"/>
    <w:p w14:paraId="49887940" w14:textId="77777777" w:rsidR="00F069ED" w:rsidRDefault="00F069ED" w:rsidP="00AA798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Кількісні показники:</w:t>
      </w:r>
    </w:p>
    <w:p w14:paraId="13A06C16" w14:textId="77777777" w:rsidR="00F069ED" w:rsidRDefault="00F069ED" w:rsidP="00AA798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 придбано 1 одиницю спецтехніки з необхідним обладнанням;</w:t>
      </w:r>
    </w:p>
    <w:p w14:paraId="0C5F47AF" w14:textId="77777777" w:rsidR="00F069ED" w:rsidRDefault="00F069ED" w:rsidP="00AA798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- створено 1 нове робоче місце в </w:t>
      </w:r>
      <w:r w:rsidRPr="007F5A1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Демидівськ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ому</w:t>
      </w:r>
      <w:r w:rsidRPr="007F5A1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виробнич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ому</w:t>
      </w:r>
      <w:r w:rsidRPr="007F5A1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управлінн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</w:t>
      </w:r>
      <w:r w:rsidRPr="007F5A1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житлово-комунального господарства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14:paraId="3E4DC730" w14:textId="77777777" w:rsidR="00F069ED" w:rsidRDefault="00F069ED" w:rsidP="00AA798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30D5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 ліквід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овано</w:t>
      </w:r>
      <w:r w:rsidRPr="00930D5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4 </w:t>
      </w:r>
      <w:r w:rsidRPr="00930D5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стихійн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</w:t>
      </w:r>
      <w:r w:rsidRPr="00930D5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сміттєзвалищ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</w:t>
      </w:r>
      <w:r w:rsidRPr="00930D5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на території громади;</w:t>
      </w:r>
    </w:p>
    <w:p w14:paraId="48DF4245" w14:textId="77777777" w:rsidR="00F069ED" w:rsidRDefault="00F069ED" w:rsidP="00AA798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Якісні показники:</w:t>
      </w:r>
    </w:p>
    <w:p w14:paraId="37FE35FF" w14:textId="77777777" w:rsidR="00F069ED" w:rsidRPr="00930D5E" w:rsidRDefault="00F069ED" w:rsidP="00AA798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30D5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 поступове запровадження системи роздільного збирання компонентів ТПВ у повному обсязі, що суттєво зменшить навантаження на сміттєзвалище;</w:t>
      </w:r>
    </w:p>
    <w:p w14:paraId="2E6A44D0" w14:textId="77777777" w:rsidR="00F069ED" w:rsidRPr="00930D5E" w:rsidRDefault="00F069ED" w:rsidP="00AA798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30D5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 покращення санітарно-екологічного стану території селища та сіл громади;</w:t>
      </w:r>
    </w:p>
    <w:p w14:paraId="3DDEBCD9" w14:textId="77777777" w:rsidR="00F069ED" w:rsidRPr="00930D5E" w:rsidRDefault="00F069ED" w:rsidP="00AA798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30D5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 формування у мешканців громади дбайливого ставлення до екологічного стану довкілля та раціонального поводження з твердими побутовими відходами;</w:t>
      </w:r>
    </w:p>
    <w:p w14:paraId="24FFB025" w14:textId="77777777" w:rsidR="00F069ED" w:rsidRPr="00930D5E" w:rsidRDefault="00F069ED" w:rsidP="00AA798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30D5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 зміцнення інфраструктурної спроможності громади;</w:t>
      </w:r>
    </w:p>
    <w:p w14:paraId="001530B8" w14:textId="77777777" w:rsidR="00F069ED" w:rsidRPr="00930D5E" w:rsidRDefault="00F069ED" w:rsidP="00AA798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30D5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 створення умов для забезпечення сталого розвитку громади.</w:t>
      </w:r>
    </w:p>
    <w:p w14:paraId="47FABBF0" w14:textId="77777777" w:rsidR="00F069ED" w:rsidRDefault="00F069ED" w:rsidP="00F069ED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512D14EC" w14:textId="77777777" w:rsidR="00F069ED" w:rsidRDefault="00F069ED" w:rsidP="006702EA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69B6F583" w14:textId="77777777" w:rsidR="006702EA" w:rsidRDefault="006702EA" w:rsidP="006702EA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6DBFA671" w14:textId="77777777" w:rsidR="006702EA" w:rsidRDefault="006702E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 w:type="page"/>
      </w:r>
    </w:p>
    <w:p w14:paraId="3687D0B7" w14:textId="77777777" w:rsidR="006702EA" w:rsidRPr="006702EA" w:rsidRDefault="006702EA" w:rsidP="006702EA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6" w:name="n27"/>
      <w:bookmarkStart w:id="27" w:name="_Hlk9520971"/>
      <w:bookmarkEnd w:id="26"/>
      <w:r w:rsidRPr="006702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lastRenderedPageBreak/>
        <w:t>4. БЮДЖЕТ ПРОЕКТУ</w:t>
      </w:r>
    </w:p>
    <w:p w14:paraId="135EDF9D" w14:textId="02187817" w:rsidR="006702EA" w:rsidRDefault="006702EA" w:rsidP="006702EA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uk-UA"/>
        </w:rPr>
      </w:pPr>
      <w:bookmarkStart w:id="28" w:name="n28"/>
      <w:bookmarkEnd w:id="28"/>
      <w:r w:rsidRPr="006702E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uk-UA"/>
        </w:rPr>
        <w:t>4.1. Загальний бюджет проекту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1"/>
        <w:gridCol w:w="1418"/>
        <w:gridCol w:w="1276"/>
        <w:gridCol w:w="1559"/>
        <w:gridCol w:w="1409"/>
      </w:tblGrid>
      <w:tr w:rsidR="00F069ED" w:rsidRPr="00F069ED" w14:paraId="619A330C" w14:textId="77777777" w:rsidTr="006B6F25">
        <w:trPr>
          <w:trHeight w:val="290"/>
        </w:trPr>
        <w:tc>
          <w:tcPr>
            <w:tcW w:w="3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bookmarkEnd w:id="27"/>
          <w:p w14:paraId="15E5C892" w14:textId="77777777" w:rsidR="00F069ED" w:rsidRPr="00F069ED" w:rsidRDefault="00F069ED" w:rsidP="006B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06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Найменування заходів, що здійснюватимуться за проектом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4C4043" w14:textId="77777777" w:rsidR="00F069ED" w:rsidRPr="00F069ED" w:rsidRDefault="00F069ED" w:rsidP="006B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06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Загальна вартість</w:t>
            </w:r>
            <w:r w:rsidRPr="00F069E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F069E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F06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(тис. грн)</w:t>
            </w:r>
          </w:p>
        </w:tc>
        <w:tc>
          <w:tcPr>
            <w:tcW w:w="424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4A1F29" w14:textId="77777777" w:rsidR="00F069ED" w:rsidRPr="00F069ED" w:rsidRDefault="00F069ED" w:rsidP="006B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06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Джерела фінансування, тис. грн</w:t>
            </w:r>
          </w:p>
        </w:tc>
      </w:tr>
      <w:tr w:rsidR="00F069ED" w:rsidRPr="00F069ED" w14:paraId="47616589" w14:textId="77777777" w:rsidTr="006B6F25">
        <w:trPr>
          <w:trHeight w:val="15"/>
        </w:trPr>
        <w:tc>
          <w:tcPr>
            <w:tcW w:w="3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A53450" w14:textId="77777777" w:rsidR="00F069ED" w:rsidRPr="00F069ED" w:rsidRDefault="00F069ED" w:rsidP="006B6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D4E2EA" w14:textId="77777777" w:rsidR="00F069ED" w:rsidRPr="00F069ED" w:rsidRDefault="00F069ED" w:rsidP="006B6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11FC9B" w14:textId="4B16BF31" w:rsidR="00F069ED" w:rsidRPr="00F069ED" w:rsidRDefault="00F069ED" w:rsidP="006B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069E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субвенція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1498BC" w14:textId="77777777" w:rsidR="00F069ED" w:rsidRPr="00F069ED" w:rsidRDefault="00F069ED" w:rsidP="006B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06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341047" w14:textId="77777777" w:rsidR="00F069ED" w:rsidRPr="00F069ED" w:rsidRDefault="00F069ED" w:rsidP="006B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06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інші учасники проекту</w:t>
            </w:r>
          </w:p>
        </w:tc>
      </w:tr>
      <w:tr w:rsidR="00F069ED" w:rsidRPr="00F069ED" w14:paraId="1A752D99" w14:textId="77777777" w:rsidTr="00BD2423">
        <w:trPr>
          <w:trHeight w:val="15"/>
        </w:trPr>
        <w:tc>
          <w:tcPr>
            <w:tcW w:w="3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811F58" w14:textId="77777777" w:rsidR="00F069ED" w:rsidRPr="00F069ED" w:rsidRDefault="00F069ED" w:rsidP="006B6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06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1. Придбання трактора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9C665C" w14:textId="3E46CFED" w:rsidR="00F069ED" w:rsidRPr="00F069ED" w:rsidRDefault="00464E68" w:rsidP="006B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720,0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0FA6C6" w14:textId="42F94A53" w:rsidR="00F069ED" w:rsidRPr="00F069ED" w:rsidRDefault="00464E68" w:rsidP="006B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720,0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7DBB1D" w14:textId="15E7218D" w:rsidR="00F069ED" w:rsidRPr="00F069ED" w:rsidRDefault="00F069ED" w:rsidP="00AA7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06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8048C8" w14:textId="18DB1C42" w:rsidR="00F069ED" w:rsidRPr="00F069ED" w:rsidRDefault="00F069ED" w:rsidP="00AA7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06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069ED" w:rsidRPr="00F069ED" w14:paraId="526FDAF8" w14:textId="77777777" w:rsidTr="00BD2423">
        <w:trPr>
          <w:trHeight w:val="15"/>
        </w:trPr>
        <w:tc>
          <w:tcPr>
            <w:tcW w:w="3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6313B0" w14:textId="77777777" w:rsidR="00F069ED" w:rsidRPr="00F069ED" w:rsidRDefault="00F069ED" w:rsidP="006B6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06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2. Придбання тракторного причепа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F6F6E5" w14:textId="1CCA3A48" w:rsidR="00F069ED" w:rsidRPr="00F069ED" w:rsidRDefault="00464E68" w:rsidP="006B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6A6C42" w14:textId="786239B6" w:rsidR="00F069ED" w:rsidRPr="00F069ED" w:rsidRDefault="00464E68" w:rsidP="006B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C7FB3D" w14:textId="2E8D8611" w:rsidR="00F069ED" w:rsidRPr="00F069ED" w:rsidRDefault="00BD2423" w:rsidP="00AA7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FE3624" w14:textId="465A06DD" w:rsidR="00F069ED" w:rsidRPr="00F069ED" w:rsidRDefault="00F069ED" w:rsidP="00AA7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06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069ED" w:rsidRPr="00F069ED" w14:paraId="263A072E" w14:textId="77777777" w:rsidTr="006B6F25">
        <w:trPr>
          <w:trHeight w:val="15"/>
        </w:trPr>
        <w:tc>
          <w:tcPr>
            <w:tcW w:w="3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303868" w14:textId="77777777" w:rsidR="00F069ED" w:rsidRPr="00F069ED" w:rsidRDefault="00F069ED" w:rsidP="006B6F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F06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3. Придбання фронтального навантажувача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F0BF3A" w14:textId="7095C08A" w:rsidR="00F069ED" w:rsidRPr="00F069ED" w:rsidRDefault="00BD771D" w:rsidP="006B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44,1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E4FEEC" w14:textId="6B6DF7BE" w:rsidR="00F069ED" w:rsidRPr="00F069ED" w:rsidRDefault="00BD771D" w:rsidP="006B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44,1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1457F5" w14:textId="77777777" w:rsidR="00F069ED" w:rsidRPr="00F069ED" w:rsidRDefault="00F069ED" w:rsidP="006B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6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7F42FF" w14:textId="77777777" w:rsidR="00F069ED" w:rsidRPr="00F069ED" w:rsidRDefault="00F069ED" w:rsidP="006B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6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069ED" w:rsidRPr="00F069ED" w14:paraId="3FC5816B" w14:textId="77777777" w:rsidTr="006B6F25">
        <w:trPr>
          <w:trHeight w:val="15"/>
        </w:trPr>
        <w:tc>
          <w:tcPr>
            <w:tcW w:w="3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3CF6CC" w14:textId="2051FE8B" w:rsidR="00F069ED" w:rsidRPr="00F069ED" w:rsidRDefault="001E7937" w:rsidP="006B6F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4</w:t>
            </w:r>
            <w:r w:rsidR="00F069ED" w:rsidRPr="00F06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. Придбання відвалу </w:t>
            </w:r>
            <w:proofErr w:type="spellStart"/>
            <w:r w:rsidR="00F069ED" w:rsidRPr="00F06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гідроповоротного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D4CC0C" w14:textId="02AABB8C" w:rsidR="00F069ED" w:rsidRPr="00F069ED" w:rsidRDefault="00574921" w:rsidP="006B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54,403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A4BD55" w14:textId="0804D7EF" w:rsidR="00F069ED" w:rsidRPr="00F069ED" w:rsidRDefault="00574921" w:rsidP="006B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54,403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00189B" w14:textId="77777777" w:rsidR="00F069ED" w:rsidRPr="00F069ED" w:rsidRDefault="00F069ED" w:rsidP="006B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6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BCCB07" w14:textId="77777777" w:rsidR="00F069ED" w:rsidRPr="00F069ED" w:rsidRDefault="00F069ED" w:rsidP="006B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6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069ED" w:rsidRPr="00F069ED" w14:paraId="2ACB2066" w14:textId="77777777" w:rsidTr="00BD2423">
        <w:trPr>
          <w:trHeight w:val="15"/>
        </w:trPr>
        <w:tc>
          <w:tcPr>
            <w:tcW w:w="3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CBC15B" w14:textId="77777777" w:rsidR="00F069ED" w:rsidRPr="00F069ED" w:rsidRDefault="00F069ED" w:rsidP="006B6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06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C59819" w14:textId="1EBCC4A8" w:rsidR="00F069ED" w:rsidRPr="00F069ED" w:rsidRDefault="001E7937" w:rsidP="006B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  <w:r w:rsidR="0001178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08,503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68E154" w14:textId="7BCE35F6" w:rsidR="00F069ED" w:rsidRPr="00F069ED" w:rsidRDefault="001E7937" w:rsidP="006B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  <w:r w:rsidR="0001178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08,503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99433B" w14:textId="65AB9637" w:rsidR="00F069ED" w:rsidRPr="00F069ED" w:rsidRDefault="00BD2423" w:rsidP="00AA7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B527F7" w14:textId="304B7505" w:rsidR="00F069ED" w:rsidRPr="00F069ED" w:rsidRDefault="00F069ED" w:rsidP="00AA7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06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</w:tbl>
    <w:p w14:paraId="2A6A6B62" w14:textId="78FD52A4" w:rsidR="006702EA" w:rsidRDefault="006702EA" w:rsidP="006702EA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uk-UA"/>
        </w:rPr>
      </w:pPr>
      <w:bookmarkStart w:id="29" w:name="n30"/>
      <w:bookmarkStart w:id="30" w:name="_Hlk9521053"/>
      <w:bookmarkEnd w:id="29"/>
      <w:r w:rsidRPr="006702E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uk-UA"/>
        </w:rPr>
        <w:t>4.2. Розклад бюджету за статтями видатків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1"/>
        <w:gridCol w:w="1418"/>
        <w:gridCol w:w="1276"/>
        <w:gridCol w:w="1559"/>
        <w:gridCol w:w="1409"/>
      </w:tblGrid>
      <w:tr w:rsidR="00F069ED" w:rsidRPr="00F069ED" w14:paraId="27A584FA" w14:textId="77777777" w:rsidTr="006B6F25">
        <w:trPr>
          <w:trHeight w:val="275"/>
        </w:trPr>
        <w:tc>
          <w:tcPr>
            <w:tcW w:w="3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bookmarkEnd w:id="30"/>
          <w:p w14:paraId="3C43C84D" w14:textId="77777777" w:rsidR="00F069ED" w:rsidRPr="00F069ED" w:rsidRDefault="00F069ED" w:rsidP="006B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06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Статті видатків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67FE41" w14:textId="77777777" w:rsidR="00F069ED" w:rsidRPr="00F069ED" w:rsidRDefault="00F069ED" w:rsidP="006B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06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Загальна сума, тис. грн</w:t>
            </w:r>
          </w:p>
        </w:tc>
        <w:tc>
          <w:tcPr>
            <w:tcW w:w="424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91B3A5" w14:textId="77777777" w:rsidR="00F069ED" w:rsidRPr="00F069ED" w:rsidRDefault="00F069ED" w:rsidP="006B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06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Джерела фінансування, тис. грн</w:t>
            </w:r>
          </w:p>
        </w:tc>
      </w:tr>
      <w:tr w:rsidR="00F069ED" w:rsidRPr="00F069ED" w14:paraId="7A1338D4" w14:textId="77777777" w:rsidTr="006B6F25">
        <w:trPr>
          <w:trHeight w:val="240"/>
        </w:trPr>
        <w:tc>
          <w:tcPr>
            <w:tcW w:w="3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EB41F7" w14:textId="77777777" w:rsidR="00F069ED" w:rsidRPr="00F069ED" w:rsidRDefault="00F069ED" w:rsidP="006B6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4E5DB9" w14:textId="77777777" w:rsidR="00F069ED" w:rsidRPr="00F069ED" w:rsidRDefault="00F069ED" w:rsidP="006B6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6E5681" w14:textId="5D74812F" w:rsidR="00F069ED" w:rsidRPr="00F069ED" w:rsidRDefault="00F069ED" w:rsidP="006B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069E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субвенція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F9539B" w14:textId="77777777" w:rsidR="00F069ED" w:rsidRPr="00F069ED" w:rsidRDefault="00F069ED" w:rsidP="006B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06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091263" w14:textId="77777777" w:rsidR="00F069ED" w:rsidRPr="00F069ED" w:rsidRDefault="00F069ED" w:rsidP="006B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06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інші учасники проекту</w:t>
            </w:r>
          </w:p>
        </w:tc>
      </w:tr>
      <w:tr w:rsidR="00F069ED" w:rsidRPr="00F069ED" w14:paraId="2D4422BA" w14:textId="77777777" w:rsidTr="006B6F25">
        <w:tc>
          <w:tcPr>
            <w:tcW w:w="3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780730" w14:textId="77777777" w:rsidR="00F069ED" w:rsidRPr="00F069ED" w:rsidRDefault="00F069ED" w:rsidP="006B6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06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1. Видатки споживання: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B8A51C" w14:textId="57FC1489" w:rsidR="00F069ED" w:rsidRPr="00F069ED" w:rsidRDefault="00F069ED" w:rsidP="00AA7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06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A319DB" w14:textId="77777777" w:rsidR="00F069ED" w:rsidRPr="00F069ED" w:rsidRDefault="00F069ED" w:rsidP="006B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06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23DBF9" w14:textId="77777777" w:rsidR="00F069ED" w:rsidRPr="00F069ED" w:rsidRDefault="00F069ED" w:rsidP="006B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06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BAAB22" w14:textId="77777777" w:rsidR="00F069ED" w:rsidRPr="00F069ED" w:rsidRDefault="00F069ED" w:rsidP="006B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06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F069ED" w:rsidRPr="00F069ED" w14:paraId="29436D15" w14:textId="77777777" w:rsidTr="006B6F25">
        <w:tc>
          <w:tcPr>
            <w:tcW w:w="3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F4F849" w14:textId="77777777" w:rsidR="00F069ED" w:rsidRPr="00F069ED" w:rsidRDefault="00F069ED" w:rsidP="006B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06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E5E3A2" w14:textId="77777777" w:rsidR="00F069ED" w:rsidRPr="00F069ED" w:rsidRDefault="00F069ED" w:rsidP="006B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06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5A92E5" w14:textId="77777777" w:rsidR="00F069ED" w:rsidRPr="00F069ED" w:rsidRDefault="00F069ED" w:rsidP="006B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06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C23B3F" w14:textId="77777777" w:rsidR="00F069ED" w:rsidRPr="00F069ED" w:rsidRDefault="00F069ED" w:rsidP="006B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06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67DAD9" w14:textId="77777777" w:rsidR="00F069ED" w:rsidRPr="00F069ED" w:rsidRDefault="00F069ED" w:rsidP="006B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06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011785" w:rsidRPr="00F069ED" w14:paraId="72D35FAC" w14:textId="77777777" w:rsidTr="00BD2423">
        <w:tc>
          <w:tcPr>
            <w:tcW w:w="3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BC8597" w14:textId="77777777" w:rsidR="00011785" w:rsidRPr="00F069ED" w:rsidRDefault="00011785" w:rsidP="00011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06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2. Видатки розвитку: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5DA5DB" w14:textId="75A90967" w:rsidR="00011785" w:rsidRPr="00F069ED" w:rsidRDefault="00011785" w:rsidP="00011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1008,503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B09EA6" w14:textId="70DAA7B1" w:rsidR="00011785" w:rsidRPr="00F069ED" w:rsidRDefault="00011785" w:rsidP="00011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1008,503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C302D9" w14:textId="7D5F2638" w:rsidR="00011785" w:rsidRPr="00F069ED" w:rsidRDefault="00011785" w:rsidP="00011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510FAE" w14:textId="77777777" w:rsidR="00011785" w:rsidRPr="00F069ED" w:rsidRDefault="00011785" w:rsidP="00011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06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011785" w:rsidRPr="00F069ED" w14:paraId="027EF010" w14:textId="77777777" w:rsidTr="00BD2423">
        <w:tc>
          <w:tcPr>
            <w:tcW w:w="3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0A450B" w14:textId="2A25DC78" w:rsidR="00011785" w:rsidRPr="00F069ED" w:rsidRDefault="00011785" w:rsidP="00011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06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Придбання техніки 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обладнання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077EB4" w14:textId="5BE16E19" w:rsidR="00011785" w:rsidRPr="00F069ED" w:rsidRDefault="00011785" w:rsidP="00011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1008,503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9492B5" w14:textId="72499CDB" w:rsidR="00011785" w:rsidRPr="00F069ED" w:rsidRDefault="00011785" w:rsidP="00011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1008,503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CD295B" w14:textId="464A1BC5" w:rsidR="00011785" w:rsidRPr="00F069ED" w:rsidRDefault="00011785" w:rsidP="00011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B86ECA" w14:textId="4C22D06A" w:rsidR="00011785" w:rsidRPr="00F069ED" w:rsidRDefault="00011785" w:rsidP="00011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06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011785" w:rsidRPr="00F069ED" w14:paraId="1A6D0C32" w14:textId="77777777" w:rsidTr="00BD2423">
        <w:tc>
          <w:tcPr>
            <w:tcW w:w="3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CC3D86" w14:textId="77777777" w:rsidR="00011785" w:rsidRPr="00F069ED" w:rsidRDefault="00011785" w:rsidP="00011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06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6121DC" w14:textId="5B1F3216" w:rsidR="00011785" w:rsidRPr="00F069ED" w:rsidRDefault="00011785" w:rsidP="00011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1008,503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5CE024" w14:textId="56D15A05" w:rsidR="00011785" w:rsidRPr="00F069ED" w:rsidRDefault="00011785" w:rsidP="00011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1008,503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0FC283" w14:textId="24181DEC" w:rsidR="00011785" w:rsidRPr="00F069ED" w:rsidRDefault="00011785" w:rsidP="00011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A5D1C3" w14:textId="1BBD0EE4" w:rsidR="00011785" w:rsidRPr="00F069ED" w:rsidRDefault="00011785" w:rsidP="00011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06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</w:tbl>
    <w:p w14:paraId="0D864639" w14:textId="77777777" w:rsidR="006702EA" w:rsidRPr="006702EA" w:rsidRDefault="006702EA" w:rsidP="006702EA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31" w:name="n32"/>
      <w:bookmarkStart w:id="32" w:name="_Hlk9521122"/>
      <w:bookmarkEnd w:id="31"/>
      <w:r w:rsidRPr="006702E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uk-UA"/>
        </w:rPr>
        <w:t>4.3. Розрахунок вартості проекту</w:t>
      </w:r>
    </w:p>
    <w:p w14:paraId="016EBB8C" w14:textId="45AA7445" w:rsidR="006702EA" w:rsidRPr="004072F8" w:rsidRDefault="004072F8" w:rsidP="00AA798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uk-UA"/>
        </w:rPr>
      </w:pPr>
      <w:bookmarkStart w:id="33" w:name="n33"/>
      <w:bookmarkStart w:id="34" w:name="n39"/>
      <w:bookmarkEnd w:id="32"/>
      <w:bookmarkEnd w:id="33"/>
      <w:bookmarkEnd w:id="34"/>
      <w:r w:rsidRPr="00FF231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Документи щодо підтвердження вартості проекту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комерційні пропозиції в</w:t>
      </w:r>
      <w:r w:rsidR="001E793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ід постачальників обладнання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(у додатках).</w:t>
      </w:r>
    </w:p>
    <w:p w14:paraId="2B596418" w14:textId="1F61B3FA" w:rsidR="006702EA" w:rsidRDefault="006702E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 w:type="page"/>
      </w:r>
    </w:p>
    <w:p w14:paraId="101DA08F" w14:textId="77777777" w:rsidR="006702EA" w:rsidRPr="003C3302" w:rsidRDefault="006702EA" w:rsidP="006702EA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35" w:name="n40"/>
      <w:bookmarkStart w:id="36" w:name="_Hlk9521147"/>
      <w:bookmarkEnd w:id="35"/>
      <w:r w:rsidRPr="003C33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lastRenderedPageBreak/>
        <w:t>5. Додатки</w:t>
      </w:r>
    </w:p>
    <w:p w14:paraId="7AE3BB0B" w14:textId="5BAC016B" w:rsidR="001E7937" w:rsidRDefault="001E7937" w:rsidP="003C3302">
      <w:pPr>
        <w:pStyle w:val="a8"/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bookmarkStart w:id="37" w:name="n41"/>
      <w:bookmarkEnd w:id="36"/>
      <w:bookmarkEnd w:id="37"/>
      <w:r w:rsidRPr="003C3302">
        <w:rPr>
          <w:rFonts w:ascii="Times New Roman" w:hAnsi="Times New Roman" w:cs="Times New Roman"/>
          <w:sz w:val="24"/>
          <w:szCs w:val="24"/>
        </w:rPr>
        <w:t>Комерційні пропозиції від постачальників техніки.</w:t>
      </w:r>
    </w:p>
    <w:p w14:paraId="70BF3B49" w14:textId="5F1FD14F" w:rsidR="003C3302" w:rsidRDefault="003C3302" w:rsidP="003C3302">
      <w:pPr>
        <w:pStyle w:val="a8"/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Копія статуту Демидівського ВУЖКГ.</w:t>
      </w:r>
    </w:p>
    <w:p w14:paraId="62ADBB6F" w14:textId="5234B8B2" w:rsidR="003C3302" w:rsidRPr="003C3302" w:rsidRDefault="003C3302" w:rsidP="003C3302">
      <w:pPr>
        <w:pStyle w:val="a8"/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Довідка про забезпечення передачі техніки на баланс Демидівського ВУЖКГ.</w:t>
      </w:r>
      <w:bookmarkStart w:id="38" w:name="_GoBack"/>
      <w:bookmarkEnd w:id="38"/>
    </w:p>
    <w:sectPr w:rsidR="003C3302" w:rsidRPr="003C3302" w:rsidSect="009A5D44">
      <w:headerReference w:type="default" r:id="rId8"/>
      <w:pgSz w:w="11906" w:h="16838"/>
      <w:pgMar w:top="981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DC0939" w14:textId="77777777" w:rsidR="00B723F2" w:rsidRDefault="00B723F2" w:rsidP="009A5D44">
      <w:pPr>
        <w:spacing w:after="0" w:line="240" w:lineRule="auto"/>
      </w:pPr>
      <w:r>
        <w:separator/>
      </w:r>
    </w:p>
  </w:endnote>
  <w:endnote w:type="continuationSeparator" w:id="0">
    <w:p w14:paraId="7EB6BF8D" w14:textId="77777777" w:rsidR="00B723F2" w:rsidRDefault="00B723F2" w:rsidP="009A5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471225" w14:textId="77777777" w:rsidR="00B723F2" w:rsidRDefault="00B723F2" w:rsidP="009A5D44">
      <w:pPr>
        <w:spacing w:after="0" w:line="240" w:lineRule="auto"/>
      </w:pPr>
      <w:r>
        <w:separator/>
      </w:r>
    </w:p>
  </w:footnote>
  <w:footnote w:type="continuationSeparator" w:id="0">
    <w:p w14:paraId="746056EB" w14:textId="77777777" w:rsidR="00B723F2" w:rsidRDefault="00B723F2" w:rsidP="009A5D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12437602"/>
      <w:docPartObj>
        <w:docPartGallery w:val="Page Numbers (Top of Page)"/>
        <w:docPartUnique/>
      </w:docPartObj>
    </w:sdtPr>
    <w:sdtEndPr/>
    <w:sdtContent>
      <w:p w14:paraId="4C907071" w14:textId="1228AB18" w:rsidR="009A5D44" w:rsidRDefault="009A5D44" w:rsidP="009A5D4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3302">
          <w:rPr>
            <w:noProof/>
          </w:rPr>
          <w:t>10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430B93"/>
    <w:multiLevelType w:val="hybridMultilevel"/>
    <w:tmpl w:val="8F261CB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D722A1"/>
    <w:multiLevelType w:val="hybridMultilevel"/>
    <w:tmpl w:val="53928DE0"/>
    <w:lvl w:ilvl="0" w:tplc="0422000F">
      <w:start w:val="1"/>
      <w:numFmt w:val="decimal"/>
      <w:lvlText w:val="%1."/>
      <w:lvlJc w:val="left"/>
      <w:pPr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0E5"/>
    <w:rsid w:val="0001043D"/>
    <w:rsid w:val="00011785"/>
    <w:rsid w:val="000A3580"/>
    <w:rsid w:val="000F0E4F"/>
    <w:rsid w:val="00147E5E"/>
    <w:rsid w:val="001629BA"/>
    <w:rsid w:val="00180ECA"/>
    <w:rsid w:val="001D66FD"/>
    <w:rsid w:val="001E7937"/>
    <w:rsid w:val="00352377"/>
    <w:rsid w:val="003C3302"/>
    <w:rsid w:val="004072F8"/>
    <w:rsid w:val="00422099"/>
    <w:rsid w:val="00464E68"/>
    <w:rsid w:val="004F639E"/>
    <w:rsid w:val="00574921"/>
    <w:rsid w:val="006702EA"/>
    <w:rsid w:val="006B1200"/>
    <w:rsid w:val="00723C59"/>
    <w:rsid w:val="007720A2"/>
    <w:rsid w:val="007E46C1"/>
    <w:rsid w:val="008A21F5"/>
    <w:rsid w:val="00933071"/>
    <w:rsid w:val="00950125"/>
    <w:rsid w:val="00970DE8"/>
    <w:rsid w:val="009A5D44"/>
    <w:rsid w:val="00A10E16"/>
    <w:rsid w:val="00A40195"/>
    <w:rsid w:val="00AA798E"/>
    <w:rsid w:val="00AF70E5"/>
    <w:rsid w:val="00B43DD1"/>
    <w:rsid w:val="00B679F8"/>
    <w:rsid w:val="00B715A8"/>
    <w:rsid w:val="00B723F2"/>
    <w:rsid w:val="00BD2423"/>
    <w:rsid w:val="00BD6991"/>
    <w:rsid w:val="00BD771D"/>
    <w:rsid w:val="00D37FBD"/>
    <w:rsid w:val="00D91D86"/>
    <w:rsid w:val="00E626F9"/>
    <w:rsid w:val="00E77E5F"/>
    <w:rsid w:val="00EA6821"/>
    <w:rsid w:val="00EF574B"/>
    <w:rsid w:val="00F069ED"/>
    <w:rsid w:val="00F21FA9"/>
    <w:rsid w:val="00F61E81"/>
    <w:rsid w:val="00F74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ACB7EE"/>
  <w15:chartTrackingRefBased/>
  <w15:docId w15:val="{84C5B843-9AFA-46A5-A3C3-B035AC601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670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6702EA"/>
  </w:style>
  <w:style w:type="paragraph" w:customStyle="1" w:styleId="rvps7">
    <w:name w:val="rvps7"/>
    <w:basedOn w:val="a"/>
    <w:rsid w:val="00670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6702EA"/>
  </w:style>
  <w:style w:type="paragraph" w:customStyle="1" w:styleId="rvps12">
    <w:name w:val="rvps12"/>
    <w:basedOn w:val="a"/>
    <w:rsid w:val="00670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">
    <w:name w:val="rvps14"/>
    <w:basedOn w:val="a"/>
    <w:rsid w:val="00670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6702EA"/>
    <w:rPr>
      <w:color w:val="0000FF"/>
      <w:u w:val="single"/>
    </w:rPr>
  </w:style>
  <w:style w:type="character" w:customStyle="1" w:styleId="rvts82">
    <w:name w:val="rvts82"/>
    <w:basedOn w:val="a0"/>
    <w:rsid w:val="006702EA"/>
  </w:style>
  <w:style w:type="paragraph" w:customStyle="1" w:styleId="rvps2">
    <w:name w:val="rvps2"/>
    <w:basedOn w:val="a"/>
    <w:rsid w:val="00670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8">
    <w:name w:val="rvts48"/>
    <w:basedOn w:val="a0"/>
    <w:rsid w:val="006702EA"/>
  </w:style>
  <w:style w:type="paragraph" w:styleId="a4">
    <w:name w:val="header"/>
    <w:basedOn w:val="a"/>
    <w:link w:val="a5"/>
    <w:uiPriority w:val="99"/>
    <w:unhideWhenUsed/>
    <w:rsid w:val="009A5D4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9A5D44"/>
  </w:style>
  <w:style w:type="paragraph" w:styleId="a6">
    <w:name w:val="footer"/>
    <w:basedOn w:val="a"/>
    <w:link w:val="a7"/>
    <w:uiPriority w:val="99"/>
    <w:unhideWhenUsed/>
    <w:rsid w:val="009A5D4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9A5D44"/>
  </w:style>
  <w:style w:type="paragraph" w:styleId="a8">
    <w:name w:val="List Paragraph"/>
    <w:basedOn w:val="a"/>
    <w:uiPriority w:val="34"/>
    <w:qFormat/>
    <w:rsid w:val="001E79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1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20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5042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0606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0765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1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00-2016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10</Pages>
  <Words>10468</Words>
  <Characters>5968</Characters>
  <Application>Microsoft Office Word</Application>
  <DocSecurity>0</DocSecurity>
  <Lines>49</Lines>
  <Paragraphs>32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Демидівська селищна рада</dc:creator>
  <cp:keywords/>
  <dc:description/>
  <cp:lastModifiedBy>Serhii</cp:lastModifiedBy>
  <cp:revision>22</cp:revision>
  <cp:lastPrinted>2019-06-14T06:47:00Z</cp:lastPrinted>
  <dcterms:created xsi:type="dcterms:W3CDTF">2019-05-06T12:07:00Z</dcterms:created>
  <dcterms:modified xsi:type="dcterms:W3CDTF">2019-06-14T06:47:00Z</dcterms:modified>
</cp:coreProperties>
</file>