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820" w:rsidRPr="001362F7" w:rsidRDefault="001362F7" w:rsidP="001362F7">
      <w:pPr>
        <w:shd w:val="clear" w:color="auto" w:fill="FFFFFF"/>
        <w:spacing w:after="150" w:line="240" w:lineRule="auto"/>
        <w:ind w:firstLine="0"/>
        <w:jc w:val="right"/>
        <w:rPr>
          <w:rFonts w:eastAsia="Times New Roman"/>
          <w:b/>
          <w:bCs/>
          <w:sz w:val="24"/>
          <w:szCs w:val="24"/>
          <w:lang w:val="uk-UA" w:eastAsia="uk-UA"/>
        </w:rPr>
      </w:pPr>
      <w:r w:rsidRPr="001362F7">
        <w:rPr>
          <w:rFonts w:eastAsia="Times New Roman"/>
          <w:b/>
          <w:bCs/>
          <w:sz w:val="24"/>
          <w:szCs w:val="24"/>
          <w:lang w:val="uk-UA" w:eastAsia="uk-UA"/>
        </w:rPr>
        <w:t>ЗАТВЕРДЖЕНО</w:t>
      </w:r>
    </w:p>
    <w:p w:rsidR="001362F7" w:rsidRDefault="001362F7" w:rsidP="001362F7">
      <w:pPr>
        <w:shd w:val="clear" w:color="auto" w:fill="FFFFFF"/>
        <w:spacing w:after="150" w:line="240" w:lineRule="auto"/>
        <w:ind w:firstLine="0"/>
        <w:jc w:val="right"/>
        <w:rPr>
          <w:rFonts w:eastAsia="Times New Roman"/>
          <w:b/>
          <w:bCs/>
          <w:sz w:val="24"/>
          <w:szCs w:val="24"/>
          <w:lang w:val="uk-UA" w:eastAsia="uk-UA"/>
        </w:rPr>
      </w:pPr>
      <w:r w:rsidRPr="001362F7">
        <w:rPr>
          <w:rFonts w:eastAsia="Times New Roman"/>
          <w:b/>
          <w:bCs/>
          <w:sz w:val="24"/>
          <w:szCs w:val="24"/>
          <w:lang w:val="uk-UA" w:eastAsia="uk-UA"/>
        </w:rPr>
        <w:t xml:space="preserve">РІШЕННЯМ СЕСІЇ СІЛЬСЬКОЇ РАДИ </w:t>
      </w:r>
    </w:p>
    <w:p w:rsidR="001362F7" w:rsidRPr="001362F7" w:rsidRDefault="001362F7" w:rsidP="001362F7">
      <w:pPr>
        <w:shd w:val="clear" w:color="auto" w:fill="FFFFFF"/>
        <w:spacing w:after="150" w:line="240" w:lineRule="auto"/>
        <w:ind w:firstLine="0"/>
        <w:jc w:val="right"/>
        <w:rPr>
          <w:rFonts w:eastAsia="Times New Roman"/>
          <w:b/>
          <w:bCs/>
          <w:sz w:val="24"/>
          <w:szCs w:val="24"/>
          <w:lang w:val="uk-UA" w:eastAsia="uk-UA"/>
        </w:rPr>
      </w:pPr>
      <w:r>
        <w:rPr>
          <w:rFonts w:eastAsia="Times New Roman"/>
          <w:b/>
          <w:bCs/>
          <w:sz w:val="24"/>
          <w:szCs w:val="24"/>
          <w:lang w:val="uk-UA" w:eastAsia="uk-UA"/>
        </w:rPr>
        <w:t>№ ВІД  КВІТНЯ 2018 РОКУ</w:t>
      </w:r>
    </w:p>
    <w:p w:rsidR="00830820" w:rsidRPr="001362F7" w:rsidRDefault="00830820" w:rsidP="00830820">
      <w:pPr>
        <w:shd w:val="clear" w:color="auto" w:fill="FFFFFF"/>
        <w:spacing w:after="150" w:line="240" w:lineRule="auto"/>
        <w:ind w:firstLine="0"/>
        <w:jc w:val="center"/>
        <w:rPr>
          <w:rFonts w:eastAsia="Times New Roman"/>
          <w:b/>
          <w:bCs/>
          <w:sz w:val="24"/>
          <w:szCs w:val="24"/>
          <w:lang w:val="uk-UA" w:eastAsia="uk-UA"/>
        </w:rPr>
      </w:pPr>
    </w:p>
    <w:p w:rsidR="00830820" w:rsidRDefault="00830820" w:rsidP="00830820">
      <w:pPr>
        <w:shd w:val="clear" w:color="auto" w:fill="FFFFFF"/>
        <w:spacing w:after="150" w:line="240" w:lineRule="auto"/>
        <w:ind w:firstLine="0"/>
        <w:jc w:val="center"/>
        <w:rPr>
          <w:rFonts w:eastAsia="Times New Roman"/>
          <w:b/>
          <w:bCs/>
          <w:sz w:val="96"/>
          <w:szCs w:val="96"/>
          <w:lang w:val="uk-UA" w:eastAsia="uk-UA"/>
        </w:rPr>
      </w:pPr>
    </w:p>
    <w:p w:rsidR="00830820" w:rsidRDefault="00830820" w:rsidP="00830820">
      <w:pPr>
        <w:shd w:val="clear" w:color="auto" w:fill="FFFFFF"/>
        <w:spacing w:after="150" w:line="240" w:lineRule="auto"/>
        <w:ind w:firstLine="0"/>
        <w:jc w:val="center"/>
        <w:rPr>
          <w:rFonts w:eastAsia="Times New Roman"/>
          <w:b/>
          <w:bCs/>
          <w:sz w:val="96"/>
          <w:szCs w:val="96"/>
          <w:lang w:val="uk-UA" w:eastAsia="uk-UA"/>
        </w:rPr>
      </w:pPr>
    </w:p>
    <w:p w:rsidR="00830820" w:rsidRPr="001E68B7" w:rsidRDefault="00830820" w:rsidP="00830820">
      <w:pPr>
        <w:shd w:val="clear" w:color="auto" w:fill="FFFFFF"/>
        <w:spacing w:after="150" w:line="240" w:lineRule="auto"/>
        <w:ind w:firstLine="0"/>
        <w:jc w:val="center"/>
        <w:rPr>
          <w:rFonts w:eastAsia="Times New Roman"/>
          <w:sz w:val="96"/>
          <w:szCs w:val="96"/>
          <w:lang w:val="uk-UA" w:eastAsia="uk-UA"/>
        </w:rPr>
      </w:pPr>
      <w:r w:rsidRPr="001E68B7">
        <w:rPr>
          <w:rFonts w:eastAsia="Times New Roman"/>
          <w:b/>
          <w:bCs/>
          <w:sz w:val="96"/>
          <w:szCs w:val="96"/>
          <w:lang w:val="uk-UA" w:eastAsia="uk-UA"/>
        </w:rPr>
        <w:t>СТАТУТ</w:t>
      </w:r>
    </w:p>
    <w:p w:rsidR="00830820" w:rsidRDefault="00830820" w:rsidP="00830820">
      <w:pPr>
        <w:shd w:val="clear" w:color="auto" w:fill="FFFFFF"/>
        <w:spacing w:after="0" w:line="240" w:lineRule="auto"/>
        <w:ind w:firstLine="0"/>
        <w:jc w:val="center"/>
        <w:rPr>
          <w:rFonts w:eastAsia="Times New Roman"/>
          <w:b/>
          <w:bCs/>
          <w:sz w:val="44"/>
          <w:szCs w:val="44"/>
          <w:lang w:val="uk-UA" w:eastAsia="uk-UA"/>
        </w:rPr>
      </w:pPr>
      <w:r w:rsidRPr="001E68B7">
        <w:rPr>
          <w:rFonts w:eastAsia="Times New Roman"/>
          <w:b/>
          <w:bCs/>
          <w:sz w:val="44"/>
          <w:szCs w:val="44"/>
          <w:lang w:val="uk-UA" w:eastAsia="uk-UA"/>
        </w:rPr>
        <w:t xml:space="preserve">комунального некомерційного </w:t>
      </w:r>
    </w:p>
    <w:p w:rsidR="00215CCE" w:rsidRDefault="00830820" w:rsidP="00830820">
      <w:pPr>
        <w:shd w:val="clear" w:color="auto" w:fill="FFFFFF"/>
        <w:spacing w:after="0" w:line="240" w:lineRule="auto"/>
        <w:ind w:firstLine="0"/>
        <w:jc w:val="center"/>
        <w:rPr>
          <w:rFonts w:eastAsia="Times New Roman"/>
          <w:b/>
          <w:bCs/>
          <w:sz w:val="44"/>
          <w:szCs w:val="44"/>
          <w:lang w:val="uk-UA" w:eastAsia="uk-UA"/>
        </w:rPr>
      </w:pPr>
      <w:r w:rsidRPr="001E68B7">
        <w:rPr>
          <w:rFonts w:eastAsia="Times New Roman"/>
          <w:b/>
          <w:bCs/>
          <w:sz w:val="44"/>
          <w:szCs w:val="44"/>
          <w:lang w:val="uk-UA" w:eastAsia="uk-UA"/>
        </w:rPr>
        <w:t>підприємства</w:t>
      </w:r>
      <w:r>
        <w:rPr>
          <w:rFonts w:eastAsia="Times New Roman"/>
          <w:b/>
          <w:bCs/>
          <w:sz w:val="44"/>
          <w:szCs w:val="44"/>
          <w:lang w:val="uk-UA" w:eastAsia="uk-UA"/>
        </w:rPr>
        <w:t xml:space="preserve"> </w:t>
      </w:r>
      <w:r w:rsidR="00215CCE">
        <w:rPr>
          <w:rFonts w:eastAsia="Times New Roman"/>
          <w:b/>
          <w:bCs/>
          <w:sz w:val="44"/>
          <w:szCs w:val="44"/>
          <w:lang w:val="uk-UA" w:eastAsia="uk-UA"/>
        </w:rPr>
        <w:t>«</w:t>
      </w:r>
      <w:proofErr w:type="spellStart"/>
      <w:r w:rsidR="001362F7">
        <w:rPr>
          <w:rFonts w:eastAsia="Times New Roman"/>
          <w:b/>
          <w:bCs/>
          <w:sz w:val="44"/>
          <w:szCs w:val="44"/>
          <w:lang w:val="uk-UA" w:eastAsia="uk-UA"/>
        </w:rPr>
        <w:t>Локницький</w:t>
      </w:r>
      <w:proofErr w:type="spellEnd"/>
      <w:r w:rsidR="001362F7">
        <w:rPr>
          <w:rFonts w:eastAsia="Times New Roman"/>
          <w:b/>
          <w:bCs/>
          <w:sz w:val="44"/>
          <w:szCs w:val="44"/>
          <w:lang w:val="uk-UA" w:eastAsia="uk-UA"/>
        </w:rPr>
        <w:t xml:space="preserve"> ц</w:t>
      </w:r>
      <w:r w:rsidRPr="001E68B7">
        <w:rPr>
          <w:rFonts w:eastAsia="Times New Roman"/>
          <w:b/>
          <w:bCs/>
          <w:sz w:val="44"/>
          <w:szCs w:val="44"/>
          <w:lang w:val="uk-UA" w:eastAsia="uk-UA"/>
        </w:rPr>
        <w:t>ентр первинної </w:t>
      </w:r>
      <w:r w:rsidRPr="001E68B7">
        <w:rPr>
          <w:rFonts w:eastAsia="Times New Roman"/>
          <w:sz w:val="44"/>
          <w:szCs w:val="44"/>
          <w:lang w:val="uk-UA" w:eastAsia="uk-UA"/>
        </w:rPr>
        <w:br/>
      </w:r>
      <w:r w:rsidRPr="001E68B7">
        <w:rPr>
          <w:rFonts w:eastAsia="Times New Roman"/>
          <w:b/>
          <w:bCs/>
          <w:sz w:val="44"/>
          <w:szCs w:val="44"/>
          <w:lang w:val="uk-UA" w:eastAsia="uk-UA"/>
        </w:rPr>
        <w:t>медико-санітарної допомоги</w:t>
      </w:r>
      <w:r w:rsidR="00215CCE">
        <w:rPr>
          <w:rFonts w:eastAsia="Times New Roman"/>
          <w:b/>
          <w:bCs/>
          <w:sz w:val="44"/>
          <w:szCs w:val="44"/>
          <w:lang w:val="uk-UA" w:eastAsia="uk-UA"/>
        </w:rPr>
        <w:t>»</w:t>
      </w:r>
      <w:r w:rsidR="001362F7">
        <w:rPr>
          <w:rFonts w:eastAsia="Times New Roman"/>
          <w:sz w:val="44"/>
          <w:szCs w:val="44"/>
          <w:lang w:val="uk-UA" w:eastAsia="uk-UA"/>
        </w:rPr>
        <w:t xml:space="preserve"> </w:t>
      </w:r>
      <w:proofErr w:type="spellStart"/>
      <w:r w:rsidR="001362F7" w:rsidRPr="001362F7">
        <w:rPr>
          <w:rFonts w:eastAsia="Times New Roman"/>
          <w:b/>
          <w:sz w:val="44"/>
          <w:szCs w:val="44"/>
          <w:lang w:val="uk-UA" w:eastAsia="uk-UA"/>
        </w:rPr>
        <w:t>Локни</w:t>
      </w:r>
      <w:r w:rsidR="00215CCE">
        <w:rPr>
          <w:rFonts w:eastAsia="Times New Roman"/>
          <w:b/>
          <w:bCs/>
          <w:sz w:val="44"/>
          <w:szCs w:val="44"/>
          <w:lang w:val="uk-UA" w:eastAsia="uk-UA"/>
        </w:rPr>
        <w:t>цької</w:t>
      </w:r>
      <w:proofErr w:type="spellEnd"/>
      <w:r w:rsidRPr="001E68B7">
        <w:rPr>
          <w:rFonts w:eastAsia="Times New Roman"/>
          <w:b/>
          <w:bCs/>
          <w:sz w:val="44"/>
          <w:szCs w:val="44"/>
          <w:lang w:val="uk-UA" w:eastAsia="uk-UA"/>
        </w:rPr>
        <w:t xml:space="preserve"> сільської ради</w:t>
      </w:r>
      <w:r w:rsidR="00215CCE">
        <w:rPr>
          <w:rFonts w:eastAsia="Times New Roman"/>
          <w:b/>
          <w:bCs/>
          <w:sz w:val="44"/>
          <w:szCs w:val="44"/>
          <w:lang w:val="uk-UA" w:eastAsia="uk-UA"/>
        </w:rPr>
        <w:t xml:space="preserve"> </w:t>
      </w:r>
    </w:p>
    <w:p w:rsidR="00830820" w:rsidRPr="001E68B7" w:rsidRDefault="001362F7" w:rsidP="00830820">
      <w:pPr>
        <w:shd w:val="clear" w:color="auto" w:fill="FFFFFF"/>
        <w:spacing w:after="0" w:line="240" w:lineRule="auto"/>
        <w:ind w:firstLine="0"/>
        <w:jc w:val="center"/>
        <w:rPr>
          <w:rFonts w:eastAsia="Times New Roman"/>
          <w:b/>
          <w:bCs/>
          <w:sz w:val="44"/>
          <w:szCs w:val="44"/>
          <w:lang w:val="uk-UA" w:eastAsia="uk-UA"/>
        </w:rPr>
      </w:pPr>
      <w:proofErr w:type="spellStart"/>
      <w:r>
        <w:rPr>
          <w:rFonts w:eastAsia="Times New Roman"/>
          <w:b/>
          <w:bCs/>
          <w:sz w:val="44"/>
          <w:szCs w:val="44"/>
          <w:lang w:val="uk-UA" w:eastAsia="uk-UA"/>
        </w:rPr>
        <w:t>Зарічненс</w:t>
      </w:r>
      <w:r w:rsidR="00215CCE">
        <w:rPr>
          <w:rFonts w:eastAsia="Times New Roman"/>
          <w:b/>
          <w:bCs/>
          <w:sz w:val="44"/>
          <w:szCs w:val="44"/>
          <w:lang w:val="uk-UA" w:eastAsia="uk-UA"/>
        </w:rPr>
        <w:t>ького</w:t>
      </w:r>
      <w:proofErr w:type="spellEnd"/>
      <w:r w:rsidR="00215CCE">
        <w:rPr>
          <w:rFonts w:eastAsia="Times New Roman"/>
          <w:b/>
          <w:bCs/>
          <w:sz w:val="44"/>
          <w:szCs w:val="44"/>
          <w:lang w:val="uk-UA" w:eastAsia="uk-UA"/>
        </w:rPr>
        <w:t xml:space="preserve"> району</w:t>
      </w:r>
      <w:r w:rsidR="00830820" w:rsidRPr="001E68B7">
        <w:rPr>
          <w:rFonts w:eastAsia="Times New Roman"/>
          <w:b/>
          <w:bCs/>
          <w:sz w:val="44"/>
          <w:szCs w:val="44"/>
          <w:lang w:val="uk-UA" w:eastAsia="uk-UA"/>
        </w:rPr>
        <w:t xml:space="preserve"> </w:t>
      </w:r>
    </w:p>
    <w:p w:rsidR="00830820" w:rsidRPr="001E68B7" w:rsidRDefault="00830820" w:rsidP="00830820">
      <w:pPr>
        <w:shd w:val="clear" w:color="auto" w:fill="FFFFFF"/>
        <w:spacing w:after="0" w:line="240" w:lineRule="auto"/>
        <w:ind w:firstLine="0"/>
        <w:jc w:val="center"/>
        <w:rPr>
          <w:rFonts w:eastAsia="Times New Roman"/>
          <w:b/>
          <w:bCs/>
          <w:sz w:val="44"/>
          <w:szCs w:val="44"/>
          <w:lang w:val="uk-UA" w:eastAsia="uk-UA"/>
        </w:rPr>
      </w:pPr>
      <w:r w:rsidRPr="001E68B7">
        <w:rPr>
          <w:rFonts w:eastAsia="Times New Roman"/>
          <w:b/>
          <w:bCs/>
          <w:sz w:val="44"/>
          <w:szCs w:val="44"/>
          <w:lang w:val="uk-UA" w:eastAsia="uk-UA"/>
        </w:rPr>
        <w:t>Рівненської області</w:t>
      </w:r>
    </w:p>
    <w:p w:rsidR="00830820" w:rsidRPr="001E68B7" w:rsidRDefault="00830820" w:rsidP="00830820">
      <w:pPr>
        <w:shd w:val="clear" w:color="auto" w:fill="FFFFFF"/>
        <w:spacing w:after="0" w:line="240" w:lineRule="auto"/>
        <w:ind w:firstLine="0"/>
        <w:jc w:val="center"/>
        <w:rPr>
          <w:rFonts w:eastAsia="Times New Roman"/>
          <w:b/>
          <w:bCs/>
          <w:sz w:val="44"/>
          <w:szCs w:val="44"/>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830820" w:rsidP="00830820">
      <w:pPr>
        <w:shd w:val="clear" w:color="auto" w:fill="FFFFFF"/>
        <w:spacing w:after="0" w:line="240" w:lineRule="auto"/>
        <w:ind w:firstLine="0"/>
        <w:jc w:val="center"/>
        <w:rPr>
          <w:rFonts w:eastAsia="Times New Roman"/>
          <w:b/>
          <w:bCs/>
          <w:color w:val="FF0000"/>
          <w:lang w:val="uk-UA" w:eastAsia="uk-UA"/>
        </w:rPr>
      </w:pPr>
    </w:p>
    <w:p w:rsidR="00830820" w:rsidRDefault="00215CCE" w:rsidP="00830820">
      <w:pPr>
        <w:shd w:val="clear" w:color="auto" w:fill="FFFFFF"/>
        <w:spacing w:after="0" w:line="240" w:lineRule="auto"/>
        <w:ind w:firstLine="0"/>
        <w:jc w:val="center"/>
        <w:rPr>
          <w:rFonts w:eastAsia="Times New Roman"/>
          <w:b/>
          <w:bCs/>
          <w:lang w:val="uk-UA" w:eastAsia="uk-UA"/>
        </w:rPr>
      </w:pPr>
      <w:r>
        <w:rPr>
          <w:rFonts w:eastAsia="Times New Roman"/>
          <w:b/>
          <w:bCs/>
          <w:lang w:val="uk-UA" w:eastAsia="uk-UA"/>
        </w:rPr>
        <w:t>2018</w:t>
      </w:r>
    </w:p>
    <w:p w:rsidR="00830820" w:rsidRPr="001E68B7" w:rsidRDefault="00830820" w:rsidP="00830820">
      <w:pPr>
        <w:shd w:val="clear" w:color="auto" w:fill="FFFFFF"/>
        <w:spacing w:after="0" w:line="240" w:lineRule="auto"/>
        <w:ind w:firstLine="0"/>
        <w:jc w:val="center"/>
        <w:rPr>
          <w:rFonts w:eastAsia="Times New Roman"/>
          <w:b/>
          <w:bCs/>
          <w:lang w:val="uk-UA" w:eastAsia="uk-UA"/>
        </w:rPr>
      </w:pPr>
    </w:p>
    <w:p w:rsidR="001362F7" w:rsidRPr="001362F7" w:rsidRDefault="001362F7" w:rsidP="001362F7">
      <w:pPr>
        <w:pStyle w:val="a3"/>
        <w:shd w:val="clear" w:color="auto" w:fill="FFFFFF"/>
        <w:spacing w:after="0" w:line="240" w:lineRule="auto"/>
        <w:ind w:firstLine="0"/>
        <w:rPr>
          <w:rFonts w:eastAsia="Times New Roman"/>
          <w:lang w:val="uk-UA" w:eastAsia="uk-UA"/>
        </w:rPr>
      </w:pPr>
    </w:p>
    <w:p w:rsidR="00830820" w:rsidRPr="00892CD8" w:rsidRDefault="00830820" w:rsidP="00062845">
      <w:pPr>
        <w:pStyle w:val="a3"/>
        <w:numPr>
          <w:ilvl w:val="0"/>
          <w:numId w:val="1"/>
        </w:numPr>
        <w:shd w:val="clear" w:color="auto" w:fill="FFFFFF"/>
        <w:spacing w:after="0" w:line="240" w:lineRule="auto"/>
        <w:jc w:val="center"/>
        <w:rPr>
          <w:rFonts w:eastAsia="Times New Roman"/>
          <w:lang w:val="uk-UA" w:eastAsia="uk-UA"/>
        </w:rPr>
      </w:pPr>
      <w:r w:rsidRPr="00041D70">
        <w:rPr>
          <w:rFonts w:eastAsia="Times New Roman"/>
          <w:b/>
          <w:bCs/>
          <w:lang w:val="uk-UA" w:eastAsia="uk-UA"/>
        </w:rPr>
        <w:lastRenderedPageBreak/>
        <w:t>ЗАГАЛЬНІ ПОЛОЖЕННЯ</w:t>
      </w:r>
    </w:p>
    <w:p w:rsidR="00830820" w:rsidRPr="00041D70" w:rsidRDefault="00830820" w:rsidP="00830820">
      <w:pPr>
        <w:pStyle w:val="a3"/>
        <w:shd w:val="clear" w:color="auto" w:fill="FFFFFF"/>
        <w:spacing w:after="0" w:line="240" w:lineRule="auto"/>
        <w:ind w:firstLine="0"/>
        <w:jc w:val="both"/>
        <w:rPr>
          <w:rFonts w:eastAsia="Times New Roman"/>
          <w:lang w:val="uk-UA" w:eastAsia="uk-UA"/>
        </w:rPr>
      </w:pP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1.1. Комунальне некомерційне підприємство </w:t>
      </w:r>
      <w:r w:rsidR="001362F7">
        <w:rPr>
          <w:rFonts w:eastAsia="Times New Roman"/>
          <w:lang w:val="uk-UA" w:eastAsia="uk-UA"/>
        </w:rPr>
        <w:t>«</w:t>
      </w:r>
      <w:proofErr w:type="spellStart"/>
      <w:r w:rsidR="001362F7">
        <w:rPr>
          <w:rFonts w:eastAsia="Times New Roman"/>
          <w:lang w:val="uk-UA" w:eastAsia="uk-UA"/>
        </w:rPr>
        <w:t>Локницький</w:t>
      </w:r>
      <w:proofErr w:type="spellEnd"/>
      <w:r w:rsidR="001362F7">
        <w:rPr>
          <w:rFonts w:eastAsia="Times New Roman"/>
          <w:lang w:val="uk-UA" w:eastAsia="uk-UA"/>
        </w:rPr>
        <w:t xml:space="preserve"> </w:t>
      </w:r>
      <w:r w:rsidRPr="00E305A4">
        <w:rPr>
          <w:rFonts w:eastAsia="Times New Roman"/>
          <w:lang w:val="uk-UA" w:eastAsia="uk-UA"/>
        </w:rPr>
        <w:t>центр первинної медико-са</w:t>
      </w:r>
      <w:r w:rsidR="001362F7">
        <w:rPr>
          <w:rFonts w:eastAsia="Times New Roman"/>
          <w:lang w:val="uk-UA" w:eastAsia="uk-UA"/>
        </w:rPr>
        <w:t>нітарної допомоги  </w:t>
      </w:r>
      <w:proofErr w:type="spellStart"/>
      <w:r w:rsidR="001362F7">
        <w:rPr>
          <w:rFonts w:eastAsia="Times New Roman"/>
          <w:lang w:val="uk-UA" w:eastAsia="uk-UA"/>
        </w:rPr>
        <w:t>Локни</w:t>
      </w:r>
      <w:r>
        <w:rPr>
          <w:rFonts w:eastAsia="Times New Roman"/>
          <w:lang w:val="uk-UA" w:eastAsia="uk-UA"/>
        </w:rPr>
        <w:t>цької</w:t>
      </w:r>
      <w:proofErr w:type="spellEnd"/>
      <w:r w:rsidRPr="00E305A4">
        <w:rPr>
          <w:rFonts w:eastAsia="Times New Roman"/>
          <w:lang w:val="uk-UA" w:eastAsia="uk-UA"/>
        </w:rPr>
        <w:t xml:space="preserve"> сільської ради</w:t>
      </w:r>
      <w:r w:rsidR="001362F7">
        <w:rPr>
          <w:rFonts w:eastAsia="Times New Roman"/>
          <w:lang w:val="uk-UA" w:eastAsia="uk-UA"/>
        </w:rPr>
        <w:t xml:space="preserve"> </w:t>
      </w:r>
      <w:proofErr w:type="spellStart"/>
      <w:r w:rsidR="001362F7">
        <w:rPr>
          <w:rFonts w:eastAsia="Times New Roman"/>
          <w:lang w:val="uk-UA" w:eastAsia="uk-UA"/>
        </w:rPr>
        <w:t>Зарічненс</w:t>
      </w:r>
      <w:r>
        <w:rPr>
          <w:rFonts w:eastAsia="Times New Roman"/>
          <w:lang w:val="uk-UA" w:eastAsia="uk-UA"/>
        </w:rPr>
        <w:t>ького</w:t>
      </w:r>
      <w:proofErr w:type="spellEnd"/>
      <w:r>
        <w:rPr>
          <w:rFonts w:eastAsia="Times New Roman"/>
          <w:lang w:val="uk-UA" w:eastAsia="uk-UA"/>
        </w:rPr>
        <w:t xml:space="preserve"> району</w:t>
      </w:r>
      <w:r w:rsidRPr="00E305A4">
        <w:rPr>
          <w:rFonts w:eastAsia="Times New Roman"/>
          <w:lang w:val="uk-UA" w:eastAsia="uk-UA"/>
        </w:rPr>
        <w:t xml:space="preserve"> Рівненської області</w:t>
      </w:r>
      <w:r w:rsidRPr="00260E48">
        <w:rPr>
          <w:rFonts w:eastAsia="Times New Roman"/>
          <w:lang w:val="uk-UA" w:eastAsia="uk-UA"/>
        </w:rPr>
        <w:t xml:space="preserve"> (надалі - Підприємство) є закладом охорони здоров’я – комунальним унітарним некомерційним підприємством, що надає первинну медичну допомогу та здійснює управління медичним обслуговуванням населення  </w:t>
      </w:r>
      <w:r w:rsidR="001362F7">
        <w:rPr>
          <w:rFonts w:eastAsia="Times New Roman"/>
          <w:lang w:val="uk-UA" w:eastAsia="uk-UA"/>
        </w:rPr>
        <w:t xml:space="preserve">сіл </w:t>
      </w:r>
      <w:proofErr w:type="spellStart"/>
      <w:r w:rsidR="001362F7">
        <w:rPr>
          <w:rFonts w:eastAsia="Times New Roman"/>
          <w:lang w:val="uk-UA" w:eastAsia="uk-UA"/>
        </w:rPr>
        <w:t>Локни</w:t>
      </w:r>
      <w:r>
        <w:rPr>
          <w:rFonts w:eastAsia="Times New Roman"/>
          <w:lang w:val="uk-UA" w:eastAsia="uk-UA"/>
        </w:rPr>
        <w:t>цької</w:t>
      </w:r>
      <w:proofErr w:type="spellEnd"/>
      <w:r>
        <w:rPr>
          <w:rFonts w:eastAsia="Times New Roman"/>
          <w:lang w:val="uk-UA" w:eastAsia="uk-UA"/>
        </w:rPr>
        <w:t xml:space="preserve"> сільської ради</w:t>
      </w:r>
      <w:r w:rsidRPr="00260E48">
        <w:rPr>
          <w:rFonts w:eastAsia="Times New Roman"/>
          <w:lang w:val="uk-UA" w:eastAsia="uk-UA"/>
        </w:rPr>
        <w:t>, вживає заходи з профілактики захворювань населе</w:t>
      </w:r>
      <w:r>
        <w:rPr>
          <w:rFonts w:eastAsia="Times New Roman"/>
          <w:lang w:val="uk-UA" w:eastAsia="uk-UA"/>
        </w:rPr>
        <w:t xml:space="preserve">ння та підтримання громадського </w:t>
      </w:r>
      <w:r w:rsidRPr="00260E48">
        <w:rPr>
          <w:rFonts w:eastAsia="Times New Roman"/>
          <w:lang w:val="uk-UA" w:eastAsia="uk-UA"/>
        </w:rPr>
        <w:t>здоров’я. </w:t>
      </w:r>
    </w:p>
    <w:p w:rsidR="00830820" w:rsidRDefault="00830820" w:rsidP="00830820">
      <w:pPr>
        <w:shd w:val="clear" w:color="auto" w:fill="FFFFFF"/>
        <w:spacing w:after="0" w:line="240" w:lineRule="auto"/>
        <w:ind w:firstLine="0"/>
        <w:jc w:val="both"/>
        <w:rPr>
          <w:rFonts w:eastAsia="Times New Roman"/>
          <w:lang w:val="uk-UA" w:eastAsia="uk-UA"/>
        </w:rPr>
      </w:pPr>
      <w:r>
        <w:rPr>
          <w:rFonts w:eastAsia="Times New Roman"/>
          <w:lang w:val="uk-UA" w:eastAsia="uk-UA"/>
        </w:rPr>
        <w:t>1.2. Підприємство створене (шляхом перетворення комунального закладу</w:t>
      </w:r>
      <w:r w:rsidR="001362F7">
        <w:rPr>
          <w:rFonts w:eastAsia="Times New Roman"/>
          <w:lang w:val="uk-UA" w:eastAsia="uk-UA"/>
        </w:rPr>
        <w:t xml:space="preserve"> охорони здоров’</w:t>
      </w:r>
      <w:r w:rsidR="001362F7" w:rsidRPr="001362F7">
        <w:rPr>
          <w:rFonts w:eastAsia="Times New Roman"/>
          <w:lang w:val="uk-UA" w:eastAsia="uk-UA"/>
        </w:rPr>
        <w:t>я</w:t>
      </w:r>
      <w:r w:rsidR="001362F7">
        <w:rPr>
          <w:rFonts w:eastAsia="Times New Roman"/>
          <w:lang w:val="uk-UA" w:eastAsia="uk-UA"/>
        </w:rPr>
        <w:t xml:space="preserve"> «</w:t>
      </w:r>
      <w:r>
        <w:rPr>
          <w:rFonts w:eastAsia="Times New Roman"/>
          <w:lang w:val="uk-UA" w:eastAsia="uk-UA"/>
        </w:rPr>
        <w:t xml:space="preserve">центр первинної </w:t>
      </w:r>
      <w:r w:rsidR="001362F7">
        <w:rPr>
          <w:rFonts w:eastAsia="Times New Roman"/>
          <w:lang w:val="uk-UA" w:eastAsia="uk-UA"/>
        </w:rPr>
        <w:t xml:space="preserve">медико-санітарної допомоги» </w:t>
      </w:r>
      <w:proofErr w:type="spellStart"/>
      <w:r w:rsidR="001362F7">
        <w:rPr>
          <w:rFonts w:eastAsia="Times New Roman"/>
          <w:lang w:val="uk-UA" w:eastAsia="uk-UA"/>
        </w:rPr>
        <w:t>Локницької</w:t>
      </w:r>
      <w:proofErr w:type="spellEnd"/>
      <w:r w:rsidR="001362F7">
        <w:rPr>
          <w:rFonts w:eastAsia="Times New Roman"/>
          <w:lang w:val="uk-UA" w:eastAsia="uk-UA"/>
        </w:rPr>
        <w:t xml:space="preserve"> сільської ради </w:t>
      </w:r>
      <w:proofErr w:type="spellStart"/>
      <w:r w:rsidR="001362F7">
        <w:rPr>
          <w:rFonts w:eastAsia="Times New Roman"/>
          <w:lang w:val="uk-UA" w:eastAsia="uk-UA"/>
        </w:rPr>
        <w:t>Зарічненс</w:t>
      </w:r>
      <w:r>
        <w:rPr>
          <w:rFonts w:eastAsia="Times New Roman"/>
          <w:lang w:val="uk-UA" w:eastAsia="uk-UA"/>
        </w:rPr>
        <w:t>ького</w:t>
      </w:r>
      <w:proofErr w:type="spellEnd"/>
      <w:r>
        <w:rPr>
          <w:rFonts w:eastAsia="Times New Roman"/>
          <w:lang w:val="uk-UA" w:eastAsia="uk-UA"/>
        </w:rPr>
        <w:t xml:space="preserve"> району Рівненської області у комунальне некомерційне</w:t>
      </w:r>
      <w:r w:rsidR="001362F7">
        <w:rPr>
          <w:rFonts w:eastAsia="Times New Roman"/>
          <w:lang w:val="uk-UA" w:eastAsia="uk-UA"/>
        </w:rPr>
        <w:t xml:space="preserve"> підприємство «</w:t>
      </w:r>
      <w:proofErr w:type="spellStart"/>
      <w:r w:rsidR="001362F7">
        <w:rPr>
          <w:rFonts w:eastAsia="Times New Roman"/>
          <w:lang w:val="uk-UA" w:eastAsia="uk-UA"/>
        </w:rPr>
        <w:t>Локни</w:t>
      </w:r>
      <w:r w:rsidR="007578C5">
        <w:rPr>
          <w:rFonts w:eastAsia="Times New Roman"/>
          <w:lang w:val="uk-UA" w:eastAsia="uk-UA"/>
        </w:rPr>
        <w:t>цький</w:t>
      </w:r>
      <w:proofErr w:type="spellEnd"/>
      <w:r w:rsidR="007578C5">
        <w:rPr>
          <w:rFonts w:eastAsia="Times New Roman"/>
          <w:lang w:val="uk-UA" w:eastAsia="uk-UA"/>
        </w:rPr>
        <w:t xml:space="preserve"> центр первинної </w:t>
      </w:r>
      <w:r w:rsidR="001362F7">
        <w:rPr>
          <w:rFonts w:eastAsia="Times New Roman"/>
          <w:lang w:val="uk-UA" w:eastAsia="uk-UA"/>
        </w:rPr>
        <w:t xml:space="preserve">медико-санітарної допомоги» </w:t>
      </w:r>
      <w:proofErr w:type="spellStart"/>
      <w:r w:rsidR="001362F7">
        <w:rPr>
          <w:rFonts w:eastAsia="Times New Roman"/>
          <w:lang w:val="uk-UA" w:eastAsia="uk-UA"/>
        </w:rPr>
        <w:t>Локницької</w:t>
      </w:r>
      <w:proofErr w:type="spellEnd"/>
      <w:r w:rsidR="001362F7">
        <w:rPr>
          <w:rFonts w:eastAsia="Times New Roman"/>
          <w:lang w:val="uk-UA" w:eastAsia="uk-UA"/>
        </w:rPr>
        <w:t xml:space="preserve"> сільської ради </w:t>
      </w:r>
      <w:proofErr w:type="spellStart"/>
      <w:r w:rsidR="001362F7">
        <w:rPr>
          <w:rFonts w:eastAsia="Times New Roman"/>
          <w:lang w:val="uk-UA" w:eastAsia="uk-UA"/>
        </w:rPr>
        <w:t>Зарічненс</w:t>
      </w:r>
      <w:r w:rsidR="007578C5">
        <w:rPr>
          <w:rFonts w:eastAsia="Times New Roman"/>
          <w:lang w:val="uk-UA" w:eastAsia="uk-UA"/>
        </w:rPr>
        <w:t>ького</w:t>
      </w:r>
      <w:proofErr w:type="spellEnd"/>
      <w:r w:rsidR="007578C5">
        <w:rPr>
          <w:rFonts w:eastAsia="Times New Roman"/>
          <w:lang w:val="uk-UA" w:eastAsia="uk-UA"/>
        </w:rPr>
        <w:t xml:space="preserve"> району Рівненської області)</w:t>
      </w:r>
      <w:r>
        <w:rPr>
          <w:rFonts w:eastAsia="Times New Roman"/>
          <w:lang w:val="uk-UA" w:eastAsia="uk-UA"/>
        </w:rPr>
        <w:t xml:space="preserve"> </w:t>
      </w:r>
      <w:r w:rsidR="001362F7">
        <w:rPr>
          <w:rFonts w:eastAsia="Times New Roman"/>
          <w:lang w:val="uk-UA" w:eastAsia="uk-UA"/>
        </w:rPr>
        <w:t xml:space="preserve"> за рішенням </w:t>
      </w:r>
      <w:r>
        <w:rPr>
          <w:rFonts w:eastAsia="Times New Roman"/>
          <w:lang w:val="uk-UA" w:eastAsia="uk-UA"/>
        </w:rPr>
        <w:t xml:space="preserve">сільської ради  від __  _________ 2018 </w:t>
      </w:r>
      <w:r w:rsidRPr="00260E48">
        <w:rPr>
          <w:rFonts w:eastAsia="Times New Roman"/>
          <w:lang w:val="uk-UA" w:eastAsia="uk-UA"/>
        </w:rPr>
        <w:t>року №</w:t>
      </w:r>
      <w:r>
        <w:rPr>
          <w:rFonts w:eastAsia="Times New Roman"/>
          <w:lang w:val="uk-UA" w:eastAsia="uk-UA"/>
        </w:rPr>
        <w:t xml:space="preserve"> __</w:t>
      </w:r>
      <w:r w:rsidRPr="00260E48">
        <w:rPr>
          <w:rFonts w:eastAsia="Times New Roman"/>
          <w:lang w:val="uk-UA" w:eastAsia="uk-UA"/>
        </w:rPr>
        <w:t xml:space="preserve"> відповідно до Закону України «Про мі</w:t>
      </w:r>
      <w:r>
        <w:rPr>
          <w:rFonts w:eastAsia="Times New Roman"/>
          <w:lang w:val="uk-UA" w:eastAsia="uk-UA"/>
        </w:rPr>
        <w:t xml:space="preserve">сцеве самоврядування </w:t>
      </w:r>
      <w:r w:rsidRPr="00260E48">
        <w:rPr>
          <w:rFonts w:eastAsia="Times New Roman"/>
          <w:lang w:val="uk-UA" w:eastAsia="uk-UA"/>
        </w:rPr>
        <w:t>в Україні».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1.3. Підприємство створене на комунальній власності територіальної громади</w:t>
      </w:r>
      <w:r w:rsidR="001362F7">
        <w:rPr>
          <w:rFonts w:eastAsia="Times New Roman"/>
          <w:lang w:val="uk-UA" w:eastAsia="uk-UA"/>
        </w:rPr>
        <w:t xml:space="preserve"> сіл </w:t>
      </w:r>
      <w:proofErr w:type="spellStart"/>
      <w:r w:rsidR="001362F7">
        <w:rPr>
          <w:rFonts w:eastAsia="Times New Roman"/>
          <w:lang w:val="uk-UA" w:eastAsia="uk-UA"/>
        </w:rPr>
        <w:t>Локни</w:t>
      </w:r>
      <w:r w:rsidR="007578C5">
        <w:rPr>
          <w:rFonts w:eastAsia="Times New Roman"/>
          <w:lang w:val="uk-UA" w:eastAsia="uk-UA"/>
        </w:rPr>
        <w:t>цької</w:t>
      </w:r>
      <w:proofErr w:type="spellEnd"/>
      <w:r>
        <w:rPr>
          <w:rFonts w:eastAsia="Times New Roman"/>
          <w:lang w:val="uk-UA" w:eastAsia="uk-UA"/>
        </w:rPr>
        <w:t xml:space="preserve"> сільської ради</w:t>
      </w:r>
      <w:r w:rsidRPr="00260E48">
        <w:rPr>
          <w:rFonts w:eastAsia="Times New Roman"/>
          <w:lang w:val="uk-UA" w:eastAsia="uk-UA"/>
        </w:rPr>
        <w:t>. </w:t>
      </w:r>
    </w:p>
    <w:p w:rsidR="001362F7" w:rsidRPr="001362F7" w:rsidRDefault="00830820" w:rsidP="001362F7">
      <w:pPr>
        <w:pStyle w:val="a5"/>
        <w:spacing w:after="0"/>
        <w:jc w:val="both"/>
        <w:rPr>
          <w:sz w:val="28"/>
          <w:szCs w:val="28"/>
          <w:lang w:val="uk-UA"/>
        </w:rPr>
      </w:pPr>
      <w:r w:rsidRPr="001362F7">
        <w:rPr>
          <w:sz w:val="28"/>
          <w:szCs w:val="28"/>
          <w:lang w:val="uk-UA" w:eastAsia="uk-UA"/>
        </w:rPr>
        <w:t>1.4. Засновником (Власником) та органом управління майном Підпр</w:t>
      </w:r>
      <w:r w:rsidR="001362F7" w:rsidRPr="001362F7">
        <w:rPr>
          <w:sz w:val="28"/>
          <w:szCs w:val="28"/>
          <w:lang w:val="uk-UA" w:eastAsia="uk-UA"/>
        </w:rPr>
        <w:t xml:space="preserve">иємства є </w:t>
      </w:r>
      <w:proofErr w:type="spellStart"/>
      <w:r w:rsidR="001362F7" w:rsidRPr="001362F7">
        <w:rPr>
          <w:sz w:val="28"/>
          <w:szCs w:val="28"/>
          <w:lang w:val="uk-UA" w:eastAsia="uk-UA"/>
        </w:rPr>
        <w:t>Локницька</w:t>
      </w:r>
      <w:proofErr w:type="spellEnd"/>
      <w:r w:rsidR="001362F7" w:rsidRPr="001362F7">
        <w:rPr>
          <w:sz w:val="28"/>
          <w:szCs w:val="28"/>
          <w:lang w:val="uk-UA" w:eastAsia="uk-UA"/>
        </w:rPr>
        <w:t xml:space="preserve"> сільська рада</w:t>
      </w:r>
      <w:r w:rsidRPr="001362F7">
        <w:rPr>
          <w:sz w:val="28"/>
          <w:szCs w:val="28"/>
          <w:lang w:val="uk-UA" w:eastAsia="uk-UA"/>
        </w:rPr>
        <w:t xml:space="preserve"> (надалі – Засновник).</w:t>
      </w:r>
      <w:r w:rsidR="001362F7" w:rsidRPr="001362F7">
        <w:rPr>
          <w:sz w:val="28"/>
          <w:szCs w:val="28"/>
          <w:lang w:val="uk-UA"/>
        </w:rPr>
        <w:t xml:space="preserve"> </w:t>
      </w:r>
    </w:p>
    <w:p w:rsidR="00830820" w:rsidRDefault="00830820" w:rsidP="001362F7">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1.5. Виконавчий комітет </w:t>
      </w:r>
      <w:proofErr w:type="spellStart"/>
      <w:r w:rsidR="001362F7">
        <w:rPr>
          <w:rFonts w:eastAsia="Times New Roman"/>
          <w:lang w:val="uk-UA" w:eastAsia="uk-UA"/>
        </w:rPr>
        <w:t>Локни</w:t>
      </w:r>
      <w:r w:rsidR="005D24DF">
        <w:rPr>
          <w:rFonts w:eastAsia="Times New Roman"/>
          <w:lang w:val="uk-UA" w:eastAsia="uk-UA"/>
        </w:rPr>
        <w:t>цької</w:t>
      </w:r>
      <w:proofErr w:type="spellEnd"/>
      <w:r>
        <w:rPr>
          <w:rFonts w:eastAsia="Times New Roman"/>
          <w:lang w:val="uk-UA" w:eastAsia="uk-UA"/>
        </w:rPr>
        <w:t xml:space="preserve"> сільської</w:t>
      </w:r>
      <w:r w:rsidRPr="00260E48">
        <w:rPr>
          <w:rFonts w:eastAsia="Times New Roman"/>
          <w:lang w:val="uk-UA" w:eastAsia="uk-UA"/>
        </w:rPr>
        <w:t xml:space="preserve"> ради</w:t>
      </w:r>
      <w:r w:rsidR="005D24DF">
        <w:rPr>
          <w:rFonts w:eastAsia="Times New Roman"/>
          <w:lang w:val="uk-UA" w:eastAsia="uk-UA"/>
        </w:rPr>
        <w:t xml:space="preserve"> </w:t>
      </w:r>
      <w:r w:rsidR="001362F7">
        <w:rPr>
          <w:rFonts w:eastAsia="Times New Roman"/>
          <w:lang w:val="uk-UA" w:eastAsia="uk-UA"/>
        </w:rPr>
        <w:t xml:space="preserve">є представником </w:t>
      </w:r>
      <w:r w:rsidRPr="00260E48">
        <w:rPr>
          <w:rFonts w:eastAsia="Times New Roman"/>
          <w:lang w:val="uk-UA" w:eastAsia="uk-UA"/>
        </w:rPr>
        <w:t xml:space="preserve">Засновника </w:t>
      </w:r>
      <w:r w:rsidR="005D24DF">
        <w:rPr>
          <w:rFonts w:eastAsia="Times New Roman"/>
          <w:lang w:val="uk-UA" w:eastAsia="uk-UA"/>
        </w:rPr>
        <w:t>та органом, до сфери управлін</w:t>
      </w:r>
      <w:r w:rsidR="001362F7">
        <w:rPr>
          <w:rFonts w:eastAsia="Times New Roman"/>
          <w:lang w:val="uk-UA" w:eastAsia="uk-UA"/>
        </w:rPr>
        <w:t xml:space="preserve">ня якого входить Підприємство </w:t>
      </w:r>
      <w:r w:rsidRPr="00260E48">
        <w:rPr>
          <w:rFonts w:eastAsia="Times New Roman"/>
          <w:lang w:val="uk-UA" w:eastAsia="uk-UA"/>
        </w:rPr>
        <w:t>(надалі – Уповноважений орган).</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1.6. Підприємство є підпорядкованим, підзвітним та підконтрольним Засновнику та Уповноваженому органу. </w:t>
      </w:r>
    </w:p>
    <w:p w:rsidR="00830820" w:rsidRDefault="00830820" w:rsidP="005D24DF">
      <w:pPr>
        <w:shd w:val="clear" w:color="auto" w:fill="FFFFFF"/>
        <w:spacing w:after="0" w:line="240" w:lineRule="auto"/>
        <w:ind w:firstLine="0"/>
        <w:rPr>
          <w:rFonts w:eastAsia="Times New Roman"/>
          <w:lang w:val="uk-UA" w:eastAsia="uk-UA"/>
        </w:rPr>
      </w:pPr>
      <w:r w:rsidRPr="00260E48">
        <w:rPr>
          <w:rFonts w:eastAsia="Times New Roman"/>
          <w:lang w:val="uk-UA" w:eastAsia="uk-UA"/>
        </w:rPr>
        <w:t>1.7. 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830820" w:rsidRDefault="00830820" w:rsidP="005D24DF">
      <w:pPr>
        <w:shd w:val="clear" w:color="auto" w:fill="FFFFFF"/>
        <w:spacing w:after="0" w:line="240" w:lineRule="auto"/>
        <w:ind w:firstLine="0"/>
        <w:rPr>
          <w:rFonts w:eastAsia="Times New Roman"/>
          <w:lang w:val="uk-UA" w:eastAsia="uk-UA"/>
        </w:rPr>
      </w:pPr>
      <w:r w:rsidRPr="00260E48">
        <w:rPr>
          <w:rFonts w:eastAsia="Times New Roman"/>
          <w:lang w:val="uk-UA" w:eastAsia="uk-UA"/>
        </w:rPr>
        <w:t xml:space="preserve">1.8.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Департаменту охорони здоров’я </w:t>
      </w:r>
      <w:r>
        <w:rPr>
          <w:rFonts w:eastAsia="Times New Roman"/>
          <w:lang w:val="uk-UA" w:eastAsia="uk-UA"/>
        </w:rPr>
        <w:t xml:space="preserve">Рівненської </w:t>
      </w:r>
      <w:r w:rsidRPr="00260E48">
        <w:rPr>
          <w:rFonts w:eastAsia="Times New Roman"/>
          <w:lang w:val="uk-UA" w:eastAsia="uk-UA"/>
        </w:rPr>
        <w:t>обласної держ</w:t>
      </w:r>
      <w:r w:rsidR="00DD5E21">
        <w:rPr>
          <w:rFonts w:eastAsia="Times New Roman"/>
          <w:lang w:val="uk-UA" w:eastAsia="uk-UA"/>
        </w:rPr>
        <w:t>авної адміністрації, відповідними рішеннями</w:t>
      </w:r>
      <w:r w:rsidRPr="00260E48">
        <w:rPr>
          <w:rFonts w:eastAsia="Times New Roman"/>
          <w:lang w:val="uk-UA" w:eastAsia="uk-UA"/>
        </w:rPr>
        <w:t xml:space="preserve"> </w:t>
      </w:r>
      <w:proofErr w:type="spellStart"/>
      <w:r w:rsidR="001362F7">
        <w:rPr>
          <w:rFonts w:eastAsia="Times New Roman"/>
          <w:lang w:val="uk-UA" w:eastAsia="uk-UA"/>
        </w:rPr>
        <w:t>Локни</w:t>
      </w:r>
      <w:r w:rsidR="005D24DF">
        <w:rPr>
          <w:rFonts w:eastAsia="Times New Roman"/>
          <w:lang w:val="uk-UA" w:eastAsia="uk-UA"/>
        </w:rPr>
        <w:t>цької</w:t>
      </w:r>
      <w:proofErr w:type="spellEnd"/>
      <w:r>
        <w:rPr>
          <w:rFonts w:eastAsia="Times New Roman"/>
          <w:lang w:val="uk-UA" w:eastAsia="uk-UA"/>
        </w:rPr>
        <w:t xml:space="preserve"> сільської </w:t>
      </w:r>
      <w:r w:rsidRPr="00260E48">
        <w:rPr>
          <w:rFonts w:eastAsia="Times New Roman"/>
          <w:lang w:val="uk-UA" w:eastAsia="uk-UA"/>
        </w:rPr>
        <w:t xml:space="preserve">ради, виконавчого комітету </w:t>
      </w:r>
      <w:proofErr w:type="spellStart"/>
      <w:r w:rsidR="001362F7">
        <w:rPr>
          <w:rFonts w:eastAsia="Times New Roman"/>
          <w:lang w:val="uk-UA" w:eastAsia="uk-UA"/>
        </w:rPr>
        <w:t>Локни</w:t>
      </w:r>
      <w:r w:rsidR="005D24DF">
        <w:rPr>
          <w:rFonts w:eastAsia="Times New Roman"/>
          <w:lang w:val="uk-UA" w:eastAsia="uk-UA"/>
        </w:rPr>
        <w:t>цької</w:t>
      </w:r>
      <w:proofErr w:type="spellEnd"/>
      <w:r>
        <w:rPr>
          <w:rFonts w:eastAsia="Times New Roman"/>
          <w:lang w:val="uk-UA" w:eastAsia="uk-UA"/>
        </w:rPr>
        <w:t xml:space="preserve"> сільської </w:t>
      </w:r>
      <w:r w:rsidRPr="00260E48">
        <w:rPr>
          <w:rFonts w:eastAsia="Times New Roman"/>
          <w:lang w:val="uk-UA" w:eastAsia="uk-UA"/>
        </w:rPr>
        <w:t>ради</w:t>
      </w:r>
      <w:r w:rsidR="00DD5E21">
        <w:rPr>
          <w:rFonts w:eastAsia="Times New Roman"/>
          <w:lang w:val="uk-UA" w:eastAsia="uk-UA"/>
        </w:rPr>
        <w:t>, розпорядженнями</w:t>
      </w:r>
      <w:r w:rsidRPr="00260E48">
        <w:rPr>
          <w:rFonts w:eastAsia="Times New Roman"/>
          <w:lang w:val="uk-UA" w:eastAsia="uk-UA"/>
        </w:rPr>
        <w:t xml:space="preserve"> </w:t>
      </w:r>
      <w:proofErr w:type="spellStart"/>
      <w:r w:rsidR="00DD5E21">
        <w:rPr>
          <w:rFonts w:eastAsia="Times New Roman"/>
          <w:lang w:val="uk-UA" w:eastAsia="uk-UA"/>
        </w:rPr>
        <w:t>Локни</w:t>
      </w:r>
      <w:r w:rsidR="005D24DF">
        <w:rPr>
          <w:rFonts w:eastAsia="Times New Roman"/>
          <w:lang w:val="uk-UA" w:eastAsia="uk-UA"/>
        </w:rPr>
        <w:t>цького</w:t>
      </w:r>
      <w:proofErr w:type="spellEnd"/>
      <w:r>
        <w:rPr>
          <w:rFonts w:eastAsia="Times New Roman"/>
          <w:lang w:val="uk-UA" w:eastAsia="uk-UA"/>
        </w:rPr>
        <w:t xml:space="preserve"> сільського</w:t>
      </w:r>
      <w:r w:rsidRPr="00260E48">
        <w:rPr>
          <w:rFonts w:eastAsia="Times New Roman"/>
          <w:lang w:val="uk-UA" w:eastAsia="uk-UA"/>
        </w:rPr>
        <w:t xml:space="preserve"> голови, цим Статутом та іншими нормативними актами.</w:t>
      </w:r>
    </w:p>
    <w:p w:rsidR="00830820" w:rsidRPr="00260E48" w:rsidRDefault="00830820" w:rsidP="00830820">
      <w:pPr>
        <w:shd w:val="clear" w:color="auto" w:fill="FFFFFF"/>
        <w:spacing w:after="0" w:line="240" w:lineRule="auto"/>
        <w:ind w:firstLine="0"/>
        <w:jc w:val="both"/>
        <w:rPr>
          <w:rFonts w:eastAsia="Times New Roman"/>
          <w:lang w:val="uk-UA" w:eastAsia="uk-UA"/>
        </w:rPr>
      </w:pPr>
    </w:p>
    <w:p w:rsidR="001E3AAC" w:rsidRDefault="001E3AAC" w:rsidP="001E3AAC">
      <w:pPr>
        <w:pStyle w:val="a3"/>
        <w:shd w:val="clear" w:color="auto" w:fill="FFFFFF"/>
        <w:spacing w:after="0" w:line="240" w:lineRule="auto"/>
        <w:ind w:firstLine="0"/>
        <w:jc w:val="both"/>
        <w:rPr>
          <w:rFonts w:eastAsia="Times New Roman"/>
          <w:lang w:val="uk-UA" w:eastAsia="uk-UA"/>
        </w:rPr>
      </w:pPr>
    </w:p>
    <w:p w:rsidR="001E3AAC" w:rsidRDefault="001E3AAC" w:rsidP="001E3AAC">
      <w:pPr>
        <w:pStyle w:val="a3"/>
        <w:shd w:val="clear" w:color="auto" w:fill="FFFFFF"/>
        <w:spacing w:after="0" w:line="240" w:lineRule="auto"/>
        <w:ind w:firstLine="0"/>
        <w:jc w:val="both"/>
        <w:rPr>
          <w:rFonts w:eastAsia="Times New Roman"/>
          <w:lang w:val="uk-UA" w:eastAsia="uk-UA"/>
        </w:rPr>
      </w:pPr>
    </w:p>
    <w:p w:rsidR="00830820" w:rsidRPr="00DD5E21" w:rsidRDefault="00830820" w:rsidP="00DD5E21">
      <w:pPr>
        <w:pStyle w:val="a3"/>
        <w:numPr>
          <w:ilvl w:val="0"/>
          <w:numId w:val="1"/>
        </w:numPr>
        <w:shd w:val="clear" w:color="auto" w:fill="FFFFFF"/>
        <w:spacing w:after="0" w:line="240" w:lineRule="auto"/>
        <w:rPr>
          <w:rFonts w:eastAsia="Times New Roman"/>
          <w:lang w:val="uk-UA" w:eastAsia="uk-UA"/>
        </w:rPr>
      </w:pPr>
      <w:r w:rsidRPr="00DD5E21">
        <w:rPr>
          <w:rFonts w:eastAsia="Times New Roman"/>
          <w:b/>
          <w:bCs/>
          <w:lang w:val="uk-UA" w:eastAsia="uk-UA"/>
        </w:rPr>
        <w:t>НАЙМЕНУВАННЯ ТА МІСЦЕЗНАХОДЖЕННЯ</w:t>
      </w:r>
    </w:p>
    <w:p w:rsidR="00830820" w:rsidRPr="006857BB" w:rsidRDefault="00830820" w:rsidP="00830820">
      <w:pPr>
        <w:pStyle w:val="a3"/>
        <w:shd w:val="clear" w:color="auto" w:fill="FFFFFF"/>
        <w:spacing w:after="0" w:line="240" w:lineRule="auto"/>
        <w:ind w:firstLine="0"/>
        <w:jc w:val="both"/>
        <w:rPr>
          <w:rFonts w:eastAsia="Times New Roman"/>
          <w:lang w:val="uk-UA" w:eastAsia="uk-UA"/>
        </w:rPr>
      </w:pPr>
    </w:p>
    <w:p w:rsidR="00830820" w:rsidRDefault="001E3AAC" w:rsidP="001E3AAC">
      <w:pPr>
        <w:pStyle w:val="a3"/>
        <w:shd w:val="clear" w:color="auto" w:fill="FFFFFF"/>
        <w:spacing w:after="0" w:line="240" w:lineRule="auto"/>
        <w:ind w:left="0" w:firstLine="0"/>
        <w:rPr>
          <w:rFonts w:eastAsia="Times New Roman"/>
          <w:lang w:val="uk-UA" w:eastAsia="uk-UA"/>
        </w:rPr>
      </w:pPr>
      <w:r>
        <w:rPr>
          <w:rFonts w:eastAsia="Times New Roman"/>
          <w:lang w:val="uk-UA" w:eastAsia="uk-UA"/>
        </w:rPr>
        <w:t>2.1.</w:t>
      </w:r>
      <w:r w:rsidR="00830820" w:rsidRPr="00E51A85">
        <w:rPr>
          <w:rFonts w:eastAsia="Times New Roman"/>
          <w:lang w:val="uk-UA" w:eastAsia="uk-UA"/>
        </w:rPr>
        <w:t>Найменування: </w:t>
      </w:r>
      <w:r w:rsidR="00830820" w:rsidRPr="00E51A85">
        <w:rPr>
          <w:rFonts w:eastAsia="Times New Roman"/>
          <w:lang w:val="uk-UA" w:eastAsia="uk-UA"/>
        </w:rPr>
        <w:br/>
        <w:t>2.1.1. Повне найменування Підприє</w:t>
      </w:r>
      <w:r w:rsidR="005D24DF">
        <w:rPr>
          <w:rFonts w:eastAsia="Times New Roman"/>
          <w:lang w:val="uk-UA" w:eastAsia="uk-UA"/>
        </w:rPr>
        <w:t xml:space="preserve">мства – Комунальне некомерційне </w:t>
      </w:r>
      <w:r w:rsidR="00830820" w:rsidRPr="00E51A85">
        <w:rPr>
          <w:rFonts w:eastAsia="Times New Roman"/>
          <w:lang w:val="uk-UA" w:eastAsia="uk-UA"/>
        </w:rPr>
        <w:t xml:space="preserve">підприємство </w:t>
      </w:r>
      <w:r w:rsidR="005D24DF">
        <w:rPr>
          <w:rFonts w:eastAsia="Times New Roman"/>
          <w:lang w:val="uk-UA" w:eastAsia="uk-UA"/>
        </w:rPr>
        <w:t>«</w:t>
      </w:r>
      <w:proofErr w:type="spellStart"/>
      <w:r w:rsidR="00DD5E21">
        <w:rPr>
          <w:rFonts w:eastAsia="Times New Roman"/>
          <w:lang w:val="uk-UA" w:eastAsia="uk-UA"/>
        </w:rPr>
        <w:t>Локницький</w:t>
      </w:r>
      <w:proofErr w:type="spellEnd"/>
      <w:r w:rsidR="00DD5E21">
        <w:rPr>
          <w:rFonts w:eastAsia="Times New Roman"/>
          <w:lang w:val="uk-UA" w:eastAsia="uk-UA"/>
        </w:rPr>
        <w:t xml:space="preserve"> ц</w:t>
      </w:r>
      <w:r w:rsidR="00830820" w:rsidRPr="00E305A4">
        <w:rPr>
          <w:rFonts w:eastAsia="Times New Roman"/>
          <w:lang w:val="uk-UA" w:eastAsia="uk-UA"/>
        </w:rPr>
        <w:t>ентр первинної медико-санітарної допомоги</w:t>
      </w:r>
      <w:r w:rsidR="005D24DF">
        <w:rPr>
          <w:rFonts w:eastAsia="Times New Roman"/>
          <w:lang w:val="uk-UA" w:eastAsia="uk-UA"/>
        </w:rPr>
        <w:t>»</w:t>
      </w:r>
      <w:r w:rsidR="00DD5E21">
        <w:rPr>
          <w:rFonts w:eastAsia="Times New Roman"/>
          <w:lang w:val="uk-UA" w:eastAsia="uk-UA"/>
        </w:rPr>
        <w:t xml:space="preserve"> </w:t>
      </w:r>
      <w:proofErr w:type="spellStart"/>
      <w:r w:rsidR="00DD5E21">
        <w:rPr>
          <w:rFonts w:eastAsia="Times New Roman"/>
          <w:lang w:val="uk-UA" w:eastAsia="uk-UA"/>
        </w:rPr>
        <w:t>Локни</w:t>
      </w:r>
      <w:r w:rsidR="005D24DF">
        <w:rPr>
          <w:rFonts w:eastAsia="Times New Roman"/>
          <w:lang w:val="uk-UA" w:eastAsia="uk-UA"/>
        </w:rPr>
        <w:t>цької</w:t>
      </w:r>
      <w:proofErr w:type="spellEnd"/>
      <w:r w:rsidR="00830820" w:rsidRPr="00E305A4">
        <w:rPr>
          <w:rFonts w:eastAsia="Times New Roman"/>
          <w:lang w:val="uk-UA" w:eastAsia="uk-UA"/>
        </w:rPr>
        <w:t xml:space="preserve"> сільської ради</w:t>
      </w:r>
      <w:r w:rsidR="00DD5E21">
        <w:rPr>
          <w:rFonts w:eastAsia="Times New Roman"/>
          <w:lang w:val="uk-UA" w:eastAsia="uk-UA"/>
        </w:rPr>
        <w:t xml:space="preserve"> </w:t>
      </w:r>
      <w:proofErr w:type="spellStart"/>
      <w:r w:rsidR="00DD5E21">
        <w:rPr>
          <w:rFonts w:eastAsia="Times New Roman"/>
          <w:lang w:val="uk-UA" w:eastAsia="uk-UA"/>
        </w:rPr>
        <w:t>Зарічненс</w:t>
      </w:r>
      <w:r w:rsidR="005D24DF">
        <w:rPr>
          <w:rFonts w:eastAsia="Times New Roman"/>
          <w:lang w:val="uk-UA" w:eastAsia="uk-UA"/>
        </w:rPr>
        <w:t>ького</w:t>
      </w:r>
      <w:proofErr w:type="spellEnd"/>
      <w:r w:rsidR="005D24DF">
        <w:rPr>
          <w:rFonts w:eastAsia="Times New Roman"/>
          <w:lang w:val="uk-UA" w:eastAsia="uk-UA"/>
        </w:rPr>
        <w:t xml:space="preserve"> району</w:t>
      </w:r>
      <w:r w:rsidR="00830820" w:rsidRPr="00E305A4">
        <w:rPr>
          <w:rFonts w:eastAsia="Times New Roman"/>
          <w:lang w:val="uk-UA" w:eastAsia="uk-UA"/>
        </w:rPr>
        <w:t xml:space="preserve"> Рівненської області</w:t>
      </w:r>
      <w:r w:rsidR="00830820" w:rsidRPr="00E51A85">
        <w:rPr>
          <w:rFonts w:eastAsia="Times New Roman"/>
          <w:lang w:val="uk-UA" w:eastAsia="uk-UA"/>
        </w:rPr>
        <w:t>.</w:t>
      </w:r>
    </w:p>
    <w:p w:rsidR="00830820" w:rsidRDefault="00830820" w:rsidP="001E3AAC">
      <w:pPr>
        <w:pStyle w:val="a3"/>
        <w:shd w:val="clear" w:color="auto" w:fill="FFFFFF"/>
        <w:spacing w:after="0" w:line="240" w:lineRule="auto"/>
        <w:ind w:left="0" w:firstLine="0"/>
        <w:rPr>
          <w:rFonts w:eastAsia="Times New Roman"/>
          <w:lang w:val="uk-UA" w:eastAsia="uk-UA"/>
        </w:rPr>
      </w:pPr>
      <w:r w:rsidRPr="00E51A85">
        <w:rPr>
          <w:rFonts w:eastAsia="Times New Roman"/>
          <w:lang w:val="uk-UA" w:eastAsia="uk-UA"/>
        </w:rPr>
        <w:lastRenderedPageBreak/>
        <w:t xml:space="preserve">2.1.2. Скорочене найменування Підприємства: – КНП </w:t>
      </w:r>
      <w:r w:rsidR="00DD5E21">
        <w:rPr>
          <w:rFonts w:eastAsia="Times New Roman"/>
          <w:lang w:val="uk-UA" w:eastAsia="uk-UA"/>
        </w:rPr>
        <w:t>«</w:t>
      </w:r>
      <w:proofErr w:type="spellStart"/>
      <w:r w:rsidR="00DD5E21">
        <w:rPr>
          <w:rFonts w:eastAsia="Times New Roman"/>
          <w:lang w:val="uk-UA" w:eastAsia="uk-UA"/>
        </w:rPr>
        <w:t>Локницький</w:t>
      </w:r>
      <w:proofErr w:type="spellEnd"/>
      <w:r w:rsidR="00DD5E21">
        <w:rPr>
          <w:rFonts w:eastAsia="Times New Roman"/>
          <w:lang w:val="uk-UA" w:eastAsia="uk-UA"/>
        </w:rPr>
        <w:t xml:space="preserve"> </w:t>
      </w:r>
      <w:r w:rsidRPr="00E51A85">
        <w:rPr>
          <w:rFonts w:eastAsia="Times New Roman"/>
          <w:lang w:val="uk-UA" w:eastAsia="uk-UA"/>
        </w:rPr>
        <w:t>ЦПМСД</w:t>
      </w:r>
      <w:r w:rsidR="00DD5E21">
        <w:rPr>
          <w:rFonts w:eastAsia="Times New Roman"/>
          <w:lang w:val="uk-UA" w:eastAsia="uk-UA"/>
        </w:rPr>
        <w:t>»</w:t>
      </w:r>
      <w:r w:rsidRPr="00E51A85">
        <w:rPr>
          <w:rFonts w:eastAsia="Times New Roman"/>
          <w:lang w:val="uk-UA" w:eastAsia="uk-UA"/>
        </w:rPr>
        <w:t>. </w:t>
      </w:r>
      <w:r w:rsidRPr="00E51A85">
        <w:rPr>
          <w:rFonts w:eastAsia="Times New Roman"/>
          <w:lang w:val="uk-UA" w:eastAsia="uk-UA"/>
        </w:rPr>
        <w:br/>
        <w:t xml:space="preserve">2.2. Місцезнаходження Підприємства: </w:t>
      </w:r>
      <w:r w:rsidR="00DD5E21">
        <w:rPr>
          <w:rFonts w:eastAsia="Times New Roman"/>
          <w:lang w:val="uk-UA" w:eastAsia="uk-UA"/>
        </w:rPr>
        <w:t>34030</w:t>
      </w:r>
      <w:r w:rsidRPr="00E51A85">
        <w:rPr>
          <w:rFonts w:eastAsia="Times New Roman"/>
          <w:lang w:val="uk-UA" w:eastAsia="uk-UA"/>
        </w:rPr>
        <w:t xml:space="preserve">, Україна, </w:t>
      </w:r>
      <w:r w:rsidR="00DD5E21">
        <w:rPr>
          <w:rFonts w:eastAsia="Times New Roman"/>
          <w:lang w:val="uk-UA" w:eastAsia="uk-UA"/>
        </w:rPr>
        <w:t xml:space="preserve">с. </w:t>
      </w:r>
      <w:proofErr w:type="spellStart"/>
      <w:r w:rsidR="00DD5E21">
        <w:rPr>
          <w:rFonts w:eastAsia="Times New Roman"/>
          <w:lang w:val="uk-UA" w:eastAsia="uk-UA"/>
        </w:rPr>
        <w:t>Локниця</w:t>
      </w:r>
      <w:proofErr w:type="spellEnd"/>
      <w:r w:rsidRPr="00E51A85">
        <w:rPr>
          <w:rFonts w:eastAsia="Times New Roman"/>
          <w:lang w:val="uk-UA" w:eastAsia="uk-UA"/>
        </w:rPr>
        <w:t>,</w:t>
      </w:r>
      <w:r w:rsidR="00DD5E21">
        <w:rPr>
          <w:rFonts w:eastAsia="Times New Roman"/>
          <w:lang w:val="uk-UA" w:eastAsia="uk-UA"/>
        </w:rPr>
        <w:t xml:space="preserve"> </w:t>
      </w:r>
      <w:proofErr w:type="spellStart"/>
      <w:r w:rsidR="00DD5E21">
        <w:rPr>
          <w:rFonts w:eastAsia="Times New Roman"/>
          <w:lang w:val="uk-UA" w:eastAsia="uk-UA"/>
        </w:rPr>
        <w:t>Зарічненс</w:t>
      </w:r>
      <w:r w:rsidR="00A51D52">
        <w:rPr>
          <w:rFonts w:eastAsia="Times New Roman"/>
          <w:lang w:val="uk-UA" w:eastAsia="uk-UA"/>
        </w:rPr>
        <w:t>ький</w:t>
      </w:r>
      <w:proofErr w:type="spellEnd"/>
      <w:r w:rsidR="00A51D52">
        <w:rPr>
          <w:rFonts w:eastAsia="Times New Roman"/>
          <w:lang w:val="uk-UA" w:eastAsia="uk-UA"/>
        </w:rPr>
        <w:t xml:space="preserve"> район, Рівненська область,  </w:t>
      </w:r>
      <w:r w:rsidRPr="00E51A85">
        <w:rPr>
          <w:rFonts w:eastAsia="Times New Roman"/>
          <w:lang w:val="uk-UA" w:eastAsia="uk-UA"/>
        </w:rPr>
        <w:t xml:space="preserve"> вул. </w:t>
      </w:r>
      <w:r w:rsidR="00DD5E21">
        <w:rPr>
          <w:rFonts w:eastAsia="Times New Roman"/>
          <w:lang w:val="uk-UA" w:eastAsia="uk-UA"/>
        </w:rPr>
        <w:t>Центральна</w:t>
      </w:r>
      <w:r w:rsidRPr="00E51A85">
        <w:rPr>
          <w:rFonts w:eastAsia="Times New Roman"/>
          <w:lang w:val="uk-UA" w:eastAsia="uk-UA"/>
        </w:rPr>
        <w:t xml:space="preserve">, </w:t>
      </w:r>
      <w:r w:rsidR="00DD5E21">
        <w:rPr>
          <w:rFonts w:eastAsia="Times New Roman"/>
          <w:lang w:val="uk-UA" w:eastAsia="uk-UA"/>
        </w:rPr>
        <w:t>55</w:t>
      </w:r>
      <w:r w:rsidRPr="00E51A85">
        <w:rPr>
          <w:rFonts w:eastAsia="Times New Roman"/>
          <w:lang w:val="uk-UA" w:eastAsia="uk-UA"/>
        </w:rPr>
        <w:t>.</w:t>
      </w:r>
    </w:p>
    <w:p w:rsidR="00830820" w:rsidRDefault="00830820" w:rsidP="001E3AAC">
      <w:pPr>
        <w:pStyle w:val="a3"/>
        <w:shd w:val="clear" w:color="auto" w:fill="FFFFFF"/>
        <w:spacing w:after="0" w:line="240" w:lineRule="auto"/>
        <w:ind w:left="0" w:firstLine="0"/>
        <w:rPr>
          <w:rFonts w:eastAsia="Times New Roman"/>
          <w:lang w:val="uk-UA" w:eastAsia="uk-UA"/>
        </w:rPr>
      </w:pPr>
    </w:p>
    <w:p w:rsidR="001E3AAC" w:rsidRDefault="001E3AAC" w:rsidP="001E3AAC">
      <w:pPr>
        <w:shd w:val="clear" w:color="auto" w:fill="FFFFFF"/>
        <w:spacing w:after="0" w:line="240" w:lineRule="auto"/>
        <w:jc w:val="both"/>
        <w:rPr>
          <w:rFonts w:eastAsia="Times New Roman"/>
          <w:lang w:val="uk-UA" w:eastAsia="uk-UA"/>
        </w:rPr>
      </w:pPr>
    </w:p>
    <w:p w:rsidR="001E3AAC" w:rsidRDefault="001E3AAC" w:rsidP="001E3AAC">
      <w:pPr>
        <w:shd w:val="clear" w:color="auto" w:fill="FFFFFF"/>
        <w:spacing w:after="0" w:line="240" w:lineRule="auto"/>
        <w:jc w:val="both"/>
        <w:rPr>
          <w:rFonts w:eastAsia="Times New Roman"/>
          <w:lang w:val="uk-UA" w:eastAsia="uk-UA"/>
        </w:rPr>
      </w:pPr>
    </w:p>
    <w:p w:rsidR="001E3AAC" w:rsidRDefault="001E3AAC" w:rsidP="001E3AAC">
      <w:pPr>
        <w:shd w:val="clear" w:color="auto" w:fill="FFFFFF"/>
        <w:spacing w:after="0" w:line="240" w:lineRule="auto"/>
        <w:jc w:val="both"/>
        <w:rPr>
          <w:rFonts w:eastAsia="Times New Roman"/>
          <w:lang w:val="uk-UA" w:eastAsia="uk-UA"/>
        </w:rPr>
      </w:pPr>
    </w:p>
    <w:p w:rsidR="00830820" w:rsidRPr="00DD5E21" w:rsidRDefault="00830820" w:rsidP="00DD5E21">
      <w:pPr>
        <w:pStyle w:val="a3"/>
        <w:numPr>
          <w:ilvl w:val="0"/>
          <w:numId w:val="1"/>
        </w:numPr>
        <w:shd w:val="clear" w:color="auto" w:fill="FFFFFF"/>
        <w:spacing w:after="0" w:line="240" w:lineRule="auto"/>
        <w:rPr>
          <w:rFonts w:eastAsia="Times New Roman"/>
          <w:lang w:val="uk-UA" w:eastAsia="uk-UA"/>
        </w:rPr>
      </w:pPr>
      <w:r w:rsidRPr="00DD5E21">
        <w:rPr>
          <w:rFonts w:eastAsia="Times New Roman"/>
          <w:b/>
          <w:bCs/>
          <w:lang w:val="uk-UA" w:eastAsia="uk-UA"/>
        </w:rPr>
        <w:t>МЕТА ТА ПРЕДМЕТ ДІЯЛЬНОСТІ</w:t>
      </w:r>
    </w:p>
    <w:p w:rsidR="00830820" w:rsidRPr="00D0258F" w:rsidRDefault="00830820" w:rsidP="00830820">
      <w:pPr>
        <w:pStyle w:val="a3"/>
        <w:shd w:val="clear" w:color="auto" w:fill="FFFFFF"/>
        <w:spacing w:after="0" w:line="240" w:lineRule="auto"/>
        <w:ind w:firstLine="0"/>
        <w:jc w:val="both"/>
        <w:rPr>
          <w:rFonts w:eastAsia="Times New Roman"/>
          <w:lang w:val="uk-UA" w:eastAsia="uk-UA"/>
        </w:rPr>
      </w:pP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3.1. 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на території  </w:t>
      </w:r>
      <w:r w:rsidR="00DD5E21">
        <w:rPr>
          <w:rFonts w:eastAsia="Times New Roman"/>
          <w:lang w:val="uk-UA" w:eastAsia="uk-UA"/>
        </w:rPr>
        <w:t xml:space="preserve">сіл </w:t>
      </w:r>
      <w:proofErr w:type="spellStart"/>
      <w:r w:rsidR="00DD5E21">
        <w:rPr>
          <w:rFonts w:eastAsia="Times New Roman"/>
          <w:lang w:val="uk-UA" w:eastAsia="uk-UA"/>
        </w:rPr>
        <w:t>Локни</w:t>
      </w:r>
      <w:r w:rsidR="00A51D52">
        <w:rPr>
          <w:rFonts w:eastAsia="Times New Roman"/>
          <w:lang w:val="uk-UA" w:eastAsia="uk-UA"/>
        </w:rPr>
        <w:t>цької</w:t>
      </w:r>
      <w:proofErr w:type="spellEnd"/>
      <w:r>
        <w:rPr>
          <w:rFonts w:eastAsia="Times New Roman"/>
          <w:lang w:val="uk-UA" w:eastAsia="uk-UA"/>
        </w:rPr>
        <w:t xml:space="preserve"> сільської ради</w:t>
      </w:r>
      <w:r w:rsidRPr="00260E48">
        <w:rPr>
          <w:rFonts w:eastAsia="Times New Roman"/>
          <w:lang w:val="uk-UA" w:eastAsia="uk-UA"/>
        </w:rPr>
        <w:t>, а також вжиття заходів з профілактики захворювань населення та підтримки громадського здоров’я.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 Відповідно до поставленої мети предметом діяльності Підприємства є:</w:t>
      </w:r>
      <w:r w:rsidRPr="00260E48">
        <w:rPr>
          <w:rFonts w:eastAsia="Times New Roman"/>
          <w:lang w:val="uk-UA" w:eastAsia="uk-UA"/>
        </w:rPr>
        <w:br/>
        <w:t>3.2.1. Медична практика з надання первинної та інших видів медичної допомоги населенню.</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3.2.2. Забезпечення права громадян на вільний вибір лікаря з надання первинної медичної допомоги у визначеному законодавством порядку.</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3.2.3. 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3.2.4. Проведення профілактичних щеплень.</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3.2.5. 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3.2.6. 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3.2.7. 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3.2.8. 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3.2.9. Проведення експертизи тимчасової непрацездатності та контролю за видачею листків непрацездатності.</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3.2.10. Направлення на МСЕК осіб зі стійкою втратою працездатності.</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lastRenderedPageBreak/>
        <w:t>3.2.11. Участь у прове</w:t>
      </w:r>
      <w:r>
        <w:rPr>
          <w:rFonts w:eastAsia="Times New Roman"/>
          <w:lang w:val="uk-UA" w:eastAsia="uk-UA"/>
        </w:rPr>
        <w:t>денні інформаційної та </w:t>
      </w:r>
      <w:proofErr w:type="spellStart"/>
      <w:r>
        <w:rPr>
          <w:rFonts w:eastAsia="Times New Roman"/>
          <w:lang w:val="uk-UA" w:eastAsia="uk-UA"/>
        </w:rPr>
        <w:t>освітньо-</w:t>
      </w:r>
      <w:r w:rsidRPr="00260E48">
        <w:rPr>
          <w:rFonts w:eastAsia="Times New Roman"/>
          <w:lang w:val="uk-UA" w:eastAsia="uk-UA"/>
        </w:rPr>
        <w:t>роз’яснювальної</w:t>
      </w:r>
      <w:proofErr w:type="spellEnd"/>
      <w:r w:rsidRPr="00260E48">
        <w:rPr>
          <w:rFonts w:eastAsia="Times New Roman"/>
          <w:lang w:val="uk-UA" w:eastAsia="uk-UA"/>
        </w:rPr>
        <w:t xml:space="preserve"> роботи серед населення щодо формування здорового способу життя.</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3.2.12. 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3.2.13. Участь у державних та регіональних програмах щодо </w:t>
      </w:r>
      <w:proofErr w:type="spellStart"/>
      <w:r w:rsidRPr="00260E48">
        <w:rPr>
          <w:rFonts w:eastAsia="Times New Roman"/>
          <w:lang w:val="uk-UA" w:eastAsia="uk-UA"/>
        </w:rPr>
        <w:t>скринінгових</w:t>
      </w:r>
      <w:proofErr w:type="spellEnd"/>
      <w:r w:rsidRPr="00260E48">
        <w:rPr>
          <w:rFonts w:eastAsia="Times New Roman"/>
          <w:lang w:val="uk-UA" w:eastAsia="uk-UA"/>
        </w:rPr>
        <w:t xml:space="preserve"> обстежень, профілактики, діагностики та лікування окремих захворювань у порядку визначеному відповідним</w:t>
      </w:r>
      <w:r>
        <w:rPr>
          <w:rFonts w:eastAsia="Times New Roman"/>
          <w:lang w:val="uk-UA" w:eastAsia="uk-UA"/>
        </w:rPr>
        <w:t>и програмами та законодавством.</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3.2.14. Участь у визначенні проблемних питань надання первинної медичної допомоги </w:t>
      </w:r>
      <w:r>
        <w:rPr>
          <w:rFonts w:eastAsia="Times New Roman"/>
          <w:lang w:val="uk-UA" w:eastAsia="uk-UA"/>
        </w:rPr>
        <w:t xml:space="preserve">у селах </w:t>
      </w:r>
      <w:r w:rsidR="00112BAB">
        <w:rPr>
          <w:rFonts w:eastAsia="Times New Roman"/>
          <w:lang w:val="uk-UA" w:eastAsia="uk-UA"/>
        </w:rPr>
        <w:t>Миляцької</w:t>
      </w:r>
      <w:r>
        <w:rPr>
          <w:rFonts w:eastAsia="Times New Roman"/>
          <w:lang w:val="uk-UA" w:eastAsia="uk-UA"/>
        </w:rPr>
        <w:t xml:space="preserve"> сільської ради</w:t>
      </w:r>
      <w:r w:rsidRPr="00260E48">
        <w:rPr>
          <w:rFonts w:eastAsia="Times New Roman"/>
          <w:lang w:val="uk-UA" w:eastAsia="uk-UA"/>
        </w:rPr>
        <w:t xml:space="preserve"> та шляхів їх вирішення.</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3.2.15. Надання рекомендацій Уповноваженому органу та Засновнику щодо розробки планів розвитку первинної медичної допомоги  </w:t>
      </w:r>
      <w:r w:rsidR="00DD5E21">
        <w:rPr>
          <w:rFonts w:eastAsia="Times New Roman"/>
          <w:lang w:val="uk-UA" w:eastAsia="uk-UA"/>
        </w:rPr>
        <w:t xml:space="preserve">сіл </w:t>
      </w:r>
      <w:proofErr w:type="spellStart"/>
      <w:r w:rsidR="00DD5E21">
        <w:rPr>
          <w:rFonts w:eastAsia="Times New Roman"/>
          <w:lang w:val="uk-UA" w:eastAsia="uk-UA"/>
        </w:rPr>
        <w:t>Локни</w:t>
      </w:r>
      <w:r w:rsidR="00112BAB">
        <w:rPr>
          <w:rFonts w:eastAsia="Times New Roman"/>
          <w:lang w:val="uk-UA" w:eastAsia="uk-UA"/>
        </w:rPr>
        <w:t>цької</w:t>
      </w:r>
      <w:proofErr w:type="spellEnd"/>
      <w:r w:rsidR="00112BAB">
        <w:rPr>
          <w:rFonts w:eastAsia="Times New Roman"/>
          <w:lang w:val="uk-UA" w:eastAsia="uk-UA"/>
        </w:rPr>
        <w:t xml:space="preserve"> </w:t>
      </w:r>
      <w:r>
        <w:rPr>
          <w:rFonts w:eastAsia="Times New Roman"/>
          <w:lang w:val="uk-UA" w:eastAsia="uk-UA"/>
        </w:rPr>
        <w:t>сільської ради</w:t>
      </w:r>
      <w:r w:rsidRPr="00260E48">
        <w:rPr>
          <w:rFonts w:eastAsia="Times New Roman"/>
          <w:lang w:val="uk-UA" w:eastAsia="uk-UA"/>
        </w:rPr>
        <w:t>.</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3.2.16. 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3.2.17. 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3.2.18. Забезпечення підготовки, перепідготовки та підвищення кваліфікації працівників Підприємства.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3.2.19.  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3.2.20. Залучення медичних працівників для надання первинної медико-санітарної допомоги, в тому числі залучення лікарів, що працюють як фізичні особи – підприємці за договорами підряду, підтримка професійного розвитку медичних працівників для надання якісних послуг.</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3.2.21. 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3.2.22. 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r>
        <w:rPr>
          <w:rFonts w:eastAsia="Times New Roman"/>
          <w:lang w:val="uk-UA" w:eastAsia="uk-UA"/>
        </w:rPr>
        <w:t>.</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3.2.23. Надання платних послуг з медичного обслуговування населення відповідно до чинного законодавства України.</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3.2.24. 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lastRenderedPageBreak/>
        <w:t>3.2.25</w:t>
      </w:r>
      <w:r w:rsidR="00215CCE">
        <w:rPr>
          <w:rFonts w:eastAsia="Times New Roman"/>
          <w:lang w:val="uk-UA" w:eastAsia="uk-UA"/>
        </w:rPr>
        <w:t>. Надання будь-яких послуг іншим</w:t>
      </w:r>
      <w:r w:rsidRPr="00260E48">
        <w:rPr>
          <w:rFonts w:eastAsia="Times New Roman"/>
          <w:lang w:val="uk-UA" w:eastAsia="uk-UA"/>
        </w:rPr>
        <w:t xml:space="preserve"> суб’єктам господарювання, що надають первинну медичну допомогу на території  </w:t>
      </w:r>
      <w:r w:rsidR="00DD5E21">
        <w:rPr>
          <w:rFonts w:eastAsia="Times New Roman"/>
          <w:lang w:val="uk-UA" w:eastAsia="uk-UA"/>
        </w:rPr>
        <w:t xml:space="preserve">сіл </w:t>
      </w:r>
      <w:proofErr w:type="spellStart"/>
      <w:r w:rsidR="00DD5E21">
        <w:rPr>
          <w:rFonts w:eastAsia="Times New Roman"/>
          <w:lang w:val="uk-UA" w:eastAsia="uk-UA"/>
        </w:rPr>
        <w:t>Локни</w:t>
      </w:r>
      <w:r w:rsidR="00215CCE">
        <w:rPr>
          <w:rFonts w:eastAsia="Times New Roman"/>
          <w:lang w:val="uk-UA" w:eastAsia="uk-UA"/>
        </w:rPr>
        <w:t>цької</w:t>
      </w:r>
      <w:proofErr w:type="spellEnd"/>
      <w:r>
        <w:rPr>
          <w:rFonts w:eastAsia="Times New Roman"/>
          <w:lang w:val="uk-UA" w:eastAsia="uk-UA"/>
        </w:rPr>
        <w:t xml:space="preserve"> сільської ради</w:t>
      </w:r>
      <w:r w:rsidRPr="00260E48">
        <w:rPr>
          <w:rFonts w:eastAsia="Times New Roman"/>
          <w:lang w:val="uk-UA" w:eastAsia="uk-UA"/>
        </w:rPr>
        <w:t>.</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3.2.26. Утримання будівель, споруд і технічних засобів Підприємства та його підрозділів у належному стані.</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3.2.27. Належну експлуатацію та функціонування медичного обладнання у підрозділах Підприємства.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3.2.28. Контроль за використанням матеріально-технічних ресурсів у підрозділах Підприємства.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3.2.29. Облік матеріальних цінностей, у т.ч. медичного обладнання та інвентарю.</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3.2.30. Планування ремонтно-будівельних робіт, оснащення медичним обладнанням та інвентарем.</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3.2.31. Інші функції, що випливають із покладених на Підприємство завдань</w:t>
      </w:r>
      <w:r>
        <w:rPr>
          <w:rFonts w:eastAsia="Times New Roman"/>
          <w:lang w:val="uk-UA" w:eastAsia="uk-UA"/>
        </w:rPr>
        <w:t>.</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3.3. Підприємство може бути клінічною базою вищих медичних навчальних закладів усіх рівнів акредитації та закладів післядипломної освіти.</w:t>
      </w:r>
    </w:p>
    <w:p w:rsidR="00062845" w:rsidRDefault="00062845" w:rsidP="00830820">
      <w:pPr>
        <w:shd w:val="clear" w:color="auto" w:fill="FFFFFF"/>
        <w:spacing w:after="0" w:line="240" w:lineRule="auto"/>
        <w:ind w:firstLine="0"/>
        <w:jc w:val="both"/>
        <w:rPr>
          <w:rFonts w:eastAsia="Times New Roman"/>
          <w:lang w:val="uk-UA" w:eastAsia="uk-UA"/>
        </w:rPr>
      </w:pPr>
    </w:p>
    <w:p w:rsidR="00062845" w:rsidRDefault="00062845" w:rsidP="00830820">
      <w:pPr>
        <w:shd w:val="clear" w:color="auto" w:fill="FFFFFF"/>
        <w:spacing w:after="0" w:line="240" w:lineRule="auto"/>
        <w:ind w:firstLine="0"/>
        <w:jc w:val="both"/>
        <w:rPr>
          <w:rFonts w:eastAsia="Times New Roman"/>
          <w:lang w:val="uk-UA" w:eastAsia="uk-UA"/>
        </w:rPr>
      </w:pPr>
    </w:p>
    <w:p w:rsidR="00830820" w:rsidRPr="00DD5E21" w:rsidRDefault="00830820" w:rsidP="00DD5E21">
      <w:pPr>
        <w:pStyle w:val="a3"/>
        <w:numPr>
          <w:ilvl w:val="0"/>
          <w:numId w:val="1"/>
        </w:numPr>
        <w:shd w:val="clear" w:color="auto" w:fill="FFFFFF"/>
        <w:spacing w:after="0" w:line="240" w:lineRule="auto"/>
        <w:rPr>
          <w:rFonts w:eastAsia="Times New Roman"/>
          <w:lang w:val="uk-UA" w:eastAsia="uk-UA"/>
        </w:rPr>
      </w:pPr>
      <w:r w:rsidRPr="00DD5E21">
        <w:rPr>
          <w:rFonts w:eastAsia="Times New Roman"/>
          <w:b/>
          <w:bCs/>
          <w:lang w:val="uk-UA" w:eastAsia="uk-UA"/>
        </w:rPr>
        <w:t>ПРАВОВИЙ СТАТУС</w:t>
      </w:r>
    </w:p>
    <w:p w:rsidR="00830820" w:rsidRPr="0025639B" w:rsidRDefault="00830820" w:rsidP="00830820">
      <w:pPr>
        <w:pStyle w:val="a3"/>
        <w:shd w:val="clear" w:color="auto" w:fill="FFFFFF"/>
        <w:spacing w:after="0" w:line="240" w:lineRule="auto"/>
        <w:ind w:firstLine="0"/>
        <w:jc w:val="both"/>
        <w:rPr>
          <w:rFonts w:eastAsia="Times New Roman"/>
          <w:lang w:val="uk-UA" w:eastAsia="uk-UA"/>
        </w:rPr>
      </w:pP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4.1. Підприємство є юридичною особою.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4.2. Підприємство є юридичною особою публічного права. Права та обов’язки юридичної особи Підприємство набуває з дня його державної реєстрації.</w:t>
      </w:r>
    </w:p>
    <w:p w:rsidR="00830820" w:rsidRDefault="00830820" w:rsidP="001340FA">
      <w:pPr>
        <w:shd w:val="clear" w:color="auto" w:fill="FFFFFF"/>
        <w:spacing w:after="0" w:line="240" w:lineRule="auto"/>
        <w:ind w:firstLine="0"/>
        <w:rPr>
          <w:rFonts w:eastAsia="Times New Roman"/>
          <w:lang w:val="uk-UA" w:eastAsia="uk-UA"/>
        </w:rPr>
      </w:pPr>
      <w:r w:rsidRPr="00260E48">
        <w:rPr>
          <w:rFonts w:eastAsia="Times New Roman"/>
          <w:lang w:val="uk-UA" w:eastAsia="uk-UA"/>
        </w:rPr>
        <w:t xml:space="preserve">4.3. Підприємство користується закріпленим за ним комунальним майном, що є власністю    територіальної громади </w:t>
      </w:r>
      <w:r w:rsidR="00DD5E21">
        <w:rPr>
          <w:rFonts w:eastAsia="Times New Roman"/>
          <w:lang w:val="uk-UA" w:eastAsia="uk-UA"/>
        </w:rPr>
        <w:t xml:space="preserve">сіл </w:t>
      </w:r>
      <w:proofErr w:type="spellStart"/>
      <w:r w:rsidR="00DD5E21">
        <w:rPr>
          <w:rFonts w:eastAsia="Times New Roman"/>
          <w:lang w:val="uk-UA" w:eastAsia="uk-UA"/>
        </w:rPr>
        <w:t>Локни</w:t>
      </w:r>
      <w:r w:rsidR="001340FA">
        <w:rPr>
          <w:rFonts w:eastAsia="Times New Roman"/>
          <w:lang w:val="uk-UA" w:eastAsia="uk-UA"/>
        </w:rPr>
        <w:t>цької</w:t>
      </w:r>
      <w:proofErr w:type="spellEnd"/>
      <w:r>
        <w:rPr>
          <w:rFonts w:eastAsia="Times New Roman"/>
          <w:lang w:val="uk-UA" w:eastAsia="uk-UA"/>
        </w:rPr>
        <w:t xml:space="preserve"> сільської ради</w:t>
      </w:r>
      <w:r w:rsidRPr="00260E48">
        <w:rPr>
          <w:rFonts w:eastAsia="Times New Roman"/>
          <w:lang w:val="uk-UA" w:eastAsia="uk-UA"/>
        </w:rPr>
        <w:t xml:space="preserve"> на праві оперативного управління.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4.4. Підприємство здійснює некомерційну господарську діяльність, організовує свою діяльність відповідно до фінансового плану, затвердженого Уповноваженим органом,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4.5.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4.6.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4.7.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4.8. Підприємство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4.9. </w:t>
      </w:r>
      <w:r w:rsidRPr="001340FA">
        <w:rPr>
          <w:rFonts w:eastAsia="Times New Roman"/>
          <w:lang w:val="uk-UA" w:eastAsia="uk-UA"/>
        </w:rPr>
        <w:t>Підприємство самостійно визначає, за погодження Уповноваженого органу, свою організаційну структуру, встановлює чисельність і затверджує штатний розпис.</w:t>
      </w:r>
      <w:r w:rsidRPr="00260E48">
        <w:rPr>
          <w:rFonts w:eastAsia="Times New Roman"/>
          <w:lang w:val="uk-UA" w:eastAsia="uk-UA"/>
        </w:rPr>
        <w:t>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lastRenderedPageBreak/>
        <w:t>4.10. Підприємство надає медичні послуги на підставі ліцензії на медичну практику</w:t>
      </w:r>
      <w:r>
        <w:rPr>
          <w:rFonts w:eastAsia="Times New Roman"/>
          <w:lang w:val="uk-UA" w:eastAsia="uk-UA"/>
        </w:rPr>
        <w:t>, або на підставі укладеного договору із підприємством, яке має ліцензію на медичну практику</w:t>
      </w:r>
      <w:r w:rsidRPr="00260E48">
        <w:rPr>
          <w:rFonts w:eastAsia="Times New Roman"/>
          <w:lang w:val="uk-UA" w:eastAsia="uk-UA"/>
        </w:rPr>
        <w:t>.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4.11. Підприємство не може жодним чином розподіляти отримані доходи (прибутки) або їх частину серед Засновника, членів Підприємства, працівників (окрім оплати їхньої праці, нарахування єдиного соціального внеску), членів органів управління та інших пов’язаних з ними осіб.</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4.12. Не вважається розподілом доходів Підприємства в розумінні п. 4.11.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4.13.</w:t>
      </w:r>
      <w:r w:rsidRPr="001340FA">
        <w:rPr>
          <w:rFonts w:eastAsia="Times New Roman"/>
          <w:lang w:val="uk-UA" w:eastAsia="uk-UA"/>
        </w:rPr>
        <w:t>Підприємство має право укладати договори на медичне обслуговування у межах бюджетної програми та відповідно до чинного законодавства з лікарями загальної практики – сімейними лікарями, які проводять господарську діяльність з медичної практики як фізичні особи - підприємці.</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4.14. </w:t>
      </w:r>
      <w:r w:rsidRPr="00C200B6">
        <w:rPr>
          <w:rFonts w:eastAsia="Times New Roman"/>
          <w:lang w:val="uk-UA" w:eastAsia="uk-UA"/>
        </w:rPr>
        <w:t>Підприємство має право укладати договори з іншими комунальними та державними закладами (некомерційними підприємствами) охорони здоров’я про проведення діагностичних досліджень, що входять до компетенції первинної медико-санітарної допомоги, але для їх виконання у Підприємстві відсутні умови.</w:t>
      </w:r>
    </w:p>
    <w:p w:rsidR="00DD5E21" w:rsidRDefault="00830820" w:rsidP="00DD5E21">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4.15. Підприємство має право здійснювати іншу, ніж надання медичної допомоги господарську діяльність, не заборонену законодавством.</w:t>
      </w:r>
    </w:p>
    <w:p w:rsidR="00DD5E21" w:rsidRDefault="00DD5E21" w:rsidP="00DD5E21">
      <w:pPr>
        <w:shd w:val="clear" w:color="auto" w:fill="FFFFFF"/>
        <w:spacing w:after="0" w:line="240" w:lineRule="auto"/>
        <w:ind w:firstLine="0"/>
        <w:jc w:val="both"/>
        <w:rPr>
          <w:rFonts w:eastAsia="Times New Roman"/>
          <w:lang w:val="uk-UA" w:eastAsia="uk-UA"/>
        </w:rPr>
      </w:pPr>
    </w:p>
    <w:p w:rsidR="00830820" w:rsidRPr="00DD5E21" w:rsidRDefault="00DD5E21" w:rsidP="00DD5E21">
      <w:pPr>
        <w:shd w:val="clear" w:color="auto" w:fill="FFFFFF"/>
        <w:spacing w:after="0" w:line="240" w:lineRule="auto"/>
        <w:ind w:firstLine="0"/>
        <w:jc w:val="both"/>
        <w:rPr>
          <w:rFonts w:eastAsia="Times New Roman"/>
          <w:lang w:val="uk-UA" w:eastAsia="uk-UA"/>
        </w:rPr>
      </w:pPr>
      <w:r>
        <w:rPr>
          <w:rFonts w:eastAsia="Times New Roman"/>
          <w:lang w:val="uk-UA" w:eastAsia="uk-UA"/>
        </w:rPr>
        <w:t xml:space="preserve">  </w:t>
      </w:r>
      <w:r w:rsidR="00830820" w:rsidRPr="00260E48">
        <w:rPr>
          <w:rFonts w:eastAsia="Times New Roman"/>
          <w:lang w:val="uk-UA" w:eastAsia="uk-UA"/>
        </w:rPr>
        <w:t>5</w:t>
      </w:r>
      <w:r w:rsidR="00830820" w:rsidRPr="00260E48">
        <w:rPr>
          <w:rFonts w:eastAsia="Times New Roman"/>
          <w:b/>
          <w:bCs/>
          <w:lang w:val="uk-UA" w:eastAsia="uk-UA"/>
        </w:rPr>
        <w:t>. СТАТУТНИЙ КАПІТАЛ. МАЙНО ТА ФІНАНСУВАННЯ</w:t>
      </w:r>
    </w:p>
    <w:p w:rsidR="00830820" w:rsidRPr="00260E48" w:rsidRDefault="00830820" w:rsidP="00830820">
      <w:pPr>
        <w:shd w:val="clear" w:color="auto" w:fill="FFFFFF"/>
        <w:spacing w:after="0" w:line="240" w:lineRule="auto"/>
        <w:ind w:firstLine="0"/>
        <w:jc w:val="both"/>
        <w:rPr>
          <w:rFonts w:eastAsia="Times New Roman"/>
          <w:lang w:val="uk-UA" w:eastAsia="uk-UA"/>
        </w:rPr>
      </w:pP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5.3. Джерелами формування майна та коштів Підприємства є: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5.3.1. Комунальне майно, передане Підприємству відповідно до рішення про його створення.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5.3.2. Кошти місцевого бюджету.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5.3.3.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5.3.4. Цільові кошти.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lastRenderedPageBreak/>
        <w:t>5.3.5. Кредити банків.</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5.3.6. Майно, придбане у інших юридичних або фізичних осіб.</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5.3.7.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w:t>
      </w:r>
      <w:r w:rsidR="00C200B6">
        <w:rPr>
          <w:rFonts w:eastAsia="Times New Roman"/>
          <w:lang w:val="uk-UA" w:eastAsia="uk-UA"/>
        </w:rPr>
        <w:t xml:space="preserve"> </w:t>
      </w:r>
      <w:r w:rsidRPr="00260E48">
        <w:rPr>
          <w:rFonts w:eastAsia="Times New Roman"/>
          <w:lang w:val="uk-UA" w:eastAsia="uk-UA"/>
        </w:rPr>
        <w:t xml:space="preserve">- економічного розвитку </w:t>
      </w:r>
      <w:r>
        <w:rPr>
          <w:rFonts w:eastAsia="Times New Roman"/>
          <w:lang w:val="uk-UA" w:eastAsia="uk-UA"/>
        </w:rPr>
        <w:t>сільської ради</w:t>
      </w:r>
      <w:r w:rsidRPr="00260E48">
        <w:rPr>
          <w:rFonts w:eastAsia="Times New Roman"/>
          <w:lang w:val="uk-UA" w:eastAsia="uk-UA"/>
        </w:rPr>
        <w:t xml:space="preserve">, інших програм розвитку медичної галузі </w:t>
      </w:r>
      <w:r w:rsidR="00C200B6">
        <w:rPr>
          <w:rFonts w:eastAsia="Times New Roman"/>
          <w:lang w:val="uk-UA" w:eastAsia="uk-UA"/>
        </w:rPr>
        <w:t>Миляцької</w:t>
      </w:r>
      <w:r w:rsidRPr="00AA28CA">
        <w:rPr>
          <w:rFonts w:eastAsia="Times New Roman"/>
          <w:lang w:val="uk-UA" w:eastAsia="uk-UA"/>
        </w:rPr>
        <w:t xml:space="preserve"> сільської ради</w:t>
      </w:r>
      <w:r w:rsidRPr="00260E48">
        <w:rPr>
          <w:rFonts w:eastAsia="Times New Roman"/>
          <w:lang w:val="uk-UA" w:eastAsia="uk-UA"/>
        </w:rPr>
        <w:t>.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5.3.8. Майно, отримане з інших джерел, не заборонених чинним законодавством України.</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5.3.9. Інші джерела, не заборонені законодавством. Вилучення майна Підприємства може мати місце лише у випадках, передбачених </w:t>
      </w:r>
      <w:r>
        <w:rPr>
          <w:rFonts w:eastAsia="Times New Roman"/>
          <w:lang w:val="uk-UA" w:eastAsia="uk-UA"/>
        </w:rPr>
        <w:t>чинним законодавством України.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w:t>
      </w:r>
      <w:r>
        <w:rPr>
          <w:rFonts w:eastAsia="Times New Roman"/>
          <w:lang w:val="uk-UA" w:eastAsia="uk-UA"/>
        </w:rPr>
        <w:t>4</w:t>
      </w:r>
      <w:r w:rsidRPr="00260E48">
        <w:rPr>
          <w:rFonts w:eastAsia="Times New Roman"/>
          <w:lang w:val="uk-UA" w:eastAsia="uk-UA"/>
        </w:rPr>
        <w:t>. Підприємство може одержувати кредити для виконання статутних завдань під гарантію Засновника.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w:t>
      </w:r>
      <w:r>
        <w:rPr>
          <w:rFonts w:eastAsia="Times New Roman"/>
          <w:lang w:val="uk-UA" w:eastAsia="uk-UA"/>
        </w:rPr>
        <w:t>5</w:t>
      </w:r>
      <w:r w:rsidRPr="00260E48">
        <w:rPr>
          <w:rFonts w:eastAsia="Times New Roman"/>
          <w:lang w:val="uk-UA" w:eastAsia="uk-UA"/>
        </w:rPr>
        <w:t>. Підприємство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та локальних нормативних актів Засновника.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w:t>
      </w:r>
      <w:r>
        <w:rPr>
          <w:rFonts w:eastAsia="Times New Roman"/>
          <w:lang w:val="uk-UA" w:eastAsia="uk-UA"/>
        </w:rPr>
        <w:t>6</w:t>
      </w:r>
      <w:r w:rsidRPr="00260E48">
        <w:rPr>
          <w:rFonts w:eastAsia="Times New Roman"/>
          <w:lang w:val="uk-UA" w:eastAsia="uk-UA"/>
        </w:rPr>
        <w:t>.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5.</w:t>
      </w:r>
      <w:r>
        <w:rPr>
          <w:rFonts w:eastAsia="Times New Roman"/>
          <w:lang w:val="uk-UA" w:eastAsia="uk-UA"/>
        </w:rPr>
        <w:t>7</w:t>
      </w:r>
      <w:r w:rsidRPr="00260E48">
        <w:rPr>
          <w:rFonts w:eastAsia="Times New Roman"/>
          <w:lang w:val="uk-UA" w:eastAsia="uk-UA"/>
        </w:rPr>
        <w:t>. Власні надходження Підприємства використовуються відповідно до чинного законодавства України.</w:t>
      </w:r>
    </w:p>
    <w:p w:rsidR="00830820" w:rsidRPr="00260E48" w:rsidRDefault="00830820" w:rsidP="00830820">
      <w:pPr>
        <w:shd w:val="clear" w:color="auto" w:fill="FFFFFF"/>
        <w:spacing w:after="0" w:line="240" w:lineRule="auto"/>
        <w:ind w:firstLine="0"/>
        <w:jc w:val="both"/>
        <w:rPr>
          <w:rFonts w:eastAsia="Times New Roman"/>
          <w:lang w:val="uk-UA" w:eastAsia="uk-UA"/>
        </w:rPr>
      </w:pPr>
    </w:p>
    <w:p w:rsidR="00830820" w:rsidRDefault="00830820" w:rsidP="00062845">
      <w:pPr>
        <w:shd w:val="clear" w:color="auto" w:fill="FFFFFF"/>
        <w:spacing w:after="0" w:line="240" w:lineRule="auto"/>
        <w:ind w:firstLine="0"/>
        <w:jc w:val="center"/>
        <w:rPr>
          <w:rFonts w:eastAsia="Times New Roman"/>
          <w:b/>
          <w:bCs/>
          <w:lang w:val="uk-UA" w:eastAsia="uk-UA"/>
        </w:rPr>
      </w:pPr>
      <w:r w:rsidRPr="00260E48">
        <w:rPr>
          <w:rFonts w:eastAsia="Times New Roman"/>
          <w:b/>
          <w:bCs/>
          <w:lang w:val="uk-UA" w:eastAsia="uk-UA"/>
        </w:rPr>
        <w:t>6. ПРАВА</w:t>
      </w:r>
      <w:r w:rsidRPr="00260E48">
        <w:rPr>
          <w:rFonts w:eastAsia="Times New Roman"/>
          <w:lang w:val="uk-UA" w:eastAsia="uk-UA"/>
        </w:rPr>
        <w:t> </w:t>
      </w:r>
      <w:r w:rsidRPr="00260E48">
        <w:rPr>
          <w:rFonts w:eastAsia="Times New Roman"/>
          <w:b/>
          <w:bCs/>
          <w:lang w:val="uk-UA" w:eastAsia="uk-UA"/>
        </w:rPr>
        <w:t>ТА ОБОВ’ЯЗКИ</w:t>
      </w:r>
    </w:p>
    <w:p w:rsidR="00830820" w:rsidRPr="00260E48" w:rsidRDefault="00830820" w:rsidP="00830820">
      <w:pPr>
        <w:shd w:val="clear" w:color="auto" w:fill="FFFFFF"/>
        <w:spacing w:after="0" w:line="240" w:lineRule="auto"/>
        <w:ind w:firstLine="0"/>
        <w:jc w:val="both"/>
        <w:rPr>
          <w:rFonts w:eastAsia="Times New Roman"/>
          <w:lang w:val="uk-UA" w:eastAsia="uk-UA"/>
        </w:rPr>
      </w:pP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6.1. Підприємство має право: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6.1.4. Самостійно визначати напрямки використання грошових коштів у порядку, визначеному чинним законодавством України.</w:t>
      </w:r>
    </w:p>
    <w:p w:rsidR="00830820" w:rsidRDefault="00DD5E21" w:rsidP="00830820">
      <w:pPr>
        <w:shd w:val="clear" w:color="auto" w:fill="FFFFFF"/>
        <w:spacing w:after="0" w:line="240" w:lineRule="auto"/>
        <w:ind w:firstLine="0"/>
        <w:jc w:val="both"/>
        <w:rPr>
          <w:rFonts w:eastAsia="Times New Roman"/>
          <w:lang w:val="uk-UA" w:eastAsia="uk-UA"/>
        </w:rPr>
      </w:pPr>
      <w:r>
        <w:rPr>
          <w:rFonts w:eastAsia="Times New Roman"/>
          <w:lang w:val="uk-UA" w:eastAsia="uk-UA"/>
        </w:rPr>
        <w:t>6.1.5. За погодженням із Засновником з</w:t>
      </w:r>
      <w:r w:rsidR="00830820" w:rsidRPr="00260E48">
        <w:rPr>
          <w:rFonts w:eastAsia="Times New Roman"/>
          <w:lang w:val="uk-UA" w:eastAsia="uk-UA"/>
        </w:rPr>
        <w:t>дійснювати власне будівництво, реконструкцію, капітальний та поточний ремонт основних фондів у визначеному законодавством порядку.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lastRenderedPageBreak/>
        <w:t>6.1.6. Залучати підприємства, установи та організації для реалізації своїх статутних завдань у визначеному законодавством порядку.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6.1.7. Співпрацювати з іншими центрами та лікувально-профілактичними закладами вторинного та третинного рівнів, науковими установами.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6.1.8. Надавати консультативну допомогу з питань, що належать до його компетенції, спеціалістам інших закладів охорони здоров’я на їх запит.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6.1.9. Створювати структурні підрозділи Підприємства відповідно до чинного законодавства України за погодженням із Замовником.</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6.1.10. Здійснювати інші права, що не суперечать чинному законодавству.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6.2. Підприємство: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6.2.1.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6.2.2. Здійснює бухгалтерський облік, веде фінансову та статистичну звітність згідно з законодавством.</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6.3. Обов’язки Підприємства: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6.3.1.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6.3.2. Планувати свою діяльність з метою реалізації єдиної комплексної політики в галузі охорони здоров’я в  </w:t>
      </w:r>
      <w:r w:rsidR="00942A8E">
        <w:rPr>
          <w:rFonts w:eastAsia="Times New Roman"/>
          <w:lang w:val="uk-UA" w:eastAsia="uk-UA"/>
        </w:rPr>
        <w:t xml:space="preserve">селах </w:t>
      </w:r>
      <w:proofErr w:type="spellStart"/>
      <w:r w:rsidR="00942A8E">
        <w:rPr>
          <w:rFonts w:eastAsia="Times New Roman"/>
          <w:lang w:val="uk-UA" w:eastAsia="uk-UA"/>
        </w:rPr>
        <w:t>Локни</w:t>
      </w:r>
      <w:r w:rsidR="00C200B6">
        <w:rPr>
          <w:rFonts w:eastAsia="Times New Roman"/>
          <w:lang w:val="uk-UA" w:eastAsia="uk-UA"/>
        </w:rPr>
        <w:t>цької</w:t>
      </w:r>
      <w:proofErr w:type="spellEnd"/>
      <w:r>
        <w:rPr>
          <w:rFonts w:eastAsia="Times New Roman"/>
          <w:lang w:val="uk-UA" w:eastAsia="uk-UA"/>
        </w:rPr>
        <w:t xml:space="preserve"> сільської ради</w:t>
      </w:r>
      <w:r w:rsidRPr="00260E48">
        <w:rPr>
          <w:rFonts w:eastAsia="Times New Roman"/>
          <w:lang w:val="uk-UA" w:eastAsia="uk-UA"/>
        </w:rPr>
        <w:t>.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6.3.3.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6.3.4.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6.3.5. Розробляти та реалізовувати кадрову політику, контролювати підвищення кваліфікації працівників.</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6.3.6. Акумулювати власні надходження та витрачати їх в інтересах Підприємства відповідно до чинного законодавства України та цього Статуту.</w:t>
      </w:r>
    </w:p>
    <w:p w:rsidR="00942A8E" w:rsidRDefault="00942A8E" w:rsidP="00942A8E">
      <w:pPr>
        <w:shd w:val="clear" w:color="auto" w:fill="FFFFFF"/>
        <w:spacing w:after="0" w:line="240" w:lineRule="auto"/>
        <w:ind w:firstLine="0"/>
        <w:rPr>
          <w:rFonts w:eastAsia="Times New Roman"/>
          <w:lang w:val="uk-UA" w:eastAsia="uk-UA"/>
        </w:rPr>
      </w:pPr>
    </w:p>
    <w:p w:rsidR="00942A8E" w:rsidRDefault="00942A8E" w:rsidP="00942A8E">
      <w:pPr>
        <w:shd w:val="clear" w:color="auto" w:fill="FFFFFF"/>
        <w:spacing w:after="0" w:line="240" w:lineRule="auto"/>
        <w:ind w:firstLine="0"/>
        <w:rPr>
          <w:rFonts w:eastAsia="Times New Roman"/>
          <w:lang w:val="uk-UA" w:eastAsia="uk-UA"/>
        </w:rPr>
      </w:pPr>
    </w:p>
    <w:p w:rsidR="00830820" w:rsidRDefault="00942A8E" w:rsidP="00942A8E">
      <w:pPr>
        <w:shd w:val="clear" w:color="auto" w:fill="FFFFFF"/>
        <w:spacing w:after="0" w:line="240" w:lineRule="auto"/>
        <w:ind w:firstLine="0"/>
        <w:rPr>
          <w:rFonts w:eastAsia="Times New Roman"/>
          <w:b/>
          <w:lang w:val="uk-UA" w:eastAsia="uk-UA"/>
        </w:rPr>
      </w:pPr>
      <w:r>
        <w:rPr>
          <w:rFonts w:eastAsia="Times New Roman"/>
          <w:lang w:val="uk-UA" w:eastAsia="uk-UA"/>
        </w:rPr>
        <w:t xml:space="preserve">    </w:t>
      </w:r>
      <w:r w:rsidR="00830820" w:rsidRPr="00922482">
        <w:rPr>
          <w:rFonts w:eastAsia="Times New Roman"/>
          <w:b/>
          <w:lang w:val="uk-UA" w:eastAsia="uk-UA"/>
        </w:rPr>
        <w:t>7. УПРАВЛІННЯ ПІДПРИЄМСТВОМ</w:t>
      </w:r>
    </w:p>
    <w:p w:rsidR="00830820" w:rsidRDefault="00830820" w:rsidP="00830820">
      <w:pPr>
        <w:shd w:val="clear" w:color="auto" w:fill="FFFFFF"/>
        <w:spacing w:after="0" w:line="240" w:lineRule="auto"/>
        <w:ind w:firstLine="0"/>
        <w:jc w:val="both"/>
        <w:rPr>
          <w:rFonts w:eastAsia="Times New Roman"/>
          <w:lang w:val="uk-UA" w:eastAsia="uk-UA"/>
        </w:rPr>
      </w:pP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7.1. Управління Підприємством здійснює Засновник та Уповноважений орган.</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7.2. Поточне керівництво (оперативне управління) Підприємством здійснює керівник Підприємства –</w:t>
      </w:r>
      <w:r>
        <w:rPr>
          <w:rFonts w:eastAsia="Times New Roman"/>
          <w:lang w:val="uk-UA" w:eastAsia="uk-UA"/>
        </w:rPr>
        <w:t xml:space="preserve"> </w:t>
      </w:r>
      <w:r w:rsidRPr="00260E48">
        <w:rPr>
          <w:rFonts w:eastAsia="Times New Roman"/>
          <w:lang w:val="uk-UA" w:eastAsia="uk-UA"/>
        </w:rPr>
        <w:t xml:space="preserve">директор, який призначається на посаду та звільняється розпорядженням </w:t>
      </w:r>
      <w:r w:rsidR="00C200B6">
        <w:rPr>
          <w:rFonts w:eastAsia="Times New Roman"/>
          <w:lang w:val="uk-UA" w:eastAsia="uk-UA"/>
        </w:rPr>
        <w:t xml:space="preserve"> Миляцького</w:t>
      </w:r>
      <w:r>
        <w:rPr>
          <w:rFonts w:eastAsia="Times New Roman"/>
          <w:lang w:val="uk-UA" w:eastAsia="uk-UA"/>
        </w:rPr>
        <w:t xml:space="preserve"> сільського</w:t>
      </w:r>
      <w:r w:rsidRPr="00260E48">
        <w:rPr>
          <w:rFonts w:eastAsia="Times New Roman"/>
          <w:lang w:val="uk-UA" w:eastAsia="uk-UA"/>
        </w:rPr>
        <w:t xml:space="preserve"> голови відповідно до діючого законодавства</w:t>
      </w:r>
      <w:r>
        <w:rPr>
          <w:rFonts w:eastAsia="Times New Roman"/>
          <w:lang w:val="uk-UA" w:eastAsia="uk-UA"/>
        </w:rPr>
        <w:t xml:space="preserve">, </w:t>
      </w:r>
      <w:r w:rsidRPr="00C200B6">
        <w:rPr>
          <w:rFonts w:eastAsia="Times New Roman"/>
          <w:lang w:val="uk-UA" w:eastAsia="uk-UA"/>
        </w:rPr>
        <w:t>за погодженням сесії сільської ради</w:t>
      </w:r>
      <w:r w:rsidRPr="00260E48">
        <w:rPr>
          <w:rFonts w:eastAsia="Times New Roman"/>
          <w:lang w:val="uk-UA" w:eastAsia="uk-UA"/>
        </w:rPr>
        <w:t>. Строк найму, права, обов’язки і відповідальність директора, умови його матеріального забезпечення, інші умови найму визначаються контрактом. Директор виконує функції головного лікаря.</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7.3. Наглядова рада Підприємства (у разі її утворення) контролює та спрямовує діяльність керівника Підприємства. Порядок утворення Наглядової ради, </w:t>
      </w:r>
      <w:r w:rsidRPr="00260E48">
        <w:rPr>
          <w:rFonts w:eastAsia="Times New Roman"/>
          <w:lang w:val="uk-UA" w:eastAsia="uk-UA"/>
        </w:rPr>
        <w:lastRenderedPageBreak/>
        <w:t>організація діяльності та ліквідації наглядової ради та її комітетів, порядок призначення членів наглядової ради затверджується рішенням Засновника.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7.3. Засновник: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7.3.1. Затверджує статут Підприємства та зміни до нього.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7.3.2.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830820" w:rsidRPr="00AA28CA"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7.3.3</w:t>
      </w:r>
      <w:r w:rsidRPr="00AA28CA">
        <w:rPr>
          <w:rFonts w:eastAsia="Times New Roman"/>
          <w:lang w:val="uk-UA" w:eastAsia="uk-UA"/>
        </w:rPr>
        <w:t>. Погоджує створення філій, представництв, відділень та інших відокремлених підрозділів Підприємства (надалі – Філії). Такі Філії діють відповідно до положення про них, погодженого Засновником  та затвердженого наказом керівника Підприємства.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7.3.4. Здійснює контроль за ефективністю викорис</w:t>
      </w:r>
      <w:r>
        <w:rPr>
          <w:rFonts w:eastAsia="Times New Roman"/>
          <w:lang w:val="uk-UA" w:eastAsia="uk-UA"/>
        </w:rPr>
        <w:t xml:space="preserve">тання майна, що є власністю </w:t>
      </w:r>
      <w:r w:rsidRPr="00260E48">
        <w:rPr>
          <w:rFonts w:eastAsia="Times New Roman"/>
          <w:lang w:val="uk-UA" w:eastAsia="uk-UA"/>
        </w:rPr>
        <w:t xml:space="preserve">територіальної громади </w:t>
      </w:r>
      <w:r w:rsidR="00942A8E">
        <w:rPr>
          <w:rFonts w:eastAsia="Times New Roman"/>
          <w:lang w:val="uk-UA" w:eastAsia="uk-UA"/>
        </w:rPr>
        <w:t xml:space="preserve">сіл </w:t>
      </w:r>
      <w:proofErr w:type="spellStart"/>
      <w:r w:rsidR="00942A8E">
        <w:rPr>
          <w:rFonts w:eastAsia="Times New Roman"/>
          <w:lang w:val="uk-UA" w:eastAsia="uk-UA"/>
        </w:rPr>
        <w:t>Локни</w:t>
      </w:r>
      <w:r w:rsidR="0010017B">
        <w:rPr>
          <w:rFonts w:eastAsia="Times New Roman"/>
          <w:lang w:val="uk-UA" w:eastAsia="uk-UA"/>
        </w:rPr>
        <w:t>цької</w:t>
      </w:r>
      <w:proofErr w:type="spellEnd"/>
      <w:r>
        <w:rPr>
          <w:rFonts w:eastAsia="Times New Roman"/>
          <w:lang w:val="uk-UA" w:eastAsia="uk-UA"/>
        </w:rPr>
        <w:t xml:space="preserve"> сільської ради</w:t>
      </w:r>
      <w:r w:rsidRPr="00260E48">
        <w:rPr>
          <w:rFonts w:eastAsia="Times New Roman"/>
          <w:lang w:val="uk-UA" w:eastAsia="uk-UA"/>
        </w:rPr>
        <w:t xml:space="preserve"> та закріплене за Підприємством н</w:t>
      </w:r>
      <w:r>
        <w:rPr>
          <w:rFonts w:eastAsia="Times New Roman"/>
          <w:lang w:val="uk-UA" w:eastAsia="uk-UA"/>
        </w:rPr>
        <w:t>а праві оперативного управління.</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7.3.5. 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7.4. Уповноважений орган:</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7.4.1. Визначає головні напрямки діяльності Підприємства, затверджує плани діяльності та звіти про його виконання.</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7.4.2. Затверджує фінансовий план Підприємства та контролює його виконання.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7.5. </w:t>
      </w:r>
      <w:r>
        <w:rPr>
          <w:rFonts w:eastAsia="Times New Roman"/>
          <w:lang w:val="uk-UA" w:eastAsia="uk-UA"/>
        </w:rPr>
        <w:t>Сільський</w:t>
      </w:r>
      <w:r w:rsidRPr="00260E48">
        <w:rPr>
          <w:rFonts w:eastAsia="Times New Roman"/>
          <w:lang w:val="uk-UA" w:eastAsia="uk-UA"/>
        </w:rPr>
        <w:t xml:space="preserve"> голова: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7.5.1.Укладає і розриває контракт з директором Підприємства та здійснює контроль за його виконанням у спосіб, визначений чинним законодавством.</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7.5.2. Погоджує структуру, штатний розпис Підприємства.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7.5.3. Погоджує призначення на посаду та звільнення з посади заступників дир</w:t>
      </w:r>
      <w:r>
        <w:rPr>
          <w:rFonts w:eastAsia="Times New Roman"/>
          <w:lang w:val="uk-UA" w:eastAsia="uk-UA"/>
        </w:rPr>
        <w:t>ектора та головного бухгалтера.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7.6. Директор Підприємства: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7.6.1.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7.6.2. Самостійно вирішує питання діяльності Підприємства за винятком тих, що віднесені законодавством та цим Статутом до компетенції Засновника.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7.6.3. Організовує роботу Підприємства щодо надання населенню, згідно з вимогами нормативно-правових актів медичної допомоги.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7.6.4.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територіальної громади </w:t>
      </w:r>
      <w:r w:rsidR="0010017B">
        <w:rPr>
          <w:rFonts w:eastAsia="Times New Roman"/>
          <w:lang w:val="uk-UA" w:eastAsia="uk-UA"/>
        </w:rPr>
        <w:t>сіл Миляцької</w:t>
      </w:r>
      <w:r>
        <w:rPr>
          <w:rFonts w:eastAsia="Times New Roman"/>
          <w:lang w:val="uk-UA" w:eastAsia="uk-UA"/>
        </w:rPr>
        <w:t xml:space="preserve"> сільської ради</w:t>
      </w:r>
      <w:r w:rsidRPr="00260E48">
        <w:rPr>
          <w:rFonts w:eastAsia="Times New Roman"/>
          <w:lang w:val="uk-UA" w:eastAsia="uk-UA"/>
        </w:rPr>
        <w:t xml:space="preserve"> і доходу згідно з вимогами законодавства, цього Статуту та укладених Підприємством договорів.</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lastRenderedPageBreak/>
        <w:t>7.6.5.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7.6.6. У межах своєї компетенції видає накази та інші акти, дає вказівки, обов’язкові для всіх підрозділів та працівників Підприємства.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7.6.7. Забезпечує контроль за веденням та зберіганням медичної та іншої документації.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7.6.8.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7.6.9. Подає в установленому порядку Уповноваженому органу квартальну, річну, фінансову та іншу звітність Підприємства, зокрема щорічно до 01 лютого надає Уповноваженому органу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w:t>
      </w:r>
      <w:r>
        <w:rPr>
          <w:rFonts w:eastAsia="Times New Roman"/>
          <w:lang w:val="uk-UA" w:eastAsia="uk-UA"/>
        </w:rPr>
        <w:t>тних для надання в оренду. </w:t>
      </w:r>
    </w:p>
    <w:p w:rsidR="00830820" w:rsidRDefault="00830820" w:rsidP="00830820">
      <w:pPr>
        <w:shd w:val="clear" w:color="auto" w:fill="FFFFFF"/>
        <w:spacing w:after="0" w:line="240" w:lineRule="auto"/>
        <w:ind w:firstLine="0"/>
        <w:jc w:val="both"/>
        <w:rPr>
          <w:rFonts w:eastAsia="Times New Roman"/>
          <w:lang w:val="uk-UA" w:eastAsia="uk-UA"/>
        </w:rPr>
      </w:pPr>
      <w:r>
        <w:rPr>
          <w:rFonts w:eastAsia="Times New Roman"/>
          <w:lang w:val="uk-UA" w:eastAsia="uk-UA"/>
        </w:rPr>
        <w:t>7.6.</w:t>
      </w:r>
      <w:r w:rsidRPr="00260E48">
        <w:rPr>
          <w:rFonts w:eastAsia="Times New Roman"/>
          <w:lang w:val="uk-UA" w:eastAsia="uk-UA"/>
        </w:rPr>
        <w:t xml:space="preserve">10. </w:t>
      </w:r>
      <w:r w:rsidR="00942A8E">
        <w:rPr>
          <w:rFonts w:eastAsia="Times New Roman"/>
          <w:lang w:val="uk-UA" w:eastAsia="uk-UA"/>
        </w:rPr>
        <w:t>За погодженням із сільським головою п</w:t>
      </w:r>
      <w:r w:rsidRPr="00260E48">
        <w:rPr>
          <w:rFonts w:eastAsia="Times New Roman"/>
          <w:lang w:val="uk-UA" w:eastAsia="uk-UA"/>
        </w:rPr>
        <w:t>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6</w:t>
      </w:r>
      <w:r w:rsidRPr="00260E48">
        <w:rPr>
          <w:rFonts w:eastAsia="Times New Roman"/>
          <w:lang w:val="uk-UA" w:eastAsia="uk-UA"/>
        </w:rPr>
        <w:t xml:space="preserve">.11. Забезпечує проведення колективних переговорів, укладення колективного договору в порядку, визначеному законодавством України.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6</w:t>
      </w:r>
      <w:r w:rsidRPr="00260E48">
        <w:rPr>
          <w:rFonts w:eastAsia="Times New Roman"/>
          <w:lang w:val="uk-UA" w:eastAsia="uk-UA"/>
        </w:rPr>
        <w:t>.12. Призначає на посаду та звільняє з посади своїх заступників і головного бухгалтера Підприємства, за погодження з Уповноваженим органом. Призначає на посади та звільняє керівників структурних підрозділів, інших працівників.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6</w:t>
      </w:r>
      <w:r w:rsidRPr="00260E48">
        <w:rPr>
          <w:rFonts w:eastAsia="Times New Roman"/>
          <w:lang w:val="uk-UA" w:eastAsia="uk-UA"/>
        </w:rPr>
        <w:t>.13.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6</w:t>
      </w:r>
      <w:r w:rsidRPr="00260E48">
        <w:rPr>
          <w:rFonts w:eastAsia="Times New Roman"/>
          <w:lang w:val="uk-UA" w:eastAsia="uk-UA"/>
        </w:rPr>
        <w:t>.14. Уживає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6</w:t>
      </w:r>
      <w:r w:rsidRPr="00260E48">
        <w:rPr>
          <w:rFonts w:eastAsia="Times New Roman"/>
          <w:lang w:val="uk-UA" w:eastAsia="uk-UA"/>
        </w:rPr>
        <w:t>.15. Несе відповідальність за збитки, завдані Підприємству з вини керівника Підприємства в порядку, визначеному законодавством.</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6</w:t>
      </w:r>
      <w:r w:rsidRPr="00260E48">
        <w:rPr>
          <w:rFonts w:eastAsia="Times New Roman"/>
          <w:lang w:val="uk-UA" w:eastAsia="uk-UA"/>
        </w:rPr>
        <w:t>.16. Затверджує положення про структурні підрозділи Підприємства, інші положення та порядки, що мають системний характер, зокрема: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6</w:t>
      </w:r>
      <w:r w:rsidRPr="00260E48">
        <w:rPr>
          <w:rFonts w:eastAsia="Times New Roman"/>
          <w:lang w:val="uk-UA" w:eastAsia="uk-UA"/>
        </w:rPr>
        <w:t>.16.1. Положення про преміювання працівників за підсумками роботи Підприємства.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6</w:t>
      </w:r>
      <w:r w:rsidRPr="00260E48">
        <w:rPr>
          <w:rFonts w:eastAsia="Times New Roman"/>
          <w:lang w:val="uk-UA" w:eastAsia="uk-UA"/>
        </w:rPr>
        <w:t>.16.2. Порядок надходження і використання коштів, отриманих як благодійні внески, гранти та дарунки.</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6</w:t>
      </w:r>
      <w:r w:rsidRPr="00260E48">
        <w:rPr>
          <w:rFonts w:eastAsia="Times New Roman"/>
          <w:lang w:val="uk-UA" w:eastAsia="uk-UA"/>
        </w:rPr>
        <w:t>.16.3. Порядок приймання, зберігання, відпуску та обліку лікарських засобів та медичних виробів.</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lastRenderedPageBreak/>
        <w:t>7.</w:t>
      </w:r>
      <w:r>
        <w:rPr>
          <w:rFonts w:eastAsia="Times New Roman"/>
          <w:lang w:val="uk-UA" w:eastAsia="uk-UA"/>
        </w:rPr>
        <w:t>6</w:t>
      </w:r>
      <w:r w:rsidRPr="00260E48">
        <w:rPr>
          <w:rFonts w:eastAsia="Times New Roman"/>
          <w:lang w:val="uk-UA" w:eastAsia="uk-UA"/>
        </w:rPr>
        <w:t>.17. За погодженням із Засновником та відповідно до вимог законодавства має право укладати договори оренди майна.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6</w:t>
      </w:r>
      <w:r w:rsidRPr="00260E48">
        <w:rPr>
          <w:rFonts w:eastAsia="Times New Roman"/>
          <w:lang w:val="uk-UA" w:eastAsia="uk-UA"/>
        </w:rPr>
        <w:t xml:space="preserve">.18. Вирішує інші питання, віднесені до компетенції директора Підприємства згідно із законодавством, цим Статутом, контрактом між </w:t>
      </w:r>
      <w:r>
        <w:rPr>
          <w:rFonts w:eastAsia="Times New Roman"/>
          <w:lang w:val="uk-UA" w:eastAsia="uk-UA"/>
        </w:rPr>
        <w:t>сільським</w:t>
      </w:r>
      <w:r w:rsidRPr="00260E48">
        <w:rPr>
          <w:rFonts w:eastAsia="Times New Roman"/>
          <w:lang w:val="uk-UA" w:eastAsia="uk-UA"/>
        </w:rPr>
        <w:t xml:space="preserve"> головою і директором Підприємства.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7</w:t>
      </w:r>
      <w:r w:rsidRPr="00260E48">
        <w:rPr>
          <w:rFonts w:eastAsia="Times New Roman"/>
          <w:lang w:val="uk-UA" w:eastAsia="uk-UA"/>
        </w:rPr>
        <w:t>.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 </w:t>
      </w:r>
    </w:p>
    <w:p w:rsidR="00942A8E" w:rsidRDefault="00830820" w:rsidP="00942A8E">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7.</w:t>
      </w:r>
      <w:r>
        <w:rPr>
          <w:rFonts w:eastAsia="Times New Roman"/>
          <w:lang w:val="uk-UA" w:eastAsia="uk-UA"/>
        </w:rPr>
        <w:t>8</w:t>
      </w:r>
      <w:r w:rsidRPr="00260E48">
        <w:rPr>
          <w:rFonts w:eastAsia="Times New Roman"/>
          <w:lang w:val="uk-UA" w:eastAsia="uk-UA"/>
        </w:rPr>
        <w:t>. У разі відсутності директора Підприємства або неможливості виконувати свої обов’язки з інших причин, обов’язки виконує заступник директора чи інша особа згідно з функціональними (посадовими) обов’язками. </w:t>
      </w:r>
    </w:p>
    <w:p w:rsidR="00942A8E" w:rsidRDefault="00942A8E" w:rsidP="00942A8E">
      <w:pPr>
        <w:shd w:val="clear" w:color="auto" w:fill="FFFFFF"/>
        <w:spacing w:after="0" w:line="240" w:lineRule="auto"/>
        <w:ind w:firstLine="0"/>
        <w:jc w:val="both"/>
        <w:rPr>
          <w:rFonts w:eastAsia="Times New Roman"/>
          <w:lang w:val="uk-UA" w:eastAsia="uk-UA"/>
        </w:rPr>
      </w:pPr>
    </w:p>
    <w:p w:rsidR="00942A8E" w:rsidRDefault="00942A8E" w:rsidP="00942A8E">
      <w:pPr>
        <w:shd w:val="clear" w:color="auto" w:fill="FFFFFF"/>
        <w:spacing w:after="0" w:line="240" w:lineRule="auto"/>
        <w:ind w:firstLine="0"/>
        <w:jc w:val="both"/>
        <w:rPr>
          <w:rFonts w:eastAsia="Times New Roman"/>
          <w:lang w:val="uk-UA" w:eastAsia="uk-UA"/>
        </w:rPr>
      </w:pPr>
    </w:p>
    <w:p w:rsidR="00830820" w:rsidRPr="00942A8E" w:rsidRDefault="00942A8E" w:rsidP="00942A8E">
      <w:pPr>
        <w:shd w:val="clear" w:color="auto" w:fill="FFFFFF"/>
        <w:spacing w:after="0" w:line="240" w:lineRule="auto"/>
        <w:ind w:firstLine="0"/>
        <w:jc w:val="both"/>
        <w:rPr>
          <w:rFonts w:eastAsia="Times New Roman"/>
          <w:lang w:val="uk-UA" w:eastAsia="uk-UA"/>
        </w:rPr>
      </w:pPr>
      <w:r>
        <w:rPr>
          <w:rFonts w:eastAsia="Times New Roman"/>
          <w:lang w:val="uk-UA" w:eastAsia="uk-UA"/>
        </w:rPr>
        <w:t xml:space="preserve">     </w:t>
      </w:r>
      <w:r w:rsidR="00830820" w:rsidRPr="00260E48">
        <w:rPr>
          <w:rFonts w:eastAsia="Times New Roman"/>
          <w:b/>
          <w:bCs/>
          <w:lang w:val="uk-UA" w:eastAsia="uk-UA"/>
        </w:rPr>
        <w:t>8. ОРГАНІЗАЦІЙНА</w:t>
      </w:r>
      <w:r w:rsidR="00830820" w:rsidRPr="00260E48">
        <w:rPr>
          <w:rFonts w:eastAsia="Times New Roman"/>
          <w:lang w:val="uk-UA" w:eastAsia="uk-UA"/>
        </w:rPr>
        <w:t> </w:t>
      </w:r>
      <w:r w:rsidR="00830820" w:rsidRPr="00260E48">
        <w:rPr>
          <w:rFonts w:eastAsia="Times New Roman"/>
          <w:b/>
          <w:bCs/>
          <w:lang w:val="uk-UA" w:eastAsia="uk-UA"/>
        </w:rPr>
        <w:t>СТРУКТУРА ПІДПРИЄМСТВА</w:t>
      </w:r>
    </w:p>
    <w:p w:rsidR="00830820" w:rsidRPr="00260E48" w:rsidRDefault="00830820" w:rsidP="00830820">
      <w:pPr>
        <w:shd w:val="clear" w:color="auto" w:fill="FFFFFF"/>
        <w:spacing w:after="0" w:line="240" w:lineRule="auto"/>
        <w:ind w:firstLine="0"/>
        <w:jc w:val="both"/>
        <w:rPr>
          <w:rFonts w:eastAsia="Times New Roman"/>
          <w:lang w:val="uk-UA" w:eastAsia="uk-UA"/>
        </w:rPr>
      </w:pP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8.1. Структура Підприємства включає: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8.1.1. Адміністративно-управлінський відділ.</w:t>
      </w:r>
    </w:p>
    <w:p w:rsidR="00830820" w:rsidRDefault="00942A8E" w:rsidP="00830820">
      <w:pPr>
        <w:shd w:val="clear" w:color="auto" w:fill="FFFFFF"/>
        <w:spacing w:after="0" w:line="240" w:lineRule="auto"/>
        <w:ind w:firstLine="0"/>
        <w:jc w:val="both"/>
        <w:rPr>
          <w:rFonts w:eastAsia="Times New Roman"/>
          <w:lang w:val="uk-UA" w:eastAsia="uk-UA"/>
        </w:rPr>
      </w:pPr>
      <w:r>
        <w:rPr>
          <w:rFonts w:eastAsia="Times New Roman"/>
          <w:lang w:val="uk-UA" w:eastAsia="uk-UA"/>
        </w:rPr>
        <w:t>8.1.2</w:t>
      </w:r>
      <w:r w:rsidR="00830820" w:rsidRPr="00260E48">
        <w:rPr>
          <w:rFonts w:eastAsia="Times New Roman"/>
          <w:lang w:val="uk-UA" w:eastAsia="uk-UA"/>
        </w:rPr>
        <w:t xml:space="preserve">. Лікувально-профілактичні підрозділи (амбулаторії, які можуть включати </w:t>
      </w:r>
      <w:r w:rsidR="00830820">
        <w:rPr>
          <w:rFonts w:eastAsia="Times New Roman"/>
          <w:lang w:val="uk-UA" w:eastAsia="uk-UA"/>
        </w:rPr>
        <w:t xml:space="preserve">ФАПИ та </w:t>
      </w:r>
      <w:r w:rsidR="00830820" w:rsidRPr="00260E48">
        <w:rPr>
          <w:rFonts w:eastAsia="Times New Roman"/>
          <w:lang w:val="uk-UA" w:eastAsia="uk-UA"/>
        </w:rPr>
        <w:t>медичні пункти).</w:t>
      </w:r>
    </w:p>
    <w:p w:rsidR="00846C93" w:rsidRDefault="00846C93" w:rsidP="00830820">
      <w:pPr>
        <w:shd w:val="clear" w:color="auto" w:fill="FFFFFF"/>
        <w:spacing w:after="0" w:line="240" w:lineRule="auto"/>
        <w:ind w:firstLine="0"/>
        <w:jc w:val="both"/>
        <w:rPr>
          <w:rFonts w:eastAsia="Times New Roman"/>
          <w:lang w:val="uk-UA" w:eastAsia="uk-UA"/>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75"/>
        <w:gridCol w:w="2975"/>
        <w:gridCol w:w="2975"/>
      </w:tblGrid>
      <w:tr w:rsidR="00846C93" w:rsidRPr="001362F7" w:rsidTr="00BF20CA">
        <w:trPr>
          <w:trHeight w:val="315"/>
        </w:trPr>
        <w:tc>
          <w:tcPr>
            <w:tcW w:w="2975" w:type="dxa"/>
          </w:tcPr>
          <w:p w:rsidR="00846C93" w:rsidRDefault="00BF20CA" w:rsidP="00BF20CA">
            <w:pPr>
              <w:shd w:val="clear" w:color="auto" w:fill="FFFFFF"/>
              <w:spacing w:line="240" w:lineRule="auto"/>
              <w:jc w:val="center"/>
              <w:rPr>
                <w:rFonts w:eastAsia="Times New Roman"/>
                <w:lang w:val="uk-UA" w:eastAsia="uk-UA"/>
              </w:rPr>
            </w:pPr>
            <w:r>
              <w:rPr>
                <w:rFonts w:eastAsia="Times New Roman"/>
                <w:lang w:val="uk-UA" w:eastAsia="uk-UA"/>
              </w:rPr>
              <w:t xml:space="preserve">Лікарська амбулаторія ЗПСМ       с. </w:t>
            </w:r>
            <w:r w:rsidR="00942A8E">
              <w:rPr>
                <w:rFonts w:eastAsia="Times New Roman"/>
                <w:lang w:val="uk-UA" w:eastAsia="uk-UA"/>
              </w:rPr>
              <w:t>Кутин</w:t>
            </w:r>
          </w:p>
        </w:tc>
        <w:tc>
          <w:tcPr>
            <w:tcW w:w="2975" w:type="dxa"/>
            <w:shd w:val="clear" w:color="auto" w:fill="auto"/>
          </w:tcPr>
          <w:p w:rsidR="00846C93" w:rsidRDefault="00BF20CA" w:rsidP="00BF20CA">
            <w:pPr>
              <w:spacing w:after="0" w:line="276" w:lineRule="auto"/>
              <w:ind w:firstLine="0"/>
              <w:jc w:val="center"/>
              <w:rPr>
                <w:rFonts w:eastAsia="Times New Roman"/>
                <w:lang w:val="uk-UA" w:eastAsia="uk-UA"/>
              </w:rPr>
            </w:pPr>
            <w:r>
              <w:rPr>
                <w:rFonts w:eastAsia="Times New Roman"/>
                <w:lang w:val="uk-UA" w:eastAsia="uk-UA"/>
              </w:rPr>
              <w:t xml:space="preserve">Лікарська  амбулаторія ЗПСМ    с. </w:t>
            </w:r>
            <w:proofErr w:type="spellStart"/>
            <w:r w:rsidR="00942A8E">
              <w:rPr>
                <w:rFonts w:eastAsia="Times New Roman"/>
                <w:lang w:val="uk-UA" w:eastAsia="uk-UA"/>
              </w:rPr>
              <w:t>Локниця</w:t>
            </w:r>
            <w:proofErr w:type="spellEnd"/>
          </w:p>
        </w:tc>
        <w:tc>
          <w:tcPr>
            <w:tcW w:w="2975" w:type="dxa"/>
            <w:shd w:val="clear" w:color="auto" w:fill="auto"/>
          </w:tcPr>
          <w:p w:rsidR="00846C93" w:rsidRDefault="00BF20CA" w:rsidP="00BF20CA">
            <w:pPr>
              <w:spacing w:after="0" w:line="276" w:lineRule="auto"/>
              <w:ind w:firstLine="0"/>
              <w:jc w:val="center"/>
              <w:rPr>
                <w:rFonts w:eastAsia="Times New Roman"/>
                <w:lang w:val="uk-UA" w:eastAsia="uk-UA"/>
              </w:rPr>
            </w:pPr>
            <w:r>
              <w:rPr>
                <w:rFonts w:eastAsia="Times New Roman"/>
                <w:lang w:val="uk-UA" w:eastAsia="uk-UA"/>
              </w:rPr>
              <w:t xml:space="preserve">Лікарська  амбулаторія ЗПСМ    с. </w:t>
            </w:r>
            <w:proofErr w:type="spellStart"/>
            <w:r w:rsidR="00942A8E">
              <w:rPr>
                <w:rFonts w:eastAsia="Times New Roman"/>
                <w:lang w:val="uk-UA" w:eastAsia="uk-UA"/>
              </w:rPr>
              <w:t>Кухче</w:t>
            </w:r>
            <w:proofErr w:type="spellEnd"/>
          </w:p>
        </w:tc>
      </w:tr>
      <w:tr w:rsidR="00BF20CA" w:rsidRPr="00942A8E" w:rsidTr="00BF20CA">
        <w:trPr>
          <w:trHeight w:val="315"/>
        </w:trPr>
        <w:tc>
          <w:tcPr>
            <w:tcW w:w="2975" w:type="dxa"/>
          </w:tcPr>
          <w:p w:rsidR="00BF20CA" w:rsidRDefault="00942A8E" w:rsidP="00BF20CA">
            <w:pPr>
              <w:pStyle w:val="a3"/>
              <w:numPr>
                <w:ilvl w:val="0"/>
                <w:numId w:val="2"/>
              </w:numPr>
              <w:shd w:val="clear" w:color="auto" w:fill="FFFFFF"/>
              <w:spacing w:line="240" w:lineRule="auto"/>
              <w:rPr>
                <w:rFonts w:eastAsia="Times New Roman"/>
                <w:lang w:val="uk-UA" w:eastAsia="uk-UA"/>
              </w:rPr>
            </w:pPr>
            <w:r>
              <w:rPr>
                <w:rFonts w:eastAsia="Times New Roman"/>
                <w:lang w:val="uk-UA" w:eastAsia="uk-UA"/>
              </w:rPr>
              <w:t xml:space="preserve">МПТБ с. </w:t>
            </w:r>
            <w:proofErr w:type="spellStart"/>
            <w:r>
              <w:rPr>
                <w:rFonts w:eastAsia="Times New Roman"/>
                <w:lang w:val="uk-UA" w:eastAsia="uk-UA"/>
              </w:rPr>
              <w:t>Дідівка</w:t>
            </w:r>
            <w:proofErr w:type="spellEnd"/>
          </w:p>
          <w:p w:rsidR="00BF20CA" w:rsidRDefault="00942A8E" w:rsidP="00BF20CA">
            <w:pPr>
              <w:pStyle w:val="a3"/>
              <w:numPr>
                <w:ilvl w:val="0"/>
                <w:numId w:val="2"/>
              </w:numPr>
              <w:shd w:val="clear" w:color="auto" w:fill="FFFFFF"/>
              <w:spacing w:line="240" w:lineRule="auto"/>
              <w:rPr>
                <w:rFonts w:eastAsia="Times New Roman"/>
                <w:lang w:val="uk-UA" w:eastAsia="uk-UA"/>
              </w:rPr>
            </w:pPr>
            <w:r>
              <w:rPr>
                <w:rFonts w:eastAsia="Times New Roman"/>
                <w:lang w:val="uk-UA" w:eastAsia="uk-UA"/>
              </w:rPr>
              <w:t>МПТБ с. Млин</w:t>
            </w:r>
          </w:p>
          <w:p w:rsidR="00BF20CA" w:rsidRDefault="00BF20CA" w:rsidP="00BF20CA">
            <w:pPr>
              <w:pStyle w:val="a3"/>
              <w:numPr>
                <w:ilvl w:val="0"/>
                <w:numId w:val="2"/>
              </w:numPr>
              <w:shd w:val="clear" w:color="auto" w:fill="FFFFFF"/>
              <w:spacing w:line="240" w:lineRule="auto"/>
              <w:rPr>
                <w:rFonts w:eastAsia="Times New Roman"/>
                <w:lang w:val="uk-UA" w:eastAsia="uk-UA"/>
              </w:rPr>
            </w:pPr>
            <w:proofErr w:type="spellStart"/>
            <w:r>
              <w:rPr>
                <w:rFonts w:eastAsia="Times New Roman"/>
                <w:lang w:val="uk-UA" w:eastAsia="uk-UA"/>
              </w:rPr>
              <w:t>ФАП</w:t>
            </w:r>
            <w:proofErr w:type="spellEnd"/>
            <w:r>
              <w:rPr>
                <w:rFonts w:eastAsia="Times New Roman"/>
                <w:lang w:val="uk-UA" w:eastAsia="uk-UA"/>
              </w:rPr>
              <w:t xml:space="preserve"> с. </w:t>
            </w:r>
            <w:r w:rsidR="00942A8E">
              <w:rPr>
                <w:rFonts w:eastAsia="Times New Roman"/>
                <w:lang w:val="uk-UA" w:eastAsia="uk-UA"/>
              </w:rPr>
              <w:t>Нобель</w:t>
            </w:r>
          </w:p>
          <w:p w:rsidR="00942A8E" w:rsidRDefault="00942A8E" w:rsidP="00BF20CA">
            <w:pPr>
              <w:pStyle w:val="a3"/>
              <w:numPr>
                <w:ilvl w:val="0"/>
                <w:numId w:val="2"/>
              </w:numPr>
              <w:shd w:val="clear" w:color="auto" w:fill="FFFFFF"/>
              <w:spacing w:line="240" w:lineRule="auto"/>
              <w:rPr>
                <w:rFonts w:eastAsia="Times New Roman"/>
                <w:lang w:val="uk-UA" w:eastAsia="uk-UA"/>
              </w:rPr>
            </w:pPr>
            <w:proofErr w:type="spellStart"/>
            <w:r>
              <w:rPr>
                <w:rFonts w:eastAsia="Times New Roman"/>
                <w:lang w:val="uk-UA" w:eastAsia="uk-UA"/>
              </w:rPr>
              <w:t>ФАП</w:t>
            </w:r>
            <w:proofErr w:type="spellEnd"/>
            <w:r>
              <w:rPr>
                <w:rFonts w:eastAsia="Times New Roman"/>
                <w:lang w:val="uk-UA" w:eastAsia="uk-UA"/>
              </w:rPr>
              <w:t xml:space="preserve"> с. </w:t>
            </w:r>
            <w:proofErr w:type="spellStart"/>
            <w:r>
              <w:rPr>
                <w:rFonts w:eastAsia="Times New Roman"/>
                <w:lang w:val="uk-UA" w:eastAsia="uk-UA"/>
              </w:rPr>
              <w:t>Задовже</w:t>
            </w:r>
            <w:proofErr w:type="spellEnd"/>
          </w:p>
          <w:p w:rsidR="00942A8E" w:rsidRPr="00BF20CA" w:rsidRDefault="00942A8E" w:rsidP="00BF20CA">
            <w:pPr>
              <w:pStyle w:val="a3"/>
              <w:numPr>
                <w:ilvl w:val="0"/>
                <w:numId w:val="2"/>
              </w:numPr>
              <w:shd w:val="clear" w:color="auto" w:fill="FFFFFF"/>
              <w:spacing w:line="240" w:lineRule="auto"/>
              <w:rPr>
                <w:rFonts w:eastAsia="Times New Roman"/>
                <w:lang w:val="uk-UA" w:eastAsia="uk-UA"/>
              </w:rPr>
            </w:pPr>
            <w:proofErr w:type="spellStart"/>
            <w:r>
              <w:rPr>
                <w:rFonts w:eastAsia="Times New Roman"/>
                <w:lang w:val="uk-UA" w:eastAsia="uk-UA"/>
              </w:rPr>
              <w:t>ФАП</w:t>
            </w:r>
            <w:proofErr w:type="spellEnd"/>
            <w:r>
              <w:rPr>
                <w:rFonts w:eastAsia="Times New Roman"/>
                <w:lang w:val="uk-UA" w:eastAsia="uk-UA"/>
              </w:rPr>
              <w:t xml:space="preserve"> с. </w:t>
            </w:r>
            <w:proofErr w:type="spellStart"/>
            <w:r>
              <w:rPr>
                <w:rFonts w:eastAsia="Times New Roman"/>
                <w:lang w:val="uk-UA" w:eastAsia="uk-UA"/>
              </w:rPr>
              <w:t>Заозер’</w:t>
            </w:r>
            <w:proofErr w:type="spellEnd"/>
            <w:r>
              <w:rPr>
                <w:rFonts w:eastAsia="Times New Roman"/>
                <w:lang w:val="en-US" w:eastAsia="uk-UA"/>
              </w:rPr>
              <w:t>я</w:t>
            </w:r>
          </w:p>
        </w:tc>
        <w:tc>
          <w:tcPr>
            <w:tcW w:w="2975" w:type="dxa"/>
            <w:shd w:val="clear" w:color="auto" w:fill="auto"/>
          </w:tcPr>
          <w:p w:rsidR="00BF20CA" w:rsidRPr="00BF20CA" w:rsidRDefault="00942A8E" w:rsidP="00BF20CA">
            <w:pPr>
              <w:pStyle w:val="a3"/>
              <w:numPr>
                <w:ilvl w:val="0"/>
                <w:numId w:val="3"/>
              </w:numPr>
              <w:spacing w:after="0" w:line="276" w:lineRule="auto"/>
              <w:rPr>
                <w:rFonts w:eastAsia="Times New Roman"/>
                <w:lang w:val="uk-UA" w:eastAsia="uk-UA"/>
              </w:rPr>
            </w:pPr>
            <w:r>
              <w:rPr>
                <w:rFonts w:eastAsia="Times New Roman"/>
                <w:lang w:val="uk-UA" w:eastAsia="uk-UA"/>
              </w:rPr>
              <w:t>ПЗ</w:t>
            </w:r>
            <w:r w:rsidR="00BF20CA">
              <w:rPr>
                <w:rFonts w:eastAsia="Times New Roman"/>
                <w:lang w:val="uk-UA" w:eastAsia="uk-UA"/>
              </w:rPr>
              <w:t xml:space="preserve"> с. </w:t>
            </w:r>
            <w:proofErr w:type="spellStart"/>
            <w:r>
              <w:rPr>
                <w:rFonts w:eastAsia="Times New Roman"/>
                <w:lang w:val="uk-UA" w:eastAsia="uk-UA"/>
              </w:rPr>
              <w:t>Храпин</w:t>
            </w:r>
            <w:proofErr w:type="spellEnd"/>
          </w:p>
        </w:tc>
        <w:tc>
          <w:tcPr>
            <w:tcW w:w="2975" w:type="dxa"/>
            <w:shd w:val="clear" w:color="auto" w:fill="auto"/>
          </w:tcPr>
          <w:p w:rsidR="00BF20CA" w:rsidRDefault="00BF20CA" w:rsidP="00942A8E">
            <w:pPr>
              <w:spacing w:after="0" w:line="276" w:lineRule="auto"/>
              <w:ind w:firstLine="0"/>
              <w:rPr>
                <w:rFonts w:eastAsia="Times New Roman"/>
                <w:lang w:val="uk-UA" w:eastAsia="uk-UA"/>
              </w:rPr>
            </w:pPr>
            <w:r>
              <w:rPr>
                <w:rFonts w:eastAsia="Times New Roman"/>
                <w:lang w:val="uk-UA" w:eastAsia="uk-UA"/>
              </w:rPr>
              <w:t xml:space="preserve">1. </w:t>
            </w:r>
            <w:r w:rsidR="00942A8E">
              <w:rPr>
                <w:rFonts w:eastAsia="Times New Roman"/>
                <w:lang w:val="uk-UA" w:eastAsia="uk-UA"/>
              </w:rPr>
              <w:t xml:space="preserve">ПЗ с. </w:t>
            </w:r>
            <w:proofErr w:type="spellStart"/>
            <w:r w:rsidR="00942A8E">
              <w:rPr>
                <w:rFonts w:eastAsia="Times New Roman"/>
                <w:lang w:val="uk-UA" w:eastAsia="uk-UA"/>
              </w:rPr>
              <w:t>Радове</w:t>
            </w:r>
            <w:proofErr w:type="spellEnd"/>
          </w:p>
        </w:tc>
      </w:tr>
    </w:tbl>
    <w:p w:rsidR="00BF20CA" w:rsidRDefault="00BF20CA" w:rsidP="00830820">
      <w:pPr>
        <w:shd w:val="clear" w:color="auto" w:fill="FFFFFF"/>
        <w:spacing w:after="0" w:line="240" w:lineRule="auto"/>
        <w:ind w:firstLine="0"/>
        <w:jc w:val="both"/>
        <w:rPr>
          <w:rFonts w:eastAsia="Times New Roman"/>
          <w:lang w:val="uk-UA" w:eastAsia="uk-UA"/>
        </w:rPr>
      </w:pPr>
    </w:p>
    <w:p w:rsidR="00BF20CA" w:rsidRDefault="00BF20CA" w:rsidP="00830820">
      <w:pPr>
        <w:shd w:val="clear" w:color="auto" w:fill="FFFFFF"/>
        <w:spacing w:after="0" w:line="240" w:lineRule="auto"/>
        <w:ind w:firstLine="0"/>
        <w:jc w:val="both"/>
        <w:rPr>
          <w:rFonts w:eastAsia="Times New Roman"/>
          <w:lang w:val="uk-UA" w:eastAsia="uk-UA"/>
        </w:rPr>
      </w:pP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8.2. 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8.3. Функціональні обов’язки та посадові інструкції працівників Підприємства затверджуються його директором.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8.4. Штатну чисельність Підприємства директор визначає на власний розсуд</w:t>
      </w:r>
      <w:r w:rsidR="00B353AE">
        <w:rPr>
          <w:rFonts w:eastAsia="Times New Roman"/>
          <w:lang w:val="uk-UA" w:eastAsia="uk-UA"/>
        </w:rPr>
        <w:t xml:space="preserve"> за погодженням з Засновником</w:t>
      </w:r>
      <w:r w:rsidRPr="00260E48">
        <w:rPr>
          <w:rFonts w:eastAsia="Times New Roman"/>
          <w:lang w:val="uk-UA" w:eastAsia="uk-UA"/>
        </w:rPr>
        <w:t xml:space="preserve"> на підставі кошторису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062845" w:rsidRDefault="00062845" w:rsidP="00830820">
      <w:pPr>
        <w:shd w:val="clear" w:color="auto" w:fill="FFFFFF"/>
        <w:spacing w:after="0" w:line="240" w:lineRule="auto"/>
        <w:ind w:firstLine="0"/>
        <w:jc w:val="both"/>
        <w:rPr>
          <w:rFonts w:eastAsia="Times New Roman"/>
          <w:lang w:val="uk-UA" w:eastAsia="uk-UA"/>
        </w:rPr>
      </w:pPr>
    </w:p>
    <w:p w:rsidR="00062845" w:rsidRDefault="00062845" w:rsidP="00830820">
      <w:pPr>
        <w:shd w:val="clear" w:color="auto" w:fill="FFFFFF"/>
        <w:spacing w:after="0" w:line="240" w:lineRule="auto"/>
        <w:ind w:firstLine="0"/>
        <w:jc w:val="both"/>
        <w:rPr>
          <w:rFonts w:eastAsia="Times New Roman"/>
          <w:lang w:val="uk-UA" w:eastAsia="uk-UA"/>
        </w:rPr>
      </w:pPr>
    </w:p>
    <w:p w:rsidR="00062845" w:rsidRDefault="00062845" w:rsidP="00830820">
      <w:pPr>
        <w:shd w:val="clear" w:color="auto" w:fill="FFFFFF"/>
        <w:spacing w:after="0" w:line="240" w:lineRule="auto"/>
        <w:ind w:firstLine="0"/>
        <w:jc w:val="both"/>
        <w:rPr>
          <w:rFonts w:eastAsia="Times New Roman"/>
          <w:lang w:val="uk-UA" w:eastAsia="uk-UA"/>
        </w:rPr>
      </w:pPr>
    </w:p>
    <w:p w:rsidR="00830820" w:rsidRDefault="00B353AE" w:rsidP="00B353AE">
      <w:pPr>
        <w:shd w:val="clear" w:color="auto" w:fill="FFFFFF"/>
        <w:spacing w:after="0" w:line="240" w:lineRule="auto"/>
        <w:ind w:firstLine="0"/>
        <w:rPr>
          <w:rFonts w:eastAsia="Times New Roman"/>
          <w:b/>
          <w:bCs/>
          <w:lang w:val="uk-UA" w:eastAsia="uk-UA"/>
        </w:rPr>
      </w:pPr>
      <w:r>
        <w:rPr>
          <w:rFonts w:eastAsia="Times New Roman"/>
          <w:lang w:val="uk-UA" w:eastAsia="uk-UA"/>
        </w:rPr>
        <w:t xml:space="preserve">       </w:t>
      </w:r>
      <w:r w:rsidR="00830820" w:rsidRPr="00260E48">
        <w:rPr>
          <w:rFonts w:eastAsia="Times New Roman"/>
          <w:b/>
          <w:bCs/>
          <w:lang w:val="uk-UA" w:eastAsia="uk-UA"/>
        </w:rPr>
        <w:t>9. ПОВНОВАЖЕННЯ</w:t>
      </w:r>
      <w:r w:rsidR="00830820" w:rsidRPr="00260E48">
        <w:rPr>
          <w:rFonts w:eastAsia="Times New Roman"/>
          <w:lang w:val="uk-UA" w:eastAsia="uk-UA"/>
        </w:rPr>
        <w:t> </w:t>
      </w:r>
      <w:r w:rsidR="00830820" w:rsidRPr="00260E48">
        <w:rPr>
          <w:rFonts w:eastAsia="Times New Roman"/>
          <w:b/>
          <w:bCs/>
          <w:lang w:val="uk-UA" w:eastAsia="uk-UA"/>
        </w:rPr>
        <w:t>ТРУДОВОГО КОЛЕКТИВУ</w:t>
      </w:r>
    </w:p>
    <w:p w:rsidR="00830820" w:rsidRPr="00260E48" w:rsidRDefault="00830820" w:rsidP="00830820">
      <w:pPr>
        <w:shd w:val="clear" w:color="auto" w:fill="FFFFFF"/>
        <w:spacing w:after="0" w:line="240" w:lineRule="auto"/>
        <w:ind w:firstLine="0"/>
        <w:jc w:val="both"/>
        <w:rPr>
          <w:rFonts w:eastAsia="Times New Roman"/>
          <w:lang w:val="uk-UA" w:eastAsia="uk-UA"/>
        </w:rPr>
      </w:pP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9.1. Працівники Підприємства мають право брати участь в управлінні Підприємством через загальні збори трудового колективу, професійні спілки, </w:t>
      </w:r>
      <w:r w:rsidRPr="00260E48">
        <w:rPr>
          <w:rFonts w:eastAsia="Times New Roman"/>
          <w:lang w:val="uk-UA" w:eastAsia="uk-UA"/>
        </w:rPr>
        <w:lastRenderedPageBreak/>
        <w:t xml:space="preserve">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 Представники первинної профспілкової організації, представляють інтереси працівників в органах управління Підприємства відповідно до законодавства. </w:t>
      </w:r>
      <w:r>
        <w:rPr>
          <w:rFonts w:eastAsia="Times New Roman"/>
          <w:lang w:val="uk-UA" w:eastAsia="uk-UA"/>
        </w:rPr>
        <w:t xml:space="preserve">Директор </w:t>
      </w:r>
      <w:r w:rsidRPr="00260E48">
        <w:rPr>
          <w:rFonts w:eastAsia="Times New Roman"/>
          <w:lang w:val="uk-UA" w:eastAsia="uk-UA"/>
        </w:rPr>
        <w:t>Підприємств</w:t>
      </w:r>
      <w:r>
        <w:rPr>
          <w:rFonts w:eastAsia="Times New Roman"/>
          <w:lang w:val="uk-UA" w:eastAsia="uk-UA"/>
        </w:rPr>
        <w:t>а</w:t>
      </w:r>
      <w:r w:rsidRPr="00260E48">
        <w:rPr>
          <w:rFonts w:eastAsia="Times New Roman"/>
          <w:lang w:val="uk-UA" w:eastAsia="uk-UA"/>
        </w:rPr>
        <w:t xml:space="preserve"> зобов’язаний створювати умови, які б забезпечували участь працівників у його управлінні.</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9.2. Трудовий колектив Підприємства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9.3.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9.4. Виробничі, трудові та соціальні відносини трудового колективу з адміністрацією Підприємства регулюються колективним договором.</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9.5. Право укладання колективного договору надається директору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9.7. Джерелом коштів на оплату праці працівників Підприємства є кошти, отримані в результаті його господарської некомерційної діяльності.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Мінімальна заробітна плата працівників не може бути нижчою від встановленого законодавством мінімального розміру заробітної плати. Умови оплати праці та матеріального забезпечення директора Підприємства визначаються контрактом, укладеним із Уповноваженим органом управління.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9.8. Оплата праці працівників Підприємства здійснюється у першочерговому порядку. Усі інші платежі здійснюються Центром після виконання зобов’язань щодо оплати праці.</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9.9. 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rsidR="00062845" w:rsidRDefault="00062845" w:rsidP="00830820">
      <w:pPr>
        <w:shd w:val="clear" w:color="auto" w:fill="FFFFFF"/>
        <w:spacing w:after="0" w:line="240" w:lineRule="auto"/>
        <w:ind w:firstLine="0"/>
        <w:jc w:val="both"/>
        <w:rPr>
          <w:rFonts w:eastAsia="Times New Roman"/>
          <w:lang w:val="uk-UA" w:eastAsia="uk-UA"/>
        </w:rPr>
      </w:pPr>
    </w:p>
    <w:p w:rsidR="00830820" w:rsidRPr="00260E48" w:rsidRDefault="00830820" w:rsidP="00830820">
      <w:pPr>
        <w:shd w:val="clear" w:color="auto" w:fill="FFFFFF"/>
        <w:spacing w:after="0" w:line="240" w:lineRule="auto"/>
        <w:ind w:firstLine="0"/>
        <w:jc w:val="both"/>
        <w:rPr>
          <w:rFonts w:eastAsia="Times New Roman"/>
          <w:lang w:val="uk-UA" w:eastAsia="uk-UA"/>
        </w:rPr>
      </w:pPr>
    </w:p>
    <w:p w:rsidR="00830820" w:rsidRDefault="00830820" w:rsidP="00062845">
      <w:pPr>
        <w:shd w:val="clear" w:color="auto" w:fill="FFFFFF"/>
        <w:spacing w:after="0" w:line="240" w:lineRule="auto"/>
        <w:ind w:firstLine="0"/>
        <w:jc w:val="center"/>
        <w:rPr>
          <w:rFonts w:eastAsia="Times New Roman"/>
          <w:b/>
          <w:bCs/>
          <w:lang w:val="uk-UA" w:eastAsia="uk-UA"/>
        </w:rPr>
      </w:pPr>
      <w:r w:rsidRPr="00260E48">
        <w:rPr>
          <w:rFonts w:eastAsia="Times New Roman"/>
          <w:b/>
          <w:bCs/>
          <w:lang w:val="uk-UA" w:eastAsia="uk-UA"/>
        </w:rPr>
        <w:t>10. КОНТРОЛЬ ТА ПЕРЕВІРКА ДІЯЛЬНОСТІ</w:t>
      </w:r>
    </w:p>
    <w:p w:rsidR="00830820" w:rsidRPr="00260E48" w:rsidRDefault="00830820" w:rsidP="00830820">
      <w:pPr>
        <w:shd w:val="clear" w:color="auto" w:fill="FFFFFF"/>
        <w:spacing w:after="0" w:line="240" w:lineRule="auto"/>
        <w:ind w:firstLine="0"/>
        <w:jc w:val="both"/>
        <w:rPr>
          <w:rFonts w:eastAsia="Times New Roman"/>
          <w:lang w:val="uk-UA" w:eastAsia="uk-UA"/>
        </w:rPr>
      </w:pPr>
    </w:p>
    <w:p w:rsidR="00B353AE" w:rsidRDefault="00830820" w:rsidP="00B353AE">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10.1. Контроль якості надання медичної допомоги хворим на Підприємстві здійснюється шляхом експертизи відповідності якості наданої медичної </w:t>
      </w:r>
      <w:r w:rsidRPr="00260E48">
        <w:rPr>
          <w:rFonts w:eastAsia="Times New Roman"/>
          <w:lang w:val="uk-UA" w:eastAsia="uk-UA"/>
        </w:rPr>
        <w:lastRenderedPageBreak/>
        <w:t>допомоги міжнародним принципам доказової медицини, вимогам галузевим стандартам в сфері охорони зд</w:t>
      </w:r>
      <w:r w:rsidR="00B353AE">
        <w:rPr>
          <w:rFonts w:eastAsia="Times New Roman"/>
          <w:lang w:val="uk-UA" w:eastAsia="uk-UA"/>
        </w:rPr>
        <w:t>оров’я та діючому законодавству.</w:t>
      </w:r>
    </w:p>
    <w:p w:rsidR="00B353AE" w:rsidRDefault="00B353AE" w:rsidP="00B353AE">
      <w:pPr>
        <w:shd w:val="clear" w:color="auto" w:fill="FFFFFF"/>
        <w:spacing w:after="0" w:line="240" w:lineRule="auto"/>
        <w:ind w:firstLine="0"/>
        <w:jc w:val="both"/>
        <w:rPr>
          <w:rFonts w:eastAsia="Times New Roman"/>
          <w:lang w:val="uk-UA" w:eastAsia="uk-UA"/>
        </w:rPr>
      </w:pPr>
    </w:p>
    <w:p w:rsidR="00830820" w:rsidRPr="00B353AE" w:rsidRDefault="00B353AE" w:rsidP="00B353AE">
      <w:pPr>
        <w:shd w:val="clear" w:color="auto" w:fill="FFFFFF"/>
        <w:spacing w:after="0" w:line="240" w:lineRule="auto"/>
        <w:ind w:firstLine="0"/>
        <w:jc w:val="both"/>
        <w:rPr>
          <w:rFonts w:eastAsia="Times New Roman"/>
          <w:lang w:val="uk-UA" w:eastAsia="uk-UA"/>
        </w:rPr>
      </w:pPr>
      <w:r>
        <w:rPr>
          <w:rFonts w:eastAsia="Times New Roman"/>
          <w:lang w:val="uk-UA" w:eastAsia="uk-UA"/>
        </w:rPr>
        <w:t xml:space="preserve">      </w:t>
      </w:r>
      <w:r w:rsidR="00830820" w:rsidRPr="00260E48">
        <w:rPr>
          <w:rFonts w:eastAsia="Times New Roman"/>
          <w:b/>
          <w:bCs/>
          <w:lang w:val="uk-UA" w:eastAsia="uk-UA"/>
        </w:rPr>
        <w:t>11. ПРИПИНЕННЯ ДІЯЛЬНОСТІ</w:t>
      </w:r>
    </w:p>
    <w:p w:rsidR="00830820" w:rsidRPr="00260E48" w:rsidRDefault="00830820" w:rsidP="00830820">
      <w:pPr>
        <w:shd w:val="clear" w:color="auto" w:fill="FFFFFF"/>
        <w:spacing w:after="0" w:line="240" w:lineRule="auto"/>
        <w:ind w:firstLine="0"/>
        <w:jc w:val="both"/>
        <w:rPr>
          <w:rFonts w:eastAsia="Times New Roman"/>
          <w:lang w:val="uk-UA" w:eastAsia="uk-UA"/>
        </w:rPr>
      </w:pP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11.2. У разі реорганізації Підприємства вся сукупність його прав та обов’язків переходить до його правонаступників.</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11.3. Ліквідація Підприємства здійснюється ліквідаційною комісією, яка утворюється Засновником або за рішенням суду.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 xml:space="preserve">11.5. Ліквідаційна комісія розміщує у друкованих засобах масової інформації повідомлення про припинення юридичної особи та про порядок і строк </w:t>
      </w:r>
      <w:proofErr w:type="spellStart"/>
      <w:r w:rsidRPr="00260E48">
        <w:rPr>
          <w:rFonts w:eastAsia="Times New Roman"/>
          <w:lang w:val="uk-UA" w:eastAsia="uk-UA"/>
        </w:rPr>
        <w:t>заявлення</w:t>
      </w:r>
      <w:proofErr w:type="spellEnd"/>
      <w:r w:rsidRPr="00260E48">
        <w:rPr>
          <w:rFonts w:eastAsia="Times New Roman"/>
          <w:lang w:val="uk-UA" w:eastAsia="uk-UA"/>
        </w:rPr>
        <w:t xml:space="preserve"> кредиторами вимог до неї,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 заборгованості Підприємства.</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11.7. Черговість та порядок задоволення вимог кредиторів визначаються відповідно до законодавства.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830820"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11.9.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зараховується до доходу бюджету. </w:t>
      </w:r>
    </w:p>
    <w:p w:rsidR="00830820" w:rsidRPr="00260E48" w:rsidRDefault="00830820" w:rsidP="00830820">
      <w:pPr>
        <w:shd w:val="clear" w:color="auto" w:fill="FFFFFF"/>
        <w:spacing w:after="0" w:line="240" w:lineRule="auto"/>
        <w:ind w:firstLine="0"/>
        <w:jc w:val="both"/>
        <w:rPr>
          <w:rFonts w:eastAsia="Times New Roman"/>
          <w:lang w:val="uk-UA" w:eastAsia="uk-UA"/>
        </w:rPr>
      </w:pPr>
      <w:r w:rsidRPr="00260E48">
        <w:rPr>
          <w:rFonts w:eastAsia="Times New Roman"/>
          <w:lang w:val="uk-UA" w:eastAsia="uk-UA"/>
        </w:rPr>
        <w:t>11.10.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830820" w:rsidRDefault="00830820" w:rsidP="00830820">
      <w:pPr>
        <w:spacing w:after="0" w:line="240" w:lineRule="auto"/>
        <w:rPr>
          <w:lang w:val="uk-UA"/>
        </w:rPr>
      </w:pPr>
    </w:p>
    <w:p w:rsidR="003C6271" w:rsidRDefault="003C6271" w:rsidP="00B353AE">
      <w:pPr>
        <w:spacing w:after="0" w:line="240" w:lineRule="auto"/>
        <w:rPr>
          <w:lang w:val="uk-UA"/>
        </w:rPr>
      </w:pPr>
      <w:r>
        <w:rPr>
          <w:lang w:val="uk-UA"/>
        </w:rPr>
        <w:t xml:space="preserve">Заступник сільського голови </w:t>
      </w:r>
      <w:r w:rsidR="00B353AE">
        <w:rPr>
          <w:lang w:val="uk-UA"/>
        </w:rPr>
        <w:t xml:space="preserve">                                  О.О.Швайко</w:t>
      </w:r>
    </w:p>
    <w:p w:rsidR="00830820" w:rsidRDefault="00830820" w:rsidP="00830820">
      <w:pPr>
        <w:spacing w:after="0" w:line="240" w:lineRule="auto"/>
        <w:rPr>
          <w:lang w:val="uk-UA"/>
        </w:rPr>
      </w:pPr>
    </w:p>
    <w:p w:rsidR="00830820" w:rsidRPr="00105BDA" w:rsidRDefault="00830820" w:rsidP="00830820">
      <w:pPr>
        <w:spacing w:after="0" w:line="240" w:lineRule="auto"/>
        <w:rPr>
          <w:lang w:val="uk-UA"/>
        </w:rPr>
      </w:pPr>
    </w:p>
    <w:p w:rsidR="00977C33" w:rsidRPr="00830820" w:rsidRDefault="00977C33"/>
    <w:sectPr w:rsidR="00977C33" w:rsidRPr="00830820" w:rsidSect="00AA28CA">
      <w:pgSz w:w="11906" w:h="16838"/>
      <w:pgMar w:top="709" w:right="850" w:bottom="709" w:left="1417"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36C6E"/>
    <w:multiLevelType w:val="hybridMultilevel"/>
    <w:tmpl w:val="B412B35A"/>
    <w:lvl w:ilvl="0" w:tplc="7C4AB970">
      <w:start w:val="3"/>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nsid w:val="146F1CC8"/>
    <w:multiLevelType w:val="hybridMultilevel"/>
    <w:tmpl w:val="B3B240F0"/>
    <w:lvl w:ilvl="0" w:tplc="C07CF228">
      <w:start w:val="1"/>
      <w:numFmt w:val="decimal"/>
      <w:lvlText w:val="%1."/>
      <w:lvlJc w:val="left"/>
      <w:pPr>
        <w:ind w:left="251" w:hanging="360"/>
      </w:pPr>
      <w:rPr>
        <w:rFonts w:hint="default"/>
      </w:rPr>
    </w:lvl>
    <w:lvl w:ilvl="1" w:tplc="04220019" w:tentative="1">
      <w:start w:val="1"/>
      <w:numFmt w:val="lowerLetter"/>
      <w:lvlText w:val="%2."/>
      <w:lvlJc w:val="left"/>
      <w:pPr>
        <w:ind w:left="971" w:hanging="360"/>
      </w:pPr>
    </w:lvl>
    <w:lvl w:ilvl="2" w:tplc="0422001B" w:tentative="1">
      <w:start w:val="1"/>
      <w:numFmt w:val="lowerRoman"/>
      <w:lvlText w:val="%3."/>
      <w:lvlJc w:val="right"/>
      <w:pPr>
        <w:ind w:left="1691" w:hanging="180"/>
      </w:pPr>
    </w:lvl>
    <w:lvl w:ilvl="3" w:tplc="0422000F" w:tentative="1">
      <w:start w:val="1"/>
      <w:numFmt w:val="decimal"/>
      <w:lvlText w:val="%4."/>
      <w:lvlJc w:val="left"/>
      <w:pPr>
        <w:ind w:left="2411" w:hanging="360"/>
      </w:pPr>
    </w:lvl>
    <w:lvl w:ilvl="4" w:tplc="04220019" w:tentative="1">
      <w:start w:val="1"/>
      <w:numFmt w:val="lowerLetter"/>
      <w:lvlText w:val="%5."/>
      <w:lvlJc w:val="left"/>
      <w:pPr>
        <w:ind w:left="3131" w:hanging="360"/>
      </w:pPr>
    </w:lvl>
    <w:lvl w:ilvl="5" w:tplc="0422001B" w:tentative="1">
      <w:start w:val="1"/>
      <w:numFmt w:val="lowerRoman"/>
      <w:lvlText w:val="%6."/>
      <w:lvlJc w:val="right"/>
      <w:pPr>
        <w:ind w:left="3851" w:hanging="180"/>
      </w:pPr>
    </w:lvl>
    <w:lvl w:ilvl="6" w:tplc="0422000F" w:tentative="1">
      <w:start w:val="1"/>
      <w:numFmt w:val="decimal"/>
      <w:lvlText w:val="%7."/>
      <w:lvlJc w:val="left"/>
      <w:pPr>
        <w:ind w:left="4571" w:hanging="360"/>
      </w:pPr>
    </w:lvl>
    <w:lvl w:ilvl="7" w:tplc="04220019" w:tentative="1">
      <w:start w:val="1"/>
      <w:numFmt w:val="lowerLetter"/>
      <w:lvlText w:val="%8."/>
      <w:lvlJc w:val="left"/>
      <w:pPr>
        <w:ind w:left="5291" w:hanging="360"/>
      </w:pPr>
    </w:lvl>
    <w:lvl w:ilvl="8" w:tplc="0422001B" w:tentative="1">
      <w:start w:val="1"/>
      <w:numFmt w:val="lowerRoman"/>
      <w:lvlText w:val="%9."/>
      <w:lvlJc w:val="right"/>
      <w:pPr>
        <w:ind w:left="6011" w:hanging="180"/>
      </w:pPr>
    </w:lvl>
  </w:abstractNum>
  <w:abstractNum w:abstractNumId="2">
    <w:nsid w:val="289F1F7B"/>
    <w:multiLevelType w:val="hybridMultilevel"/>
    <w:tmpl w:val="0D6EB0D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A3941B6"/>
    <w:multiLevelType w:val="multilevel"/>
    <w:tmpl w:val="7B5E483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4D5C099A"/>
    <w:multiLevelType w:val="hybridMultilevel"/>
    <w:tmpl w:val="547A56F2"/>
    <w:lvl w:ilvl="0" w:tplc="FB50B646">
      <w:start w:val="3"/>
      <w:numFmt w:val="decimal"/>
      <w:lvlText w:val="%1."/>
      <w:lvlJc w:val="left"/>
      <w:pPr>
        <w:ind w:left="1211"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nsid w:val="5C63171A"/>
    <w:multiLevelType w:val="hybridMultilevel"/>
    <w:tmpl w:val="D382B1FC"/>
    <w:lvl w:ilvl="0" w:tplc="B2BC7332">
      <w:start w:val="2"/>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30820"/>
    <w:rsid w:val="000501AC"/>
    <w:rsid w:val="00062845"/>
    <w:rsid w:val="0010017B"/>
    <w:rsid w:val="00112BAB"/>
    <w:rsid w:val="001340FA"/>
    <w:rsid w:val="001362F7"/>
    <w:rsid w:val="001E3AAC"/>
    <w:rsid w:val="00215CCE"/>
    <w:rsid w:val="002D14A5"/>
    <w:rsid w:val="003C6271"/>
    <w:rsid w:val="00451355"/>
    <w:rsid w:val="004A5775"/>
    <w:rsid w:val="005D24DF"/>
    <w:rsid w:val="007578C5"/>
    <w:rsid w:val="00830820"/>
    <w:rsid w:val="00846C93"/>
    <w:rsid w:val="008C0CA8"/>
    <w:rsid w:val="00924C6F"/>
    <w:rsid w:val="00942A8E"/>
    <w:rsid w:val="00977C33"/>
    <w:rsid w:val="00A51D52"/>
    <w:rsid w:val="00B353AE"/>
    <w:rsid w:val="00BF20CA"/>
    <w:rsid w:val="00C200B6"/>
    <w:rsid w:val="00CB1D9A"/>
    <w:rsid w:val="00DD5E21"/>
    <w:rsid w:val="00E529A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color w:val="000000"/>
        <w:sz w:val="16"/>
        <w:szCs w:val="24"/>
        <w:lang w:val="uk-U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820"/>
    <w:pPr>
      <w:spacing w:after="240" w:line="360" w:lineRule="auto"/>
      <w:ind w:firstLine="357"/>
    </w:pPr>
    <w:rPr>
      <w:rFonts w:ascii="Times New Roman" w:hAnsi="Times New Roman" w:cs="Times New Roman"/>
      <w:color w:val="auto"/>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0820"/>
    <w:pPr>
      <w:ind w:left="720"/>
      <w:contextualSpacing/>
    </w:pPr>
  </w:style>
  <w:style w:type="table" w:styleId="a4">
    <w:name w:val="Table Grid"/>
    <w:basedOn w:val="a1"/>
    <w:uiPriority w:val="59"/>
    <w:rsid w:val="00830820"/>
    <w:pPr>
      <w:spacing w:line="240" w:lineRule="auto"/>
      <w:ind w:firstLine="357"/>
    </w:pPr>
    <w:rPr>
      <w:rFonts w:ascii="Times New Roman" w:hAnsi="Times New Roman" w:cs="Times New Roman"/>
      <w:color w:val="auto"/>
      <w:sz w:val="28"/>
      <w:szCs w:val="28"/>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rmal (Web)"/>
    <w:basedOn w:val="a"/>
    <w:uiPriority w:val="99"/>
    <w:rsid w:val="001362F7"/>
    <w:pPr>
      <w:spacing w:after="150" w:line="240" w:lineRule="auto"/>
      <w:ind w:firstLine="0"/>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13</Pages>
  <Words>20287</Words>
  <Characters>11564</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Установа</cp:lastModifiedBy>
  <cp:revision>9</cp:revision>
  <dcterms:created xsi:type="dcterms:W3CDTF">2018-01-03T07:50:00Z</dcterms:created>
  <dcterms:modified xsi:type="dcterms:W3CDTF">2018-04-11T13:11:00Z</dcterms:modified>
</cp:coreProperties>
</file>