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533F" w:rsidRDefault="00982E2A" w:rsidP="002C533F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982E2A" w:rsidRPr="0088006A" w:rsidRDefault="00982E2A" w:rsidP="00982E2A">
      <w:pPr>
        <w:jc w:val="center"/>
        <w:rPr>
          <w:bCs/>
          <w:sz w:val="28"/>
          <w:szCs w:val="28"/>
        </w:rPr>
      </w:pPr>
      <w:r>
        <w:rPr>
          <w:noProof/>
          <w:color w:val="000000"/>
          <w:lang w:val="uk-UA" w:eastAsia="uk-UA"/>
        </w:rPr>
        <w:t xml:space="preserve"> </w:t>
      </w:r>
      <w:r w:rsidRPr="0088006A">
        <w:rPr>
          <w:bCs/>
          <w:sz w:val="28"/>
          <w:szCs w:val="28"/>
        </w:rPr>
        <w:object w:dxaOrig="2820" w:dyaOrig="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.75pt" o:ole="" fillcolor="window">
            <v:imagedata r:id="rId8" o:title=""/>
          </v:shape>
          <o:OLEObject Type="Embed" ProgID="MS_ClipArt_Gallery" ShapeID="_x0000_i1025" DrawAspect="Content" ObjectID="_1650358749" r:id="rId9"/>
        </w:object>
      </w:r>
    </w:p>
    <w:p w:rsidR="00982E2A" w:rsidRPr="0088006A" w:rsidRDefault="00982E2A" w:rsidP="00982E2A">
      <w:pPr>
        <w:jc w:val="center"/>
        <w:rPr>
          <w:b/>
          <w:bCs/>
          <w:sz w:val="28"/>
          <w:szCs w:val="28"/>
        </w:rPr>
      </w:pPr>
      <w:r w:rsidRPr="0088006A">
        <w:rPr>
          <w:b/>
          <w:bCs/>
          <w:sz w:val="28"/>
          <w:szCs w:val="28"/>
        </w:rPr>
        <w:t>УКРАЇНА</w:t>
      </w:r>
    </w:p>
    <w:p w:rsidR="00982E2A" w:rsidRPr="0088006A" w:rsidRDefault="00202C0B" w:rsidP="00982E2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ЛОКНИЦ</w:t>
      </w:r>
      <w:r w:rsidR="00982E2A" w:rsidRPr="0088006A">
        <w:rPr>
          <w:b/>
          <w:bCs/>
          <w:sz w:val="28"/>
          <w:szCs w:val="28"/>
        </w:rPr>
        <w:t>ЬКА СІЛЬСЬКА РАДА</w:t>
      </w:r>
    </w:p>
    <w:p w:rsidR="00982E2A" w:rsidRPr="0088006A" w:rsidRDefault="00982E2A" w:rsidP="00982E2A">
      <w:pPr>
        <w:jc w:val="center"/>
        <w:rPr>
          <w:b/>
          <w:bCs/>
          <w:sz w:val="28"/>
          <w:szCs w:val="28"/>
        </w:rPr>
      </w:pPr>
      <w:r w:rsidRPr="0088006A">
        <w:rPr>
          <w:b/>
          <w:bCs/>
          <w:sz w:val="28"/>
          <w:szCs w:val="28"/>
        </w:rPr>
        <w:t xml:space="preserve"> </w:t>
      </w:r>
      <w:r w:rsidR="00202C0B">
        <w:rPr>
          <w:b/>
          <w:bCs/>
          <w:sz w:val="28"/>
          <w:szCs w:val="28"/>
          <w:lang w:val="uk-UA"/>
        </w:rPr>
        <w:t>ЗАРІЧНЕНС</w:t>
      </w:r>
      <w:r>
        <w:rPr>
          <w:b/>
          <w:bCs/>
          <w:sz w:val="28"/>
          <w:szCs w:val="28"/>
        </w:rPr>
        <w:t xml:space="preserve">ЬКОГО </w:t>
      </w:r>
      <w:r w:rsidRPr="0088006A">
        <w:rPr>
          <w:b/>
          <w:bCs/>
          <w:sz w:val="28"/>
          <w:szCs w:val="28"/>
        </w:rPr>
        <w:t xml:space="preserve">РАЙОНУ </w:t>
      </w:r>
      <w:r w:rsidR="00202C0B">
        <w:rPr>
          <w:b/>
          <w:bCs/>
          <w:sz w:val="28"/>
          <w:szCs w:val="28"/>
          <w:lang w:val="uk-UA"/>
        </w:rPr>
        <w:t>РІВНЕНС</w:t>
      </w:r>
      <w:r w:rsidRPr="0088006A">
        <w:rPr>
          <w:b/>
          <w:bCs/>
          <w:sz w:val="28"/>
          <w:szCs w:val="28"/>
        </w:rPr>
        <w:t>ЬКОЇ ОБЛАСТІ</w:t>
      </w:r>
    </w:p>
    <w:p w:rsidR="00982E2A" w:rsidRPr="0088006A" w:rsidRDefault="00982E2A" w:rsidP="00982E2A">
      <w:pPr>
        <w:jc w:val="center"/>
        <w:rPr>
          <w:b/>
          <w:bCs/>
          <w:sz w:val="28"/>
          <w:szCs w:val="28"/>
        </w:rPr>
      </w:pPr>
    </w:p>
    <w:p w:rsidR="00982E2A" w:rsidRPr="0088006A" w:rsidRDefault="00982E2A" w:rsidP="00982E2A">
      <w:pPr>
        <w:jc w:val="center"/>
        <w:rPr>
          <w:b/>
          <w:bCs/>
          <w:sz w:val="28"/>
          <w:szCs w:val="28"/>
        </w:rPr>
      </w:pPr>
    </w:p>
    <w:p w:rsidR="00982E2A" w:rsidRPr="0088006A" w:rsidRDefault="00982E2A" w:rsidP="00982E2A">
      <w:pPr>
        <w:jc w:val="center"/>
        <w:rPr>
          <w:b/>
          <w:bCs/>
          <w:sz w:val="28"/>
          <w:szCs w:val="28"/>
        </w:rPr>
      </w:pPr>
    </w:p>
    <w:p w:rsidR="00982E2A" w:rsidRPr="0088006A" w:rsidRDefault="00982E2A" w:rsidP="00982E2A">
      <w:pPr>
        <w:jc w:val="center"/>
        <w:rPr>
          <w:b/>
          <w:bCs/>
          <w:sz w:val="28"/>
          <w:szCs w:val="28"/>
        </w:rPr>
      </w:pPr>
      <w:r w:rsidRPr="0088006A">
        <w:rPr>
          <w:b/>
          <w:bCs/>
          <w:color w:val="FF0000"/>
          <w:sz w:val="28"/>
          <w:szCs w:val="28"/>
        </w:rPr>
        <w:t xml:space="preserve"> </w:t>
      </w:r>
      <w:r w:rsidRPr="0088006A">
        <w:rPr>
          <w:b/>
          <w:bCs/>
          <w:sz w:val="28"/>
          <w:szCs w:val="28"/>
        </w:rPr>
        <w:t xml:space="preserve"> Р І Ш Е Н </w:t>
      </w:r>
      <w:proofErr w:type="spellStart"/>
      <w:r w:rsidRPr="0088006A">
        <w:rPr>
          <w:b/>
          <w:bCs/>
          <w:sz w:val="28"/>
          <w:szCs w:val="28"/>
        </w:rPr>
        <w:t>Н</w:t>
      </w:r>
      <w:proofErr w:type="spellEnd"/>
      <w:r w:rsidRPr="0088006A">
        <w:rPr>
          <w:b/>
          <w:bCs/>
          <w:sz w:val="28"/>
          <w:szCs w:val="28"/>
        </w:rPr>
        <w:t xml:space="preserve"> Я</w:t>
      </w:r>
    </w:p>
    <w:p w:rsidR="0069196D" w:rsidRPr="005943D6" w:rsidRDefault="0069196D" w:rsidP="0069196D">
      <w:pPr>
        <w:keepNext/>
        <w:jc w:val="center"/>
        <w:outlineLvl w:val="0"/>
        <w:rPr>
          <w:b/>
          <w:color w:val="000000"/>
          <w:sz w:val="28"/>
          <w:szCs w:val="28"/>
        </w:rPr>
      </w:pPr>
    </w:p>
    <w:p w:rsidR="0069196D" w:rsidRPr="00202C0B" w:rsidRDefault="00202C0B" w:rsidP="0069196D">
      <w:pPr>
        <w:rPr>
          <w:lang w:val="uk-UA"/>
        </w:rPr>
      </w:pPr>
      <w:r w:rsidRPr="00202C0B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69196D" w:rsidRPr="00202C0B">
        <w:rPr>
          <w:b/>
          <w:bCs/>
          <w:color w:val="000000"/>
          <w:sz w:val="28"/>
          <w:szCs w:val="28"/>
        </w:rPr>
        <w:t xml:space="preserve">   </w:t>
      </w:r>
      <w:r w:rsidRPr="00202C0B">
        <w:rPr>
          <w:b/>
          <w:bCs/>
          <w:color w:val="000000"/>
          <w:sz w:val="28"/>
          <w:szCs w:val="28"/>
          <w:lang w:val="uk-UA"/>
        </w:rPr>
        <w:t>07 ТРАВНЯ 2020 року</w:t>
      </w:r>
      <w:r w:rsidR="0069196D" w:rsidRPr="00202C0B">
        <w:rPr>
          <w:b/>
          <w:bCs/>
          <w:color w:val="000000"/>
          <w:sz w:val="28"/>
          <w:szCs w:val="28"/>
        </w:rPr>
        <w:t xml:space="preserve">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>№_______</w:t>
      </w:r>
    </w:p>
    <w:p w:rsidR="00444EB1" w:rsidRPr="001F77CF" w:rsidRDefault="00444EB1" w:rsidP="0069196D">
      <w:pPr>
        <w:pStyle w:val="10"/>
        <w:widowControl w:val="0"/>
        <w:shd w:val="clear" w:color="auto" w:fill="FFFFFF" w:themeFill="background1"/>
        <w:rPr>
          <w:rFonts w:eastAsia="Arial" w:cs="Times New Roman"/>
          <w:b/>
          <w:bCs/>
          <w:i/>
          <w:iCs/>
          <w:color w:val="auto"/>
          <w:sz w:val="26"/>
          <w:szCs w:val="26"/>
          <w:lang w:val="uk-UA"/>
        </w:rPr>
      </w:pPr>
    </w:p>
    <w:p w:rsidR="00886C58" w:rsidRDefault="00886C58" w:rsidP="0069196D">
      <w:pPr>
        <w:pStyle w:val="10"/>
        <w:widowControl w:val="0"/>
        <w:shd w:val="clear" w:color="auto" w:fill="FFFFFF" w:themeFill="background1"/>
        <w:ind w:left="680" w:right="680"/>
        <w:jc w:val="both"/>
        <w:rPr>
          <w:rFonts w:cs="Times New Roman"/>
          <w:b/>
          <w:color w:val="auto"/>
          <w:sz w:val="28"/>
          <w:szCs w:val="28"/>
          <w:lang w:val="uk-UA"/>
        </w:rPr>
      </w:pPr>
    </w:p>
    <w:p w:rsidR="00202C0B" w:rsidRPr="00886C58" w:rsidRDefault="00373738" w:rsidP="0069196D">
      <w:pPr>
        <w:pStyle w:val="10"/>
        <w:widowControl w:val="0"/>
        <w:shd w:val="clear" w:color="auto" w:fill="FFFFFF" w:themeFill="background1"/>
        <w:ind w:left="680" w:right="680"/>
        <w:jc w:val="both"/>
        <w:rPr>
          <w:rFonts w:cs="Times New Roman"/>
          <w:b/>
          <w:color w:val="auto"/>
          <w:sz w:val="28"/>
          <w:szCs w:val="28"/>
          <w:lang w:val="uk-UA"/>
        </w:rPr>
      </w:pPr>
      <w:r>
        <w:rPr>
          <w:rFonts w:cs="Times New Roman"/>
          <w:b/>
          <w:color w:val="auto"/>
          <w:sz w:val="28"/>
          <w:szCs w:val="28"/>
          <w:lang w:val="uk-UA"/>
        </w:rPr>
        <w:t xml:space="preserve"> </w:t>
      </w:r>
      <w:r w:rsidR="00444EB1" w:rsidRPr="00886C58">
        <w:rPr>
          <w:rFonts w:cs="Times New Roman"/>
          <w:b/>
          <w:color w:val="auto"/>
          <w:sz w:val="28"/>
          <w:szCs w:val="28"/>
          <w:lang w:val="uk-UA"/>
        </w:rPr>
        <w:t xml:space="preserve">Про звернення </w:t>
      </w:r>
      <w:r w:rsidR="000952E3" w:rsidRPr="00886C58">
        <w:rPr>
          <w:rFonts w:cs="Times New Roman"/>
          <w:b/>
          <w:color w:val="auto"/>
          <w:sz w:val="28"/>
          <w:szCs w:val="28"/>
          <w:lang w:val="uk-UA"/>
        </w:rPr>
        <w:t xml:space="preserve">депутатів </w:t>
      </w:r>
    </w:p>
    <w:p w:rsidR="00202C0B" w:rsidRPr="00886C58" w:rsidRDefault="00202C0B" w:rsidP="0069196D">
      <w:pPr>
        <w:pStyle w:val="10"/>
        <w:widowControl w:val="0"/>
        <w:shd w:val="clear" w:color="auto" w:fill="FFFFFF" w:themeFill="background1"/>
        <w:ind w:left="680" w:right="680"/>
        <w:jc w:val="both"/>
        <w:rPr>
          <w:rFonts w:cs="Times New Roman"/>
          <w:b/>
          <w:color w:val="auto"/>
          <w:sz w:val="28"/>
          <w:szCs w:val="28"/>
          <w:lang w:val="uk-UA"/>
        </w:rPr>
      </w:pPr>
      <w:proofErr w:type="spellStart"/>
      <w:r w:rsidRPr="00886C58">
        <w:rPr>
          <w:rFonts w:cs="Times New Roman"/>
          <w:b/>
          <w:color w:val="auto"/>
          <w:sz w:val="28"/>
          <w:szCs w:val="28"/>
          <w:lang w:val="uk-UA"/>
        </w:rPr>
        <w:t>Локниць</w:t>
      </w:r>
      <w:r w:rsidR="00F27296" w:rsidRPr="00886C58">
        <w:rPr>
          <w:rFonts w:cs="Times New Roman"/>
          <w:b/>
          <w:color w:val="auto"/>
          <w:sz w:val="28"/>
          <w:szCs w:val="28"/>
          <w:lang w:val="uk-UA"/>
        </w:rPr>
        <w:t>кої</w:t>
      </w:r>
      <w:proofErr w:type="spellEnd"/>
      <w:r w:rsidR="00F27296" w:rsidRPr="00886C58">
        <w:rPr>
          <w:rFonts w:cs="Times New Roman"/>
          <w:b/>
          <w:color w:val="auto"/>
          <w:sz w:val="28"/>
          <w:szCs w:val="28"/>
          <w:lang w:val="uk-UA"/>
        </w:rPr>
        <w:t xml:space="preserve"> сільської </w:t>
      </w:r>
      <w:r w:rsidR="00444EB1" w:rsidRPr="00886C58">
        <w:rPr>
          <w:rFonts w:cs="Times New Roman"/>
          <w:b/>
          <w:color w:val="auto"/>
          <w:sz w:val="28"/>
          <w:szCs w:val="28"/>
          <w:lang w:val="uk-UA"/>
        </w:rPr>
        <w:t>ради</w:t>
      </w:r>
      <w:r w:rsidR="00373738">
        <w:rPr>
          <w:rFonts w:cs="Times New Roman"/>
          <w:b/>
          <w:color w:val="auto"/>
          <w:sz w:val="28"/>
          <w:szCs w:val="28"/>
          <w:lang w:val="uk-UA"/>
        </w:rPr>
        <w:t xml:space="preserve"> (ОТГ)</w:t>
      </w:r>
    </w:p>
    <w:p w:rsidR="00202C0B" w:rsidRPr="00886C58" w:rsidRDefault="00202C0B" w:rsidP="00202C0B">
      <w:pPr>
        <w:pStyle w:val="10"/>
        <w:widowControl w:val="0"/>
        <w:shd w:val="clear" w:color="auto" w:fill="FFFFFF" w:themeFill="background1"/>
        <w:ind w:left="680" w:right="680"/>
        <w:jc w:val="both"/>
        <w:rPr>
          <w:rFonts w:cs="Times New Roman"/>
          <w:b/>
          <w:color w:val="auto"/>
          <w:sz w:val="28"/>
          <w:szCs w:val="28"/>
          <w:lang w:val="uk-UA"/>
        </w:rPr>
      </w:pPr>
      <w:proofErr w:type="spellStart"/>
      <w:r w:rsidRPr="00886C58">
        <w:rPr>
          <w:rFonts w:cs="Times New Roman"/>
          <w:b/>
          <w:color w:val="auto"/>
          <w:sz w:val="28"/>
          <w:szCs w:val="28"/>
          <w:lang w:val="uk-UA"/>
        </w:rPr>
        <w:t>Зарічненс</w:t>
      </w:r>
      <w:r w:rsidR="00F27296" w:rsidRPr="00886C58">
        <w:rPr>
          <w:rFonts w:cs="Times New Roman"/>
          <w:b/>
          <w:color w:val="auto"/>
          <w:sz w:val="28"/>
          <w:szCs w:val="28"/>
          <w:lang w:val="uk-UA"/>
        </w:rPr>
        <w:t>ького</w:t>
      </w:r>
      <w:proofErr w:type="spellEnd"/>
      <w:r w:rsidR="00F27296" w:rsidRPr="00886C58">
        <w:rPr>
          <w:rFonts w:cs="Times New Roman"/>
          <w:b/>
          <w:color w:val="auto"/>
          <w:sz w:val="28"/>
          <w:szCs w:val="28"/>
          <w:lang w:val="uk-UA"/>
        </w:rPr>
        <w:t xml:space="preserve"> району</w:t>
      </w:r>
      <w:r w:rsidRPr="00886C58">
        <w:rPr>
          <w:rFonts w:cs="Times New Roman"/>
          <w:b/>
          <w:color w:val="auto"/>
          <w:sz w:val="28"/>
          <w:szCs w:val="28"/>
          <w:lang w:val="uk-UA"/>
        </w:rPr>
        <w:t xml:space="preserve"> Рівненської</w:t>
      </w:r>
      <w:r w:rsidR="000952E3" w:rsidRPr="00886C58">
        <w:rPr>
          <w:rFonts w:cs="Times New Roman"/>
          <w:b/>
          <w:color w:val="auto"/>
          <w:sz w:val="28"/>
          <w:szCs w:val="28"/>
          <w:lang w:val="uk-UA"/>
        </w:rPr>
        <w:t xml:space="preserve"> області </w:t>
      </w:r>
    </w:p>
    <w:p w:rsidR="00444EB1" w:rsidRPr="008C2C17" w:rsidRDefault="00444EB1" w:rsidP="0069196D">
      <w:pPr>
        <w:pStyle w:val="10"/>
        <w:widowControl w:val="0"/>
        <w:shd w:val="clear" w:color="auto" w:fill="FFFFFF" w:themeFill="background1"/>
        <w:jc w:val="both"/>
        <w:rPr>
          <w:rFonts w:eastAsia="Arial" w:cs="Times New Roman"/>
          <w:b/>
          <w:bCs/>
          <w:i/>
          <w:iCs/>
          <w:color w:val="auto"/>
          <w:sz w:val="28"/>
          <w:szCs w:val="28"/>
          <w:lang w:val="uk-UA"/>
        </w:rPr>
      </w:pPr>
    </w:p>
    <w:p w:rsidR="00172321" w:rsidRPr="00F27296" w:rsidRDefault="00886C58" w:rsidP="00F27296">
      <w:pPr>
        <w:pStyle w:val="10"/>
        <w:widowControl w:val="0"/>
        <w:shd w:val="clear" w:color="auto" w:fill="FFFFFF" w:themeFill="background1"/>
        <w:suppressAutoHyphens/>
        <w:ind w:firstLine="709"/>
        <w:jc w:val="both"/>
        <w:rPr>
          <w:rFonts w:cs="Times New Roman"/>
          <w:color w:val="auto"/>
          <w:sz w:val="28"/>
          <w:szCs w:val="28"/>
          <w:lang w:val="uk-UA"/>
        </w:rPr>
      </w:pPr>
      <w:r>
        <w:rPr>
          <w:rFonts w:cs="Times New Roman"/>
          <w:color w:val="auto"/>
          <w:sz w:val="28"/>
          <w:szCs w:val="28"/>
          <w:lang w:val="uk-UA"/>
        </w:rPr>
        <w:t xml:space="preserve">   Обговоривши </w:t>
      </w:r>
      <w:r w:rsidR="004E68C9">
        <w:rPr>
          <w:rFonts w:cs="Times New Roman"/>
          <w:color w:val="auto"/>
          <w:sz w:val="28"/>
          <w:szCs w:val="28"/>
          <w:lang w:val="uk-UA"/>
        </w:rPr>
        <w:t xml:space="preserve">проект пропозиції щодо формування  субрегіонального (районного) рівня адміністративно-територіального устрою, представленого Рівненською ОДА </w:t>
      </w:r>
      <w:r w:rsidR="004E68C9" w:rsidRPr="004E68C9">
        <w:rPr>
          <w:rFonts w:cs="Times New Roman"/>
          <w:color w:val="auto"/>
          <w:sz w:val="28"/>
          <w:szCs w:val="28"/>
          <w:lang w:val="uk-UA"/>
        </w:rPr>
        <w:t>04 травня 2020 року</w:t>
      </w:r>
      <w:r w:rsidR="004E68C9">
        <w:rPr>
          <w:rFonts w:cs="Times New Roman"/>
          <w:color w:val="auto"/>
          <w:sz w:val="28"/>
          <w:szCs w:val="28"/>
          <w:lang w:val="uk-UA"/>
        </w:rPr>
        <w:t xml:space="preserve">, а саме </w:t>
      </w:r>
      <w:r>
        <w:rPr>
          <w:rFonts w:cs="Times New Roman"/>
          <w:color w:val="auto"/>
          <w:sz w:val="28"/>
          <w:szCs w:val="28"/>
          <w:lang w:val="uk-UA"/>
        </w:rPr>
        <w:t xml:space="preserve">питання </w:t>
      </w:r>
      <w:bookmarkStart w:id="0" w:name="_Hlk39739720"/>
      <w:r>
        <w:rPr>
          <w:rFonts w:cs="Times New Roman"/>
          <w:color w:val="auto"/>
          <w:sz w:val="28"/>
          <w:szCs w:val="28"/>
          <w:lang w:val="uk-UA"/>
        </w:rPr>
        <w:t xml:space="preserve">щодо </w:t>
      </w:r>
      <w:r w:rsidRPr="00886C58">
        <w:rPr>
          <w:rFonts w:cs="Times New Roman"/>
          <w:color w:val="auto"/>
          <w:sz w:val="28"/>
          <w:szCs w:val="28"/>
          <w:lang w:val="uk-UA"/>
        </w:rPr>
        <w:t>укрупнення</w:t>
      </w:r>
      <w:r w:rsidR="00B14694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Pr="00886C58">
        <w:rPr>
          <w:rFonts w:cs="Times New Roman"/>
          <w:color w:val="auto"/>
          <w:sz w:val="28"/>
          <w:szCs w:val="28"/>
          <w:lang w:val="uk-UA"/>
        </w:rPr>
        <w:t>район</w:t>
      </w:r>
      <w:r w:rsidR="00B14694">
        <w:rPr>
          <w:rFonts w:cs="Times New Roman"/>
          <w:color w:val="auto"/>
          <w:sz w:val="28"/>
          <w:szCs w:val="28"/>
          <w:lang w:val="uk-UA"/>
        </w:rPr>
        <w:t>ів</w:t>
      </w:r>
      <w:r w:rsidRPr="00886C58">
        <w:rPr>
          <w:rFonts w:cs="Times New Roman"/>
          <w:color w:val="auto"/>
          <w:sz w:val="28"/>
          <w:szCs w:val="28"/>
          <w:lang w:val="uk-UA"/>
        </w:rPr>
        <w:t xml:space="preserve"> у складі </w:t>
      </w:r>
      <w:proofErr w:type="spellStart"/>
      <w:r w:rsidR="00B14694">
        <w:rPr>
          <w:rFonts w:cs="Times New Roman"/>
          <w:color w:val="auto"/>
          <w:sz w:val="28"/>
          <w:szCs w:val="28"/>
          <w:lang w:val="uk-UA"/>
        </w:rPr>
        <w:t>Зарічненського</w:t>
      </w:r>
      <w:proofErr w:type="spellEnd"/>
      <w:r w:rsidR="00B14694">
        <w:rPr>
          <w:rFonts w:cs="Times New Roman"/>
          <w:color w:val="auto"/>
          <w:sz w:val="28"/>
          <w:szCs w:val="28"/>
          <w:lang w:val="uk-UA"/>
        </w:rPr>
        <w:t xml:space="preserve"> та </w:t>
      </w:r>
      <w:r w:rsidRPr="00886C58">
        <w:rPr>
          <w:rFonts w:cs="Times New Roman"/>
          <w:color w:val="auto"/>
          <w:sz w:val="28"/>
          <w:szCs w:val="28"/>
          <w:lang w:val="uk-UA"/>
        </w:rPr>
        <w:t>Володимирецького</w:t>
      </w:r>
      <w:r w:rsidR="00B14694">
        <w:rPr>
          <w:rFonts w:cs="Times New Roman"/>
          <w:color w:val="auto"/>
          <w:sz w:val="28"/>
          <w:szCs w:val="28"/>
          <w:lang w:val="uk-UA"/>
        </w:rPr>
        <w:t xml:space="preserve"> у </w:t>
      </w:r>
      <w:proofErr w:type="spellStart"/>
      <w:r w:rsidR="00B14694">
        <w:rPr>
          <w:rFonts w:cs="Times New Roman"/>
          <w:color w:val="auto"/>
          <w:sz w:val="28"/>
          <w:szCs w:val="28"/>
          <w:lang w:val="uk-UA"/>
        </w:rPr>
        <w:t>Вараський</w:t>
      </w:r>
      <w:proofErr w:type="spellEnd"/>
      <w:r w:rsidR="00B14694">
        <w:rPr>
          <w:rFonts w:cs="Times New Roman"/>
          <w:color w:val="auto"/>
          <w:sz w:val="28"/>
          <w:szCs w:val="28"/>
          <w:lang w:val="uk-UA"/>
        </w:rPr>
        <w:t xml:space="preserve"> район </w:t>
      </w:r>
      <w:r w:rsidRPr="00886C58">
        <w:rPr>
          <w:rFonts w:cs="Times New Roman"/>
          <w:color w:val="auto"/>
          <w:sz w:val="28"/>
          <w:szCs w:val="28"/>
          <w:lang w:val="uk-UA"/>
        </w:rPr>
        <w:t xml:space="preserve">з центром у </w:t>
      </w:r>
      <w:proofErr w:type="spellStart"/>
      <w:r w:rsidRPr="00886C58">
        <w:rPr>
          <w:rFonts w:cs="Times New Roman"/>
          <w:color w:val="auto"/>
          <w:sz w:val="28"/>
          <w:szCs w:val="28"/>
          <w:lang w:val="uk-UA"/>
        </w:rPr>
        <w:t>м.Вараш</w:t>
      </w:r>
      <w:bookmarkEnd w:id="0"/>
      <w:proofErr w:type="spellEnd"/>
      <w:r>
        <w:rPr>
          <w:rFonts w:cs="Times New Roman"/>
          <w:color w:val="auto"/>
          <w:sz w:val="28"/>
          <w:szCs w:val="28"/>
          <w:lang w:val="uk-UA"/>
        </w:rPr>
        <w:t>, к</w:t>
      </w:r>
      <w:r w:rsidR="00864238" w:rsidRPr="008C2C17">
        <w:rPr>
          <w:rFonts w:cs="Times New Roman"/>
          <w:color w:val="auto"/>
          <w:sz w:val="28"/>
          <w:szCs w:val="28"/>
          <w:lang w:val="uk-UA"/>
        </w:rPr>
        <w:t>еруючись Законом</w:t>
      </w:r>
      <w:r w:rsidR="00444EB1" w:rsidRPr="008C2C17">
        <w:rPr>
          <w:rFonts w:cs="Times New Roman"/>
          <w:color w:val="auto"/>
          <w:sz w:val="28"/>
          <w:szCs w:val="28"/>
          <w:lang w:val="uk-UA"/>
        </w:rPr>
        <w:t xml:space="preserve"> України «Про місцеве с</w:t>
      </w:r>
      <w:r w:rsidR="00F40686" w:rsidRPr="008C2C17">
        <w:rPr>
          <w:rFonts w:cs="Times New Roman"/>
          <w:color w:val="auto"/>
          <w:sz w:val="28"/>
          <w:szCs w:val="28"/>
          <w:lang w:val="uk-UA"/>
        </w:rPr>
        <w:t>амоврядування в Україні»</w:t>
      </w:r>
      <w:r w:rsidR="00864238" w:rsidRPr="008C2C17">
        <w:rPr>
          <w:rFonts w:cs="Times New Roman"/>
          <w:color w:val="auto"/>
          <w:sz w:val="28"/>
          <w:szCs w:val="28"/>
          <w:lang w:val="uk-UA"/>
        </w:rPr>
        <w:t>,</w:t>
      </w:r>
      <w:r w:rsidR="00F27296">
        <w:rPr>
          <w:rFonts w:cs="Times New Roman"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cs="Times New Roman"/>
          <w:color w:val="auto"/>
          <w:sz w:val="28"/>
          <w:szCs w:val="28"/>
          <w:lang w:val="uk-UA"/>
        </w:rPr>
        <w:t>Локниц</w:t>
      </w:r>
      <w:r w:rsidR="00F27296">
        <w:rPr>
          <w:rFonts w:cs="Times New Roman"/>
          <w:color w:val="auto"/>
          <w:sz w:val="28"/>
          <w:szCs w:val="28"/>
          <w:lang w:val="uk-UA"/>
        </w:rPr>
        <w:t>ька</w:t>
      </w:r>
      <w:proofErr w:type="spellEnd"/>
      <w:r w:rsidR="00F27296">
        <w:rPr>
          <w:rFonts w:cs="Times New Roman"/>
          <w:color w:val="auto"/>
          <w:sz w:val="28"/>
          <w:szCs w:val="28"/>
          <w:lang w:val="uk-UA"/>
        </w:rPr>
        <w:t xml:space="preserve"> сільська </w:t>
      </w:r>
      <w:r w:rsidR="006C08D2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="00444EB1" w:rsidRPr="008C2C17">
        <w:rPr>
          <w:rFonts w:cs="Times New Roman"/>
          <w:color w:val="auto"/>
          <w:sz w:val="28"/>
          <w:szCs w:val="28"/>
          <w:lang w:val="uk-UA"/>
        </w:rPr>
        <w:t>рада</w:t>
      </w:r>
    </w:p>
    <w:p w:rsidR="00373738" w:rsidRDefault="00373738" w:rsidP="0069196D">
      <w:pPr>
        <w:pStyle w:val="3"/>
        <w:keepNext w:val="0"/>
        <w:widowControl w:val="0"/>
        <w:shd w:val="clear" w:color="auto" w:fill="FFFFFF" w:themeFill="background1"/>
        <w:suppressAutoHyphens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444EB1" w:rsidRPr="008C2C17" w:rsidRDefault="00444EB1" w:rsidP="0069196D">
      <w:pPr>
        <w:pStyle w:val="3"/>
        <w:keepNext w:val="0"/>
        <w:widowControl w:val="0"/>
        <w:shd w:val="clear" w:color="auto" w:fill="FFFFFF" w:themeFill="background1"/>
        <w:suppressAutoHyphens/>
        <w:spacing w:before="0"/>
        <w:ind w:firstLine="709"/>
        <w:jc w:val="center"/>
        <w:rPr>
          <w:rFonts w:ascii="Times New Roman" w:eastAsia="Arial" w:hAnsi="Times New Roman" w:cs="Times New Roman"/>
          <w:color w:val="auto"/>
          <w:sz w:val="28"/>
          <w:szCs w:val="28"/>
          <w:lang w:val="uk-UA"/>
        </w:rPr>
      </w:pPr>
      <w:r w:rsidRPr="008C2C17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ВИРІШИЛА:</w:t>
      </w:r>
    </w:p>
    <w:p w:rsidR="00F752A6" w:rsidRPr="00555171" w:rsidRDefault="00444EB1" w:rsidP="0069196D">
      <w:pPr>
        <w:pStyle w:val="10"/>
        <w:widowControl w:val="0"/>
        <w:numPr>
          <w:ilvl w:val="0"/>
          <w:numId w:val="18"/>
        </w:numPr>
        <w:shd w:val="clear" w:color="auto" w:fill="FFFFFF" w:themeFill="background1"/>
        <w:ind w:left="0" w:firstLine="709"/>
        <w:jc w:val="both"/>
        <w:rPr>
          <w:rFonts w:eastAsia="Arial" w:cs="Times New Roman"/>
          <w:color w:val="auto"/>
          <w:sz w:val="28"/>
          <w:szCs w:val="28"/>
          <w:lang w:val="uk-UA"/>
        </w:rPr>
      </w:pPr>
      <w:r w:rsidRPr="00555171">
        <w:rPr>
          <w:rFonts w:cs="Times New Roman"/>
          <w:color w:val="auto"/>
          <w:sz w:val="28"/>
          <w:szCs w:val="28"/>
          <w:lang w:val="uk-UA"/>
        </w:rPr>
        <w:t xml:space="preserve">Схвалити звернення </w:t>
      </w:r>
      <w:proofErr w:type="spellStart"/>
      <w:r w:rsidR="00886C58">
        <w:rPr>
          <w:rFonts w:cs="Times New Roman"/>
          <w:color w:val="auto"/>
          <w:sz w:val="28"/>
          <w:szCs w:val="28"/>
          <w:lang w:val="uk-UA"/>
        </w:rPr>
        <w:t>Локниц</w:t>
      </w:r>
      <w:r w:rsidR="00F27296">
        <w:rPr>
          <w:rFonts w:cs="Times New Roman"/>
          <w:color w:val="auto"/>
          <w:sz w:val="28"/>
          <w:szCs w:val="28"/>
          <w:lang w:val="uk-UA"/>
        </w:rPr>
        <w:t>ької</w:t>
      </w:r>
      <w:proofErr w:type="spellEnd"/>
      <w:r w:rsidR="00F27296">
        <w:rPr>
          <w:rFonts w:cs="Times New Roman"/>
          <w:color w:val="auto"/>
          <w:sz w:val="28"/>
          <w:szCs w:val="28"/>
          <w:lang w:val="uk-UA"/>
        </w:rPr>
        <w:t xml:space="preserve"> сільської</w:t>
      </w:r>
      <w:r w:rsidR="00F40686" w:rsidRPr="00555171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="008C2C17" w:rsidRPr="00555171">
        <w:rPr>
          <w:rFonts w:cs="Times New Roman"/>
          <w:color w:val="auto"/>
          <w:sz w:val="28"/>
          <w:szCs w:val="28"/>
          <w:lang w:val="uk-UA"/>
        </w:rPr>
        <w:t xml:space="preserve">ради </w:t>
      </w:r>
      <w:proofErr w:type="spellStart"/>
      <w:r w:rsidR="00886C58">
        <w:rPr>
          <w:rFonts w:cs="Times New Roman"/>
          <w:color w:val="auto"/>
          <w:sz w:val="28"/>
          <w:szCs w:val="28"/>
          <w:lang w:val="uk-UA"/>
        </w:rPr>
        <w:t>Зарічненс</w:t>
      </w:r>
      <w:r w:rsidR="00F27296">
        <w:rPr>
          <w:rFonts w:cs="Times New Roman"/>
          <w:color w:val="auto"/>
          <w:sz w:val="28"/>
          <w:szCs w:val="28"/>
          <w:lang w:val="uk-UA"/>
        </w:rPr>
        <w:t>ького</w:t>
      </w:r>
      <w:proofErr w:type="spellEnd"/>
      <w:r w:rsidR="00F27296">
        <w:rPr>
          <w:rFonts w:cs="Times New Roman"/>
          <w:color w:val="auto"/>
          <w:sz w:val="28"/>
          <w:szCs w:val="28"/>
          <w:lang w:val="uk-UA"/>
        </w:rPr>
        <w:t xml:space="preserve"> району</w:t>
      </w:r>
      <w:r w:rsidR="006C08D2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="00886C58">
        <w:rPr>
          <w:rFonts w:cs="Times New Roman"/>
          <w:color w:val="auto"/>
          <w:sz w:val="28"/>
          <w:szCs w:val="28"/>
          <w:lang w:val="uk-UA"/>
        </w:rPr>
        <w:t>Рівненс</w:t>
      </w:r>
      <w:r w:rsidR="00F27296">
        <w:rPr>
          <w:rFonts w:cs="Times New Roman"/>
          <w:color w:val="auto"/>
          <w:sz w:val="28"/>
          <w:szCs w:val="28"/>
          <w:lang w:val="uk-UA"/>
        </w:rPr>
        <w:t xml:space="preserve">ької області </w:t>
      </w:r>
      <w:r w:rsidR="00886C58">
        <w:rPr>
          <w:rFonts w:cs="Times New Roman"/>
          <w:color w:val="auto"/>
          <w:sz w:val="28"/>
          <w:szCs w:val="28"/>
          <w:lang w:val="uk-UA"/>
        </w:rPr>
        <w:t xml:space="preserve">до </w:t>
      </w:r>
      <w:r w:rsidR="004A333A">
        <w:rPr>
          <w:rFonts w:cs="Times New Roman"/>
          <w:color w:val="auto"/>
          <w:sz w:val="28"/>
          <w:szCs w:val="28"/>
          <w:lang w:val="uk-UA"/>
        </w:rPr>
        <w:t>гол</w:t>
      </w:r>
      <w:r w:rsidR="00886C58">
        <w:rPr>
          <w:rFonts w:cs="Times New Roman"/>
          <w:color w:val="auto"/>
          <w:sz w:val="28"/>
          <w:szCs w:val="28"/>
          <w:lang w:val="uk-UA"/>
        </w:rPr>
        <w:t xml:space="preserve">ів </w:t>
      </w:r>
      <w:proofErr w:type="spellStart"/>
      <w:r w:rsidR="00886C58">
        <w:rPr>
          <w:rFonts w:cs="Times New Roman"/>
          <w:color w:val="auto"/>
          <w:sz w:val="28"/>
          <w:szCs w:val="28"/>
          <w:lang w:val="uk-UA"/>
        </w:rPr>
        <w:t>Зарічненської</w:t>
      </w:r>
      <w:proofErr w:type="spellEnd"/>
      <w:r w:rsidR="00886C58">
        <w:rPr>
          <w:rFonts w:cs="Times New Roman"/>
          <w:color w:val="auto"/>
          <w:sz w:val="28"/>
          <w:szCs w:val="28"/>
          <w:lang w:val="uk-UA"/>
        </w:rPr>
        <w:t xml:space="preserve"> районної ради, </w:t>
      </w:r>
      <w:proofErr w:type="spellStart"/>
      <w:r w:rsidR="00886C58">
        <w:rPr>
          <w:rFonts w:cs="Times New Roman"/>
          <w:color w:val="auto"/>
          <w:sz w:val="28"/>
          <w:szCs w:val="28"/>
          <w:lang w:val="uk-UA"/>
        </w:rPr>
        <w:t>Зарічненської</w:t>
      </w:r>
      <w:proofErr w:type="spellEnd"/>
      <w:r w:rsidR="00886C58">
        <w:rPr>
          <w:rFonts w:cs="Times New Roman"/>
          <w:color w:val="auto"/>
          <w:sz w:val="28"/>
          <w:szCs w:val="28"/>
          <w:lang w:val="uk-UA"/>
        </w:rPr>
        <w:t xml:space="preserve"> районної державної адміністрації, Рівненської обласної ради та Рівненської обласної державної адміністрації </w:t>
      </w:r>
      <w:r w:rsidR="004A333A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Pr="00555171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>щодо</w:t>
      </w:r>
      <w:r w:rsidR="00886C58" w:rsidRPr="00886C58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B14694" w:rsidRPr="00B14694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 xml:space="preserve">укрупнення районів у складі </w:t>
      </w:r>
      <w:proofErr w:type="spellStart"/>
      <w:r w:rsidR="00B14694" w:rsidRPr="00B14694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>Зарічненського</w:t>
      </w:r>
      <w:proofErr w:type="spellEnd"/>
      <w:r w:rsidR="00B14694" w:rsidRPr="00B14694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 xml:space="preserve"> та Володимирецького у </w:t>
      </w:r>
      <w:proofErr w:type="spellStart"/>
      <w:r w:rsidR="00B14694" w:rsidRPr="00B14694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>Вараський</w:t>
      </w:r>
      <w:proofErr w:type="spellEnd"/>
      <w:r w:rsidR="00B14694" w:rsidRPr="00B14694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 xml:space="preserve"> район з центром у </w:t>
      </w:r>
      <w:proofErr w:type="spellStart"/>
      <w:r w:rsidR="00B14694" w:rsidRPr="00B14694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>м.Вараш</w:t>
      </w:r>
      <w:proofErr w:type="spellEnd"/>
      <w:r w:rsidR="00886C58" w:rsidRPr="00886C58">
        <w:rPr>
          <w:rFonts w:cs="Times New Roman"/>
          <w:color w:val="auto"/>
          <w:sz w:val="28"/>
          <w:szCs w:val="28"/>
          <w:shd w:val="clear" w:color="auto" w:fill="FFFFFF" w:themeFill="background1"/>
          <w:lang w:val="uk-UA"/>
        </w:rPr>
        <w:t>, яка представлена обласною робочою групою 04 травня 2020 року</w:t>
      </w:r>
      <w:r w:rsidR="00150E6D">
        <w:rPr>
          <w:rFonts w:eastAsia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444EB1" w:rsidRPr="004A333A" w:rsidRDefault="00886C58" w:rsidP="0069196D">
      <w:pPr>
        <w:pStyle w:val="10"/>
        <w:widowControl w:val="0"/>
        <w:numPr>
          <w:ilvl w:val="0"/>
          <w:numId w:val="18"/>
        </w:numPr>
        <w:shd w:val="clear" w:color="auto" w:fill="FFFFFF" w:themeFill="background1"/>
        <w:ind w:left="0" w:firstLine="709"/>
        <w:jc w:val="both"/>
        <w:rPr>
          <w:rFonts w:eastAsia="Arial" w:cs="Times New Roman"/>
          <w:color w:val="auto"/>
          <w:sz w:val="28"/>
          <w:szCs w:val="28"/>
          <w:lang w:val="uk-UA"/>
        </w:rPr>
      </w:pPr>
      <w:r>
        <w:rPr>
          <w:rFonts w:cs="Times New Roman"/>
          <w:color w:val="auto"/>
          <w:sz w:val="28"/>
          <w:szCs w:val="28"/>
          <w:lang w:val="uk-UA"/>
        </w:rPr>
        <w:t>Секретарю сільської ради надіслати дане р</w:t>
      </w:r>
      <w:r w:rsidR="00444EB1" w:rsidRPr="004A333A">
        <w:rPr>
          <w:rFonts w:cs="Times New Roman"/>
          <w:color w:val="auto"/>
          <w:sz w:val="28"/>
          <w:szCs w:val="28"/>
          <w:lang w:val="uk-UA"/>
        </w:rPr>
        <w:t xml:space="preserve">ішення </w:t>
      </w:r>
      <w:r>
        <w:rPr>
          <w:rFonts w:cs="Times New Roman"/>
          <w:color w:val="auto"/>
          <w:sz w:val="28"/>
          <w:szCs w:val="28"/>
          <w:lang w:val="uk-UA"/>
        </w:rPr>
        <w:t xml:space="preserve">з додатком до </w:t>
      </w:r>
      <w:proofErr w:type="spellStart"/>
      <w:r w:rsidR="00373738" w:rsidRPr="00373738">
        <w:rPr>
          <w:rFonts w:cs="Times New Roman"/>
          <w:color w:val="auto"/>
          <w:sz w:val="28"/>
          <w:szCs w:val="28"/>
          <w:lang w:val="uk-UA"/>
        </w:rPr>
        <w:t>Зарічненської</w:t>
      </w:r>
      <w:proofErr w:type="spellEnd"/>
      <w:r w:rsidR="00373738" w:rsidRPr="00373738">
        <w:rPr>
          <w:rFonts w:cs="Times New Roman"/>
          <w:color w:val="auto"/>
          <w:sz w:val="28"/>
          <w:szCs w:val="28"/>
          <w:lang w:val="uk-UA"/>
        </w:rPr>
        <w:t xml:space="preserve"> районної ради, </w:t>
      </w:r>
      <w:proofErr w:type="spellStart"/>
      <w:r w:rsidR="00373738" w:rsidRPr="00373738">
        <w:rPr>
          <w:rFonts w:cs="Times New Roman"/>
          <w:color w:val="auto"/>
          <w:sz w:val="28"/>
          <w:szCs w:val="28"/>
          <w:lang w:val="uk-UA"/>
        </w:rPr>
        <w:t>Зарічненської</w:t>
      </w:r>
      <w:proofErr w:type="spellEnd"/>
      <w:r w:rsidR="00373738" w:rsidRPr="00373738">
        <w:rPr>
          <w:rFonts w:cs="Times New Roman"/>
          <w:color w:val="auto"/>
          <w:sz w:val="28"/>
          <w:szCs w:val="28"/>
          <w:lang w:val="uk-UA"/>
        </w:rPr>
        <w:t xml:space="preserve"> районної державної адміністрації, Рівненської обласної ради та Рівненської обласної державної адміністрації </w:t>
      </w:r>
      <w:r w:rsidR="0078310D" w:rsidRPr="004A333A">
        <w:rPr>
          <w:rFonts w:cs="Times New Roman"/>
          <w:color w:val="auto"/>
          <w:sz w:val="28"/>
          <w:szCs w:val="28"/>
          <w:lang w:val="uk-UA"/>
        </w:rPr>
        <w:t>.</w:t>
      </w:r>
    </w:p>
    <w:p w:rsidR="00444EB1" w:rsidRPr="008C2C17" w:rsidRDefault="00373738" w:rsidP="0069196D">
      <w:pPr>
        <w:pStyle w:val="10"/>
        <w:widowControl w:val="0"/>
        <w:numPr>
          <w:ilvl w:val="0"/>
          <w:numId w:val="18"/>
        </w:numPr>
        <w:shd w:val="clear" w:color="auto" w:fill="FFFFFF" w:themeFill="background1"/>
        <w:ind w:left="0" w:firstLine="709"/>
        <w:jc w:val="both"/>
        <w:rPr>
          <w:rFonts w:eastAsia="Arial" w:cs="Times New Roman"/>
          <w:color w:val="auto"/>
          <w:sz w:val="28"/>
          <w:szCs w:val="28"/>
          <w:lang w:val="uk-UA"/>
        </w:rPr>
      </w:pPr>
      <w:r>
        <w:rPr>
          <w:rFonts w:cs="Times New Roman"/>
          <w:color w:val="auto"/>
          <w:sz w:val="28"/>
          <w:szCs w:val="28"/>
          <w:lang w:val="uk-UA"/>
        </w:rPr>
        <w:t xml:space="preserve">Дане рішення </w:t>
      </w:r>
      <w:r w:rsidR="00444EB1" w:rsidRPr="008C2C17">
        <w:rPr>
          <w:rFonts w:cs="Times New Roman"/>
          <w:color w:val="auto"/>
          <w:sz w:val="28"/>
          <w:szCs w:val="28"/>
          <w:lang w:val="uk-UA"/>
        </w:rPr>
        <w:t>розмістит</w:t>
      </w:r>
      <w:r w:rsidR="002C4D70" w:rsidRPr="008C2C17">
        <w:rPr>
          <w:rFonts w:cs="Times New Roman"/>
          <w:color w:val="auto"/>
          <w:sz w:val="28"/>
          <w:szCs w:val="28"/>
          <w:lang w:val="uk-UA"/>
        </w:rPr>
        <w:t xml:space="preserve">и на </w:t>
      </w:r>
      <w:r>
        <w:rPr>
          <w:rFonts w:cs="Times New Roman"/>
          <w:color w:val="auto"/>
          <w:sz w:val="28"/>
          <w:szCs w:val="28"/>
          <w:lang w:val="uk-UA"/>
        </w:rPr>
        <w:t xml:space="preserve">сайті </w:t>
      </w:r>
      <w:proofErr w:type="spellStart"/>
      <w:r>
        <w:rPr>
          <w:rFonts w:cs="Times New Roman"/>
          <w:color w:val="auto"/>
          <w:sz w:val="28"/>
          <w:szCs w:val="28"/>
          <w:lang w:val="uk-UA"/>
        </w:rPr>
        <w:t>Локниц</w:t>
      </w:r>
      <w:r w:rsidR="00F27296">
        <w:rPr>
          <w:rFonts w:cs="Times New Roman"/>
          <w:color w:val="auto"/>
          <w:sz w:val="28"/>
          <w:szCs w:val="28"/>
          <w:lang w:val="uk-UA"/>
        </w:rPr>
        <w:t>ької</w:t>
      </w:r>
      <w:proofErr w:type="spellEnd"/>
      <w:r w:rsidR="00F27296">
        <w:rPr>
          <w:rFonts w:cs="Times New Roman"/>
          <w:color w:val="auto"/>
          <w:sz w:val="28"/>
          <w:szCs w:val="28"/>
          <w:lang w:val="uk-UA"/>
        </w:rPr>
        <w:t xml:space="preserve"> сільської </w:t>
      </w:r>
      <w:r w:rsidR="006C08D2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="00F215D5">
        <w:rPr>
          <w:rFonts w:cs="Times New Roman"/>
          <w:color w:val="auto"/>
          <w:sz w:val="28"/>
          <w:szCs w:val="28"/>
          <w:lang w:val="uk-UA"/>
        </w:rPr>
        <w:t>ради</w:t>
      </w:r>
      <w:r w:rsidR="00444EB1" w:rsidRPr="008C2C17">
        <w:rPr>
          <w:rFonts w:cs="Times New Roman"/>
          <w:color w:val="auto"/>
          <w:sz w:val="28"/>
          <w:szCs w:val="28"/>
          <w:lang w:val="uk-UA"/>
        </w:rPr>
        <w:t>.</w:t>
      </w:r>
    </w:p>
    <w:p w:rsidR="00444EB1" w:rsidRPr="00945FC0" w:rsidRDefault="00444EB1" w:rsidP="0069196D">
      <w:pPr>
        <w:pStyle w:val="10"/>
        <w:widowControl w:val="0"/>
        <w:numPr>
          <w:ilvl w:val="0"/>
          <w:numId w:val="18"/>
        </w:numPr>
        <w:shd w:val="clear" w:color="auto" w:fill="FFFFFF" w:themeFill="background1"/>
        <w:ind w:left="0" w:firstLine="709"/>
        <w:jc w:val="both"/>
        <w:rPr>
          <w:rFonts w:eastAsia="Arial" w:cs="Times New Roman"/>
          <w:color w:val="auto"/>
          <w:sz w:val="28"/>
          <w:szCs w:val="28"/>
          <w:lang w:val="uk-UA"/>
        </w:rPr>
      </w:pPr>
      <w:r w:rsidRPr="008C2C17">
        <w:rPr>
          <w:rFonts w:cs="Times New Roman"/>
          <w:color w:val="auto"/>
          <w:sz w:val="28"/>
          <w:szCs w:val="28"/>
          <w:lang w:val="uk-UA"/>
        </w:rPr>
        <w:t xml:space="preserve">Контроль за виконання рішення покласти на </w:t>
      </w:r>
      <w:r w:rsidR="00F27296">
        <w:rPr>
          <w:sz w:val="28"/>
          <w:szCs w:val="28"/>
          <w:lang w:val="uk-UA"/>
        </w:rPr>
        <w:t>комісію</w:t>
      </w:r>
      <w:r w:rsidR="00F27296" w:rsidRPr="00F27296">
        <w:rPr>
          <w:color w:val="auto"/>
          <w:sz w:val="28"/>
          <w:szCs w:val="28"/>
          <w:lang w:val="uk-UA"/>
        </w:rPr>
        <w:t xml:space="preserve"> з питань бюджету,</w:t>
      </w:r>
      <w:r w:rsidR="00373738">
        <w:rPr>
          <w:color w:val="auto"/>
          <w:sz w:val="28"/>
          <w:szCs w:val="28"/>
          <w:lang w:val="uk-UA"/>
        </w:rPr>
        <w:t xml:space="preserve"> комунальної власності та </w:t>
      </w:r>
      <w:r w:rsidR="00F27296" w:rsidRPr="00F27296">
        <w:rPr>
          <w:color w:val="auto"/>
          <w:sz w:val="28"/>
          <w:szCs w:val="28"/>
          <w:lang w:val="uk-UA"/>
        </w:rPr>
        <w:t>соціально-економічного розвитку</w:t>
      </w:r>
      <w:r w:rsidR="00373738">
        <w:rPr>
          <w:color w:val="auto"/>
          <w:sz w:val="28"/>
          <w:szCs w:val="28"/>
          <w:lang w:val="uk-UA"/>
        </w:rPr>
        <w:t>.</w:t>
      </w:r>
      <w:r w:rsidR="00814C9A">
        <w:rPr>
          <w:color w:val="auto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945FC0" w:rsidRDefault="00945FC0" w:rsidP="00945FC0">
      <w:pPr>
        <w:pStyle w:val="10"/>
        <w:widowControl w:val="0"/>
        <w:shd w:val="clear" w:color="auto" w:fill="FFFFFF" w:themeFill="background1"/>
        <w:jc w:val="both"/>
        <w:rPr>
          <w:rFonts w:eastAsia="Arial" w:cs="Times New Roman"/>
          <w:color w:val="auto"/>
          <w:sz w:val="28"/>
          <w:szCs w:val="28"/>
          <w:lang w:val="uk-UA"/>
        </w:rPr>
      </w:pPr>
    </w:p>
    <w:p w:rsidR="00945FC0" w:rsidRDefault="00945FC0" w:rsidP="00945FC0">
      <w:pPr>
        <w:pStyle w:val="10"/>
        <w:widowControl w:val="0"/>
        <w:shd w:val="clear" w:color="auto" w:fill="FFFFFF" w:themeFill="background1"/>
        <w:jc w:val="both"/>
        <w:rPr>
          <w:rFonts w:eastAsia="Arial" w:cs="Times New Roman"/>
          <w:color w:val="auto"/>
          <w:sz w:val="28"/>
          <w:szCs w:val="28"/>
          <w:lang w:val="uk-UA"/>
        </w:rPr>
      </w:pPr>
    </w:p>
    <w:p w:rsidR="00945FC0" w:rsidRDefault="00945FC0" w:rsidP="00945FC0">
      <w:pPr>
        <w:pStyle w:val="10"/>
        <w:widowControl w:val="0"/>
        <w:shd w:val="clear" w:color="auto" w:fill="FFFFFF" w:themeFill="background1"/>
        <w:jc w:val="both"/>
        <w:rPr>
          <w:rFonts w:eastAsia="Arial" w:cs="Times New Roman"/>
          <w:color w:val="auto"/>
          <w:sz w:val="28"/>
          <w:szCs w:val="28"/>
          <w:lang w:val="uk-UA"/>
        </w:rPr>
      </w:pPr>
    </w:p>
    <w:p w:rsidR="00945FC0" w:rsidRPr="00F27296" w:rsidRDefault="00373738" w:rsidP="00945FC0">
      <w:pPr>
        <w:pStyle w:val="10"/>
        <w:widowControl w:val="0"/>
        <w:shd w:val="clear" w:color="auto" w:fill="FFFFFF" w:themeFill="background1"/>
        <w:jc w:val="both"/>
        <w:rPr>
          <w:rFonts w:eastAsia="Arial" w:cs="Times New Roman"/>
          <w:color w:val="auto"/>
          <w:sz w:val="28"/>
          <w:szCs w:val="28"/>
          <w:lang w:val="uk-UA"/>
        </w:rPr>
      </w:pPr>
      <w:r>
        <w:rPr>
          <w:rFonts w:eastAsia="Arial" w:cs="Times New Roman"/>
          <w:color w:val="auto"/>
          <w:sz w:val="28"/>
          <w:szCs w:val="28"/>
          <w:lang w:val="uk-UA"/>
        </w:rPr>
        <w:t xml:space="preserve">              </w:t>
      </w:r>
      <w:r w:rsidR="00945FC0">
        <w:rPr>
          <w:rFonts w:eastAsia="Arial" w:cs="Times New Roman"/>
          <w:color w:val="auto"/>
          <w:sz w:val="28"/>
          <w:szCs w:val="28"/>
          <w:lang w:val="uk-UA"/>
        </w:rPr>
        <w:t xml:space="preserve">Сільський голова                                                     </w:t>
      </w:r>
      <w:r>
        <w:rPr>
          <w:rFonts w:eastAsia="Arial" w:cs="Times New Roman"/>
          <w:color w:val="auto"/>
          <w:sz w:val="28"/>
          <w:szCs w:val="28"/>
          <w:lang w:val="uk-UA"/>
        </w:rPr>
        <w:t xml:space="preserve">Петро </w:t>
      </w:r>
      <w:proofErr w:type="spellStart"/>
      <w:r>
        <w:rPr>
          <w:rFonts w:eastAsia="Arial" w:cs="Times New Roman"/>
          <w:color w:val="auto"/>
          <w:sz w:val="28"/>
          <w:szCs w:val="28"/>
          <w:lang w:val="uk-UA"/>
        </w:rPr>
        <w:t>Харковець</w:t>
      </w:r>
      <w:proofErr w:type="spellEnd"/>
    </w:p>
    <w:p w:rsidR="00444EB1" w:rsidRDefault="00444EB1" w:rsidP="0069196D">
      <w:pPr>
        <w:pStyle w:val="12"/>
        <w:widowControl w:val="0"/>
        <w:shd w:val="clear" w:color="auto" w:fill="FFFFFF" w:themeFill="background1"/>
        <w:ind w:firstLine="709"/>
        <w:rPr>
          <w:rFonts w:eastAsia="Arial"/>
          <w:b/>
          <w:bCs/>
          <w:color w:val="auto"/>
          <w:lang w:val="uk-UA"/>
        </w:rPr>
      </w:pPr>
    </w:p>
    <w:p w:rsidR="0069196D" w:rsidRDefault="00814C9A" w:rsidP="00945FC0">
      <w:pPr>
        <w:pStyle w:val="12"/>
        <w:widowControl w:val="0"/>
        <w:shd w:val="clear" w:color="auto" w:fill="FFFFFF" w:themeFill="background1"/>
        <w:ind w:firstLine="709"/>
        <w:rPr>
          <w:rFonts w:eastAsia="Arial"/>
          <w:b/>
          <w:bCs/>
          <w:color w:val="auto"/>
          <w:lang w:val="uk-UA"/>
        </w:rPr>
      </w:pPr>
      <w:r>
        <w:rPr>
          <w:rFonts w:eastAsia="Arial"/>
          <w:b/>
          <w:bCs/>
          <w:color w:val="auto"/>
          <w:lang w:val="uk-UA"/>
        </w:rPr>
        <w:t xml:space="preserve"> </w:t>
      </w:r>
      <w:r w:rsidR="00335B3F">
        <w:rPr>
          <w:rFonts w:eastAsia="Arial"/>
          <w:b/>
          <w:bCs/>
          <w:color w:val="auto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5FC0" w:rsidRDefault="00945FC0" w:rsidP="00945FC0">
      <w:pPr>
        <w:pStyle w:val="12"/>
        <w:widowControl w:val="0"/>
        <w:shd w:val="clear" w:color="auto" w:fill="FFFFFF" w:themeFill="background1"/>
        <w:ind w:firstLine="709"/>
        <w:rPr>
          <w:rFonts w:eastAsia="Arial"/>
          <w:b/>
          <w:bCs/>
          <w:color w:val="auto"/>
          <w:lang w:val="uk-UA"/>
        </w:rPr>
      </w:pPr>
    </w:p>
    <w:p w:rsidR="00945FC0" w:rsidRPr="00945FC0" w:rsidRDefault="00945FC0" w:rsidP="00945FC0">
      <w:pPr>
        <w:pStyle w:val="12"/>
        <w:widowControl w:val="0"/>
        <w:shd w:val="clear" w:color="auto" w:fill="FFFFFF" w:themeFill="background1"/>
        <w:ind w:firstLine="709"/>
        <w:rPr>
          <w:rFonts w:eastAsia="Arial"/>
          <w:b/>
          <w:bCs/>
          <w:color w:val="auto"/>
          <w:lang w:val="uk-UA"/>
        </w:rPr>
      </w:pPr>
    </w:p>
    <w:p w:rsidR="0069196D" w:rsidRDefault="0069196D" w:rsidP="0069196D">
      <w:pPr>
        <w:rPr>
          <w:bCs/>
          <w:sz w:val="28"/>
          <w:szCs w:val="28"/>
          <w:lang w:val="uk-UA"/>
        </w:rPr>
      </w:pPr>
    </w:p>
    <w:p w:rsidR="00373738" w:rsidRDefault="00373738" w:rsidP="0069196D">
      <w:pPr>
        <w:ind w:left="5669"/>
        <w:rPr>
          <w:bCs/>
          <w:sz w:val="22"/>
          <w:szCs w:val="22"/>
          <w:lang w:val="uk-UA"/>
        </w:rPr>
      </w:pPr>
    </w:p>
    <w:p w:rsidR="00F0692D" w:rsidRPr="00E64E81" w:rsidRDefault="00F0692D" w:rsidP="0069196D">
      <w:pPr>
        <w:ind w:left="5669"/>
        <w:rPr>
          <w:bCs/>
          <w:sz w:val="22"/>
          <w:szCs w:val="22"/>
          <w:lang w:val="uk-UA"/>
        </w:rPr>
      </w:pPr>
      <w:r w:rsidRPr="00E64E81">
        <w:rPr>
          <w:bCs/>
          <w:sz w:val="22"/>
          <w:szCs w:val="22"/>
          <w:lang w:val="uk-UA"/>
        </w:rPr>
        <w:t>Додаток</w:t>
      </w:r>
    </w:p>
    <w:p w:rsidR="00F556F9" w:rsidRPr="00E64E81" w:rsidRDefault="00F0692D" w:rsidP="00221032">
      <w:pPr>
        <w:ind w:left="5669"/>
        <w:rPr>
          <w:bCs/>
          <w:sz w:val="22"/>
          <w:szCs w:val="22"/>
          <w:lang w:val="uk-UA"/>
        </w:rPr>
      </w:pPr>
      <w:r w:rsidRPr="00E64E81">
        <w:rPr>
          <w:bCs/>
          <w:sz w:val="22"/>
          <w:szCs w:val="22"/>
          <w:lang w:val="uk-UA"/>
        </w:rPr>
        <w:t xml:space="preserve">до </w:t>
      </w:r>
      <w:r w:rsidRPr="00221032">
        <w:rPr>
          <w:bCs/>
          <w:sz w:val="22"/>
          <w:szCs w:val="22"/>
          <w:lang w:val="uk-UA"/>
        </w:rPr>
        <w:t xml:space="preserve">рішення </w:t>
      </w:r>
      <w:proofErr w:type="spellStart"/>
      <w:r w:rsidR="00122487">
        <w:rPr>
          <w:bCs/>
          <w:sz w:val="22"/>
          <w:szCs w:val="22"/>
          <w:lang w:val="uk-UA"/>
        </w:rPr>
        <w:t>Локниц</w:t>
      </w:r>
      <w:r w:rsidR="00884678">
        <w:rPr>
          <w:bCs/>
          <w:sz w:val="22"/>
          <w:szCs w:val="22"/>
          <w:lang w:val="uk-UA"/>
        </w:rPr>
        <w:t>ької</w:t>
      </w:r>
      <w:proofErr w:type="spellEnd"/>
      <w:r w:rsidR="00884678">
        <w:rPr>
          <w:bCs/>
          <w:sz w:val="22"/>
          <w:szCs w:val="22"/>
          <w:lang w:val="uk-UA"/>
        </w:rPr>
        <w:t xml:space="preserve">  </w:t>
      </w:r>
      <w:r w:rsidR="00B920A6">
        <w:rPr>
          <w:bCs/>
          <w:sz w:val="22"/>
          <w:szCs w:val="22"/>
          <w:lang w:val="uk-UA"/>
        </w:rPr>
        <w:t xml:space="preserve">  </w:t>
      </w:r>
      <w:r w:rsidR="00945FC0">
        <w:rPr>
          <w:bCs/>
          <w:sz w:val="22"/>
          <w:szCs w:val="22"/>
          <w:lang w:val="uk-UA"/>
        </w:rPr>
        <w:t>сільської</w:t>
      </w:r>
      <w:r w:rsidR="006C08D2" w:rsidRPr="00E64E81">
        <w:rPr>
          <w:bCs/>
          <w:sz w:val="22"/>
          <w:szCs w:val="22"/>
          <w:lang w:val="uk-UA"/>
        </w:rPr>
        <w:t xml:space="preserve"> </w:t>
      </w:r>
      <w:r w:rsidRPr="00221032">
        <w:rPr>
          <w:bCs/>
          <w:sz w:val="22"/>
          <w:szCs w:val="22"/>
          <w:lang w:val="uk-UA"/>
        </w:rPr>
        <w:t xml:space="preserve">ради </w:t>
      </w:r>
      <w:proofErr w:type="spellStart"/>
      <w:r w:rsidR="00122487">
        <w:rPr>
          <w:bCs/>
          <w:sz w:val="22"/>
          <w:szCs w:val="22"/>
          <w:lang w:val="uk-UA"/>
        </w:rPr>
        <w:t>Зарічненс</w:t>
      </w:r>
      <w:r w:rsidR="00945FC0">
        <w:rPr>
          <w:bCs/>
          <w:sz w:val="22"/>
          <w:szCs w:val="22"/>
          <w:lang w:val="uk-UA"/>
        </w:rPr>
        <w:t>ького</w:t>
      </w:r>
      <w:proofErr w:type="spellEnd"/>
      <w:r w:rsidR="00945FC0">
        <w:rPr>
          <w:bCs/>
          <w:sz w:val="22"/>
          <w:szCs w:val="22"/>
          <w:lang w:val="uk-UA"/>
        </w:rPr>
        <w:t xml:space="preserve"> району </w:t>
      </w:r>
      <w:r w:rsidRPr="00221032">
        <w:rPr>
          <w:bCs/>
          <w:sz w:val="22"/>
          <w:szCs w:val="22"/>
          <w:lang w:val="uk-UA"/>
        </w:rPr>
        <w:t xml:space="preserve"> </w:t>
      </w:r>
      <w:r w:rsidR="00122487">
        <w:rPr>
          <w:bCs/>
          <w:sz w:val="22"/>
          <w:szCs w:val="22"/>
          <w:lang w:val="uk-UA"/>
        </w:rPr>
        <w:t>Рівненс</w:t>
      </w:r>
      <w:r w:rsidRPr="00221032">
        <w:rPr>
          <w:bCs/>
          <w:sz w:val="22"/>
          <w:szCs w:val="22"/>
          <w:lang w:val="uk-UA"/>
        </w:rPr>
        <w:t xml:space="preserve">ької області </w:t>
      </w:r>
      <w:r w:rsidRPr="00E64E81">
        <w:rPr>
          <w:bCs/>
          <w:sz w:val="22"/>
          <w:szCs w:val="22"/>
          <w:lang w:val="uk-UA"/>
        </w:rPr>
        <w:t xml:space="preserve">від </w:t>
      </w:r>
      <w:r w:rsidR="00945FC0">
        <w:rPr>
          <w:bCs/>
          <w:sz w:val="22"/>
          <w:szCs w:val="22"/>
          <w:lang w:val="uk-UA"/>
        </w:rPr>
        <w:t xml:space="preserve"> </w:t>
      </w:r>
      <w:r w:rsidR="00122487">
        <w:rPr>
          <w:bCs/>
          <w:sz w:val="22"/>
          <w:szCs w:val="22"/>
          <w:lang w:val="uk-UA"/>
        </w:rPr>
        <w:t>07</w:t>
      </w:r>
      <w:r w:rsidR="00945FC0">
        <w:rPr>
          <w:bCs/>
          <w:sz w:val="22"/>
          <w:szCs w:val="22"/>
          <w:lang w:val="uk-UA"/>
        </w:rPr>
        <w:t>.0</w:t>
      </w:r>
      <w:r w:rsidR="00122487">
        <w:rPr>
          <w:bCs/>
          <w:sz w:val="22"/>
          <w:szCs w:val="22"/>
          <w:lang w:val="uk-UA"/>
        </w:rPr>
        <w:t>5</w:t>
      </w:r>
      <w:r w:rsidR="00945FC0">
        <w:rPr>
          <w:bCs/>
          <w:sz w:val="22"/>
          <w:szCs w:val="22"/>
          <w:lang w:val="uk-UA"/>
        </w:rPr>
        <w:t>.20</w:t>
      </w:r>
      <w:r w:rsidR="00122487">
        <w:rPr>
          <w:bCs/>
          <w:sz w:val="22"/>
          <w:szCs w:val="22"/>
          <w:lang w:val="uk-UA"/>
        </w:rPr>
        <w:t>20</w:t>
      </w:r>
      <w:r w:rsidRPr="00E64E81">
        <w:rPr>
          <w:bCs/>
          <w:sz w:val="22"/>
          <w:szCs w:val="22"/>
          <w:lang w:val="uk-UA"/>
        </w:rPr>
        <w:t xml:space="preserve"> року №</w:t>
      </w:r>
      <w:r w:rsidR="000E79AA" w:rsidRPr="00E64E81">
        <w:rPr>
          <w:bCs/>
          <w:sz w:val="22"/>
          <w:szCs w:val="22"/>
          <w:lang w:val="uk-UA"/>
        </w:rPr>
        <w:t xml:space="preserve"> </w:t>
      </w:r>
      <w:r w:rsidR="00122487">
        <w:rPr>
          <w:bCs/>
          <w:sz w:val="22"/>
          <w:szCs w:val="22"/>
          <w:lang w:val="uk-UA"/>
        </w:rPr>
        <w:t>______</w:t>
      </w:r>
    </w:p>
    <w:p w:rsidR="00292B25" w:rsidRPr="008C2C17" w:rsidRDefault="00292B25" w:rsidP="00FD5A5C">
      <w:pPr>
        <w:widowControl w:val="0"/>
        <w:ind w:left="5329"/>
        <w:rPr>
          <w:rFonts w:eastAsia="Calibri"/>
          <w:b/>
          <w:sz w:val="28"/>
          <w:szCs w:val="28"/>
          <w:lang w:val="uk-UA" w:eastAsia="en-US"/>
        </w:rPr>
      </w:pPr>
    </w:p>
    <w:p w:rsidR="00EB003E" w:rsidRPr="008C2C17" w:rsidRDefault="00EB003E" w:rsidP="0069196D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2514C2" w:rsidRPr="008C2C17" w:rsidRDefault="002514C2" w:rsidP="0069196D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EB003E" w:rsidRDefault="00B26C72" w:rsidP="0069196D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8C2C17">
        <w:rPr>
          <w:rFonts w:eastAsia="Calibri"/>
          <w:b/>
          <w:sz w:val="28"/>
          <w:szCs w:val="28"/>
          <w:lang w:val="uk-UA" w:eastAsia="en-US"/>
        </w:rPr>
        <w:t>ЗВЕРНЕННЯ</w:t>
      </w:r>
    </w:p>
    <w:p w:rsidR="007F7ADE" w:rsidRDefault="00122487" w:rsidP="00122487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до голови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Зарічненської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районної ради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Місюри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А.А.,</w:t>
      </w:r>
    </w:p>
    <w:p w:rsidR="00122487" w:rsidRDefault="00122487" w:rsidP="00122487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голови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Зарічненської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районної державної адміністрації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Кушнерука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В.Ф.</w:t>
      </w:r>
      <w:r w:rsidR="000362AE">
        <w:rPr>
          <w:rFonts w:eastAsia="Calibri"/>
          <w:b/>
          <w:sz w:val="28"/>
          <w:szCs w:val="28"/>
          <w:lang w:val="uk-UA" w:eastAsia="en-US"/>
        </w:rPr>
        <w:t>,</w:t>
      </w:r>
    </w:p>
    <w:p w:rsidR="000362AE" w:rsidRDefault="000362AE" w:rsidP="00122487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голови Рівненської обласної ради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Данильчука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О.Ю,</w:t>
      </w:r>
    </w:p>
    <w:p w:rsidR="000362AE" w:rsidRPr="008C2C17" w:rsidRDefault="000362AE" w:rsidP="00122487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голови Рівненської обласної державної адміністрації Коваля В.С.</w:t>
      </w:r>
    </w:p>
    <w:p w:rsidR="00A00371" w:rsidRDefault="00A00371" w:rsidP="000362AE">
      <w:pPr>
        <w:widowControl w:val="0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A00371" w:rsidRDefault="00A00371" w:rsidP="000362AE">
      <w:pPr>
        <w:widowControl w:val="0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0362AE" w:rsidRPr="00C52A94" w:rsidRDefault="002531AE" w:rsidP="000362AE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8C2C17">
        <w:rPr>
          <w:rFonts w:eastAsia="Calibri"/>
          <w:sz w:val="28"/>
          <w:szCs w:val="28"/>
          <w:lang w:val="uk-UA" w:eastAsia="en-US"/>
        </w:rPr>
        <w:t xml:space="preserve">Ми, депутати </w:t>
      </w:r>
      <w:proofErr w:type="spellStart"/>
      <w:r w:rsidR="000362AE">
        <w:rPr>
          <w:rFonts w:eastAsia="Calibri"/>
          <w:sz w:val="28"/>
          <w:szCs w:val="28"/>
          <w:lang w:val="uk-UA" w:eastAsia="en-US"/>
        </w:rPr>
        <w:t>Локниц</w:t>
      </w:r>
      <w:r w:rsidR="00945FC0">
        <w:rPr>
          <w:rFonts w:eastAsia="Calibri"/>
          <w:sz w:val="28"/>
          <w:szCs w:val="28"/>
          <w:lang w:val="uk-UA" w:eastAsia="en-US"/>
        </w:rPr>
        <w:t>ької</w:t>
      </w:r>
      <w:proofErr w:type="spellEnd"/>
      <w:r w:rsidR="00945FC0">
        <w:rPr>
          <w:rFonts w:eastAsia="Calibri"/>
          <w:sz w:val="28"/>
          <w:szCs w:val="28"/>
          <w:lang w:val="uk-UA" w:eastAsia="en-US"/>
        </w:rPr>
        <w:t xml:space="preserve"> сільської</w:t>
      </w:r>
      <w:r w:rsidR="006C08D2">
        <w:rPr>
          <w:rFonts w:eastAsia="Calibri"/>
          <w:sz w:val="28"/>
          <w:szCs w:val="28"/>
          <w:lang w:val="uk-UA" w:eastAsia="en-US"/>
        </w:rPr>
        <w:t xml:space="preserve"> </w:t>
      </w:r>
      <w:r w:rsidR="001B7A73">
        <w:rPr>
          <w:rFonts w:eastAsia="Calibri"/>
          <w:sz w:val="28"/>
          <w:szCs w:val="28"/>
          <w:lang w:val="uk-UA" w:eastAsia="en-US"/>
        </w:rPr>
        <w:t xml:space="preserve">ради </w:t>
      </w:r>
      <w:proofErr w:type="spellStart"/>
      <w:r w:rsidR="000362AE">
        <w:rPr>
          <w:rFonts w:eastAsia="Calibri"/>
          <w:sz w:val="28"/>
          <w:szCs w:val="28"/>
          <w:lang w:val="uk-UA" w:eastAsia="en-US"/>
        </w:rPr>
        <w:t>Зарічненс</w:t>
      </w:r>
      <w:r w:rsidR="00945FC0">
        <w:rPr>
          <w:rFonts w:eastAsia="Calibri"/>
          <w:sz w:val="28"/>
          <w:szCs w:val="28"/>
          <w:lang w:val="uk-UA" w:eastAsia="en-US"/>
        </w:rPr>
        <w:t>ького</w:t>
      </w:r>
      <w:proofErr w:type="spellEnd"/>
      <w:r w:rsidR="00945FC0">
        <w:rPr>
          <w:rFonts w:eastAsia="Calibri"/>
          <w:sz w:val="28"/>
          <w:szCs w:val="28"/>
          <w:lang w:val="uk-UA" w:eastAsia="en-US"/>
        </w:rPr>
        <w:t xml:space="preserve"> району</w:t>
      </w:r>
      <w:r w:rsidR="006C08D2">
        <w:rPr>
          <w:rFonts w:eastAsia="Calibri"/>
          <w:sz w:val="28"/>
          <w:szCs w:val="28"/>
          <w:lang w:val="uk-UA" w:eastAsia="en-US"/>
        </w:rPr>
        <w:t xml:space="preserve"> </w:t>
      </w:r>
      <w:r w:rsidR="000362AE">
        <w:rPr>
          <w:rFonts w:eastAsia="Calibri"/>
          <w:sz w:val="28"/>
          <w:szCs w:val="28"/>
          <w:lang w:val="uk-UA" w:eastAsia="en-US"/>
        </w:rPr>
        <w:t>Рівненс</w:t>
      </w:r>
      <w:r w:rsidR="001B7A73">
        <w:rPr>
          <w:rFonts w:eastAsia="Calibri"/>
          <w:sz w:val="28"/>
          <w:szCs w:val="28"/>
          <w:lang w:val="uk-UA" w:eastAsia="en-US"/>
        </w:rPr>
        <w:t>ько</w:t>
      </w:r>
      <w:r w:rsidR="0034205F">
        <w:rPr>
          <w:rFonts w:eastAsia="Calibri"/>
          <w:sz w:val="28"/>
          <w:szCs w:val="28"/>
          <w:lang w:val="uk-UA" w:eastAsia="en-US"/>
        </w:rPr>
        <w:t>ї області</w:t>
      </w:r>
      <w:r w:rsidRPr="008C2C17">
        <w:rPr>
          <w:rFonts w:eastAsia="Calibri"/>
          <w:sz w:val="28"/>
          <w:szCs w:val="28"/>
          <w:lang w:val="uk-UA" w:eastAsia="en-US"/>
        </w:rPr>
        <w:t xml:space="preserve">, </w:t>
      </w:r>
      <w:r w:rsidR="000362AE">
        <w:rPr>
          <w:rFonts w:eastAsia="Calibri"/>
          <w:sz w:val="28"/>
          <w:szCs w:val="28"/>
          <w:lang w:val="uk-UA" w:eastAsia="en-US"/>
        </w:rPr>
        <w:t xml:space="preserve">розглянувши та обговоривши </w:t>
      </w:r>
      <w:bookmarkStart w:id="1" w:name="_Hlk39745494"/>
      <w:r w:rsidR="000362AE">
        <w:rPr>
          <w:rFonts w:eastAsia="Calibri"/>
          <w:sz w:val="28"/>
          <w:szCs w:val="28"/>
          <w:lang w:val="uk-UA" w:eastAsia="en-US"/>
        </w:rPr>
        <w:t>проект пропозиції щодо реформування субрегіонального (районного) рівня адміністративно-територіального устрою</w:t>
      </w:r>
      <w:bookmarkEnd w:id="1"/>
      <w:r w:rsidR="000362AE">
        <w:rPr>
          <w:rFonts w:eastAsia="Calibri"/>
          <w:sz w:val="28"/>
          <w:szCs w:val="28"/>
          <w:lang w:val="uk-UA" w:eastAsia="en-US"/>
        </w:rPr>
        <w:t xml:space="preserve">, представленого Рівненською ОДА 04 травня 2020  року, який передбачає утворення чотирьох районів: </w:t>
      </w:r>
      <w:r w:rsidR="000362AE" w:rsidRPr="000362AE">
        <w:rPr>
          <w:rFonts w:eastAsia="Calibri"/>
          <w:sz w:val="28"/>
          <w:szCs w:val="28"/>
          <w:lang w:val="uk-UA" w:eastAsia="en-US"/>
        </w:rPr>
        <w:t xml:space="preserve"> Рівненський, Дубенський, Сарненський та </w:t>
      </w:r>
      <w:proofErr w:type="spellStart"/>
      <w:r w:rsidR="000362AE" w:rsidRPr="000362AE">
        <w:rPr>
          <w:rFonts w:eastAsia="Calibri"/>
          <w:sz w:val="28"/>
          <w:szCs w:val="28"/>
          <w:lang w:val="uk-UA" w:eastAsia="en-US"/>
        </w:rPr>
        <w:t>Вараськи</w:t>
      </w:r>
      <w:r w:rsidR="000362AE">
        <w:rPr>
          <w:rFonts w:eastAsia="Calibri"/>
          <w:sz w:val="28"/>
          <w:szCs w:val="28"/>
          <w:lang w:val="uk-UA" w:eastAsia="en-US"/>
        </w:rPr>
        <w:t>й</w:t>
      </w:r>
      <w:proofErr w:type="spellEnd"/>
      <w:r w:rsidR="000362AE">
        <w:rPr>
          <w:rFonts w:eastAsia="Calibri"/>
          <w:sz w:val="28"/>
          <w:szCs w:val="28"/>
          <w:lang w:val="uk-UA" w:eastAsia="en-US"/>
        </w:rPr>
        <w:t xml:space="preserve">, глибоко стурбовані тим, що </w:t>
      </w:r>
      <w:proofErr w:type="spellStart"/>
      <w:r w:rsidR="000362AE">
        <w:rPr>
          <w:rFonts w:eastAsia="Calibri"/>
          <w:sz w:val="28"/>
          <w:szCs w:val="28"/>
          <w:lang w:val="uk-UA" w:eastAsia="en-US"/>
        </w:rPr>
        <w:t>Зарічненський</w:t>
      </w:r>
      <w:proofErr w:type="spellEnd"/>
      <w:r w:rsidR="000362AE">
        <w:rPr>
          <w:rFonts w:eastAsia="Calibri"/>
          <w:sz w:val="28"/>
          <w:szCs w:val="28"/>
          <w:lang w:val="uk-UA" w:eastAsia="en-US"/>
        </w:rPr>
        <w:t xml:space="preserve"> район віднесли до </w:t>
      </w:r>
      <w:proofErr w:type="spellStart"/>
      <w:r w:rsidR="000362AE">
        <w:rPr>
          <w:rFonts w:eastAsia="Calibri"/>
          <w:sz w:val="28"/>
          <w:szCs w:val="28"/>
          <w:lang w:val="uk-UA" w:eastAsia="en-US"/>
        </w:rPr>
        <w:t>Вараського</w:t>
      </w:r>
      <w:proofErr w:type="spellEnd"/>
      <w:r w:rsidR="008862FD">
        <w:rPr>
          <w:rFonts w:eastAsia="Calibri"/>
          <w:sz w:val="28"/>
          <w:szCs w:val="28"/>
          <w:lang w:val="uk-UA" w:eastAsia="en-US"/>
        </w:rPr>
        <w:t xml:space="preserve">. Зважаючи на численні звернення жителів нашої громади, які висловили негативне ставлення до появи </w:t>
      </w:r>
      <w:proofErr w:type="spellStart"/>
      <w:r w:rsidR="008862FD">
        <w:rPr>
          <w:rFonts w:eastAsia="Calibri"/>
          <w:sz w:val="28"/>
          <w:szCs w:val="28"/>
          <w:lang w:val="uk-UA" w:eastAsia="en-US"/>
        </w:rPr>
        <w:t>Вараського</w:t>
      </w:r>
      <w:proofErr w:type="spellEnd"/>
      <w:r w:rsidR="008862FD">
        <w:rPr>
          <w:rFonts w:eastAsia="Calibri"/>
          <w:sz w:val="28"/>
          <w:szCs w:val="28"/>
          <w:lang w:val="uk-UA" w:eastAsia="en-US"/>
        </w:rPr>
        <w:t xml:space="preserve"> району у складі Володимирецького та </w:t>
      </w:r>
      <w:proofErr w:type="spellStart"/>
      <w:r w:rsidR="008862FD">
        <w:rPr>
          <w:rFonts w:eastAsia="Calibri"/>
          <w:sz w:val="28"/>
          <w:szCs w:val="28"/>
          <w:lang w:val="uk-UA" w:eastAsia="en-US"/>
        </w:rPr>
        <w:t>Зарічненського</w:t>
      </w:r>
      <w:proofErr w:type="spellEnd"/>
      <w:r w:rsidR="008862FD">
        <w:rPr>
          <w:rFonts w:eastAsia="Calibri"/>
          <w:sz w:val="28"/>
          <w:szCs w:val="28"/>
          <w:lang w:val="uk-UA" w:eastAsia="en-US"/>
        </w:rPr>
        <w:t xml:space="preserve"> районів, звертаємося з вимогою переглянути проект реформування районного рівня адміністративно-територіального устрою  Рівненської області та віднести </w:t>
      </w:r>
      <w:proofErr w:type="spellStart"/>
      <w:r w:rsidR="008862FD">
        <w:rPr>
          <w:rFonts w:eastAsia="Calibri"/>
          <w:sz w:val="28"/>
          <w:szCs w:val="28"/>
          <w:lang w:val="uk-UA" w:eastAsia="en-US"/>
        </w:rPr>
        <w:t>Зарічненський</w:t>
      </w:r>
      <w:proofErr w:type="spellEnd"/>
      <w:r w:rsidR="008862FD">
        <w:rPr>
          <w:rFonts w:eastAsia="Calibri"/>
          <w:sz w:val="28"/>
          <w:szCs w:val="28"/>
          <w:lang w:val="uk-UA" w:eastAsia="en-US"/>
        </w:rPr>
        <w:t xml:space="preserve"> район до Дубровицького або Сарненського районів. Так як у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запропонован</w:t>
      </w:r>
      <w:r w:rsidR="008862FD">
        <w:rPr>
          <w:rFonts w:eastAsia="Calibri"/>
          <w:sz w:val="28"/>
          <w:szCs w:val="28"/>
          <w:lang w:val="uk-UA" w:eastAsia="en-US"/>
        </w:rPr>
        <w:t xml:space="preserve">ій обласною адміністрацією пропозиції 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врахов</w:t>
      </w:r>
      <w:r w:rsidR="008862FD">
        <w:rPr>
          <w:rFonts w:eastAsia="Calibri"/>
          <w:sz w:val="28"/>
          <w:szCs w:val="28"/>
          <w:lang w:val="uk-UA" w:eastAsia="en-US"/>
        </w:rPr>
        <w:t>ано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тільки кількісний показник чисельності населення</w:t>
      </w:r>
      <w:r w:rsidR="008862FD">
        <w:rPr>
          <w:rFonts w:eastAsia="Calibri"/>
          <w:sz w:val="28"/>
          <w:szCs w:val="28"/>
          <w:lang w:val="uk-UA" w:eastAsia="en-US"/>
        </w:rPr>
        <w:t>, а в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даному випадку мають враховуватися перш за все рівень та доступність надання послуг, організаційна спроможність районних органів влади надавати населенню закріплені за ними законодавством </w:t>
      </w:r>
      <w:r w:rsidR="008862FD">
        <w:rPr>
          <w:rFonts w:eastAsia="Calibri"/>
          <w:sz w:val="28"/>
          <w:szCs w:val="28"/>
          <w:lang w:val="uk-UA" w:eastAsia="en-US"/>
        </w:rPr>
        <w:t>адмініст</w:t>
      </w:r>
      <w:r w:rsidR="00BD5732">
        <w:rPr>
          <w:rFonts w:eastAsia="Calibri"/>
          <w:sz w:val="28"/>
          <w:szCs w:val="28"/>
          <w:lang w:val="uk-UA" w:eastAsia="en-US"/>
        </w:rPr>
        <w:t>р</w:t>
      </w:r>
      <w:r w:rsidR="008862FD">
        <w:rPr>
          <w:rFonts w:eastAsia="Calibri"/>
          <w:sz w:val="28"/>
          <w:szCs w:val="28"/>
          <w:lang w:val="uk-UA" w:eastAsia="en-US"/>
        </w:rPr>
        <w:t>ативні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послуги належної якості, шляхове сполучення, інфраструктурна потужність адміністративного центру та інші критерії. Адже в </w:t>
      </w:r>
      <w:r w:rsidR="008862FD">
        <w:rPr>
          <w:rFonts w:eastAsia="Calibri"/>
          <w:sz w:val="28"/>
          <w:szCs w:val="28"/>
          <w:lang w:val="uk-UA" w:eastAsia="en-US"/>
        </w:rPr>
        <w:t>новоутворених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районах, де будуть  певні ОТГ, мають бути сконцентровані підрозділи ДСНС, поліції, суди,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екстренна</w:t>
      </w:r>
      <w:proofErr w:type="spellEnd"/>
      <w:r w:rsidR="008862FD" w:rsidRPr="008862FD">
        <w:rPr>
          <w:rFonts w:eastAsia="Calibri"/>
          <w:sz w:val="28"/>
          <w:szCs w:val="28"/>
          <w:lang w:val="uk-UA" w:eastAsia="en-US"/>
        </w:rPr>
        <w:t xml:space="preserve"> медицина, вторинний рівень медицини,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Держ</w:t>
      </w:r>
      <w:r w:rsidR="008862FD">
        <w:rPr>
          <w:rFonts w:eastAsia="Calibri"/>
          <w:sz w:val="28"/>
          <w:szCs w:val="28"/>
          <w:lang w:val="uk-UA" w:eastAsia="en-US"/>
        </w:rPr>
        <w:t>прод</w:t>
      </w:r>
      <w:r w:rsidR="008862FD" w:rsidRPr="008862FD">
        <w:rPr>
          <w:rFonts w:eastAsia="Calibri"/>
          <w:sz w:val="28"/>
          <w:szCs w:val="28"/>
          <w:lang w:val="uk-UA" w:eastAsia="en-US"/>
        </w:rPr>
        <w:t>споживслужба</w:t>
      </w:r>
      <w:proofErr w:type="spellEnd"/>
      <w:r w:rsidR="008862FD" w:rsidRPr="008862FD">
        <w:rPr>
          <w:rFonts w:eastAsia="Calibri"/>
          <w:sz w:val="28"/>
          <w:szCs w:val="28"/>
          <w:lang w:val="uk-UA" w:eastAsia="en-US"/>
        </w:rPr>
        <w:t xml:space="preserve">, податкова, пенсійний та інші служби. Для того щоб вони були доступні для громадян, відстань до цих центрів не має перевищувати 60 км, хоча для жителів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Зарічненського</w:t>
      </w:r>
      <w:proofErr w:type="spellEnd"/>
      <w:r w:rsidR="008862FD" w:rsidRPr="008862FD">
        <w:rPr>
          <w:rFonts w:eastAsia="Calibri"/>
          <w:sz w:val="28"/>
          <w:szCs w:val="28"/>
          <w:lang w:val="uk-UA" w:eastAsia="en-US"/>
        </w:rPr>
        <w:t xml:space="preserve"> району це не виконуваний показник. Тому, що відстань від </w:t>
      </w:r>
      <w:r w:rsidR="00A00371">
        <w:rPr>
          <w:rFonts w:eastAsia="Calibri"/>
          <w:sz w:val="28"/>
          <w:szCs w:val="28"/>
          <w:lang w:val="uk-UA" w:eastAsia="en-US"/>
        </w:rPr>
        <w:t>найвіддаленішого села нашої громади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до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м.Вараш</w:t>
      </w:r>
      <w:proofErr w:type="spellEnd"/>
      <w:r w:rsidR="008862FD" w:rsidRPr="008862FD">
        <w:rPr>
          <w:rFonts w:eastAsia="Calibri"/>
          <w:sz w:val="28"/>
          <w:szCs w:val="28"/>
          <w:lang w:val="uk-UA" w:eastAsia="en-US"/>
        </w:rPr>
        <w:t xml:space="preserve"> </w:t>
      </w:r>
      <w:r w:rsidR="00A00371">
        <w:rPr>
          <w:rFonts w:eastAsia="Calibri"/>
          <w:sz w:val="28"/>
          <w:szCs w:val="28"/>
          <w:lang w:val="uk-UA" w:eastAsia="en-US"/>
        </w:rPr>
        <w:t xml:space="preserve">становить </w:t>
      </w:r>
      <w:r w:rsidR="008862FD" w:rsidRPr="008862FD">
        <w:rPr>
          <w:rFonts w:eastAsia="Calibri"/>
          <w:sz w:val="28"/>
          <w:szCs w:val="28"/>
          <w:lang w:val="uk-UA" w:eastAsia="en-US"/>
        </w:rPr>
        <w:t>1</w:t>
      </w:r>
      <w:r w:rsidR="00A00371">
        <w:rPr>
          <w:rFonts w:eastAsia="Calibri"/>
          <w:sz w:val="28"/>
          <w:szCs w:val="28"/>
          <w:lang w:val="uk-UA" w:eastAsia="en-US"/>
        </w:rPr>
        <w:t>7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0 км, лісом по бездоріжжю </w:t>
      </w:r>
      <w:r w:rsidR="00A00371">
        <w:rPr>
          <w:rFonts w:eastAsia="Calibri"/>
          <w:sz w:val="28"/>
          <w:szCs w:val="28"/>
          <w:lang w:val="uk-UA" w:eastAsia="en-US"/>
        </w:rPr>
        <w:t>7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0 км. Відстань до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м.Дубровиця</w:t>
      </w:r>
      <w:proofErr w:type="spellEnd"/>
      <w:r w:rsidR="008862FD" w:rsidRPr="008862FD">
        <w:rPr>
          <w:rFonts w:eastAsia="Calibri"/>
          <w:sz w:val="28"/>
          <w:szCs w:val="28"/>
          <w:lang w:val="uk-UA" w:eastAsia="en-US"/>
        </w:rPr>
        <w:t xml:space="preserve"> </w:t>
      </w:r>
      <w:r w:rsidR="00A00371">
        <w:rPr>
          <w:rFonts w:eastAsia="Calibri"/>
          <w:sz w:val="28"/>
          <w:szCs w:val="28"/>
          <w:lang w:val="uk-UA" w:eastAsia="en-US"/>
        </w:rPr>
        <w:t xml:space="preserve">- </w:t>
      </w:r>
      <w:r w:rsidR="008862FD">
        <w:rPr>
          <w:rFonts w:eastAsia="Calibri"/>
          <w:sz w:val="28"/>
          <w:szCs w:val="28"/>
          <w:lang w:val="uk-UA" w:eastAsia="en-US"/>
        </w:rPr>
        <w:t>60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км</w:t>
      </w:r>
      <w:r w:rsidR="00A00371">
        <w:rPr>
          <w:rFonts w:eastAsia="Calibri"/>
          <w:sz w:val="28"/>
          <w:szCs w:val="28"/>
          <w:lang w:val="uk-UA" w:eastAsia="en-US"/>
        </w:rPr>
        <w:t xml:space="preserve">., м. </w:t>
      </w:r>
      <w:proofErr w:type="spellStart"/>
      <w:r w:rsidR="00A00371">
        <w:rPr>
          <w:rFonts w:eastAsia="Calibri"/>
          <w:sz w:val="28"/>
          <w:szCs w:val="28"/>
          <w:lang w:val="uk-UA" w:eastAsia="en-US"/>
        </w:rPr>
        <w:t>Сарни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 xml:space="preserve"> – 90 км.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по </w:t>
      </w:r>
      <w:r w:rsidR="008862FD">
        <w:rPr>
          <w:rFonts w:eastAsia="Calibri"/>
          <w:sz w:val="28"/>
          <w:szCs w:val="28"/>
          <w:lang w:val="uk-UA" w:eastAsia="en-US"/>
        </w:rPr>
        <w:t xml:space="preserve">асфальтованій 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автомобільній дорозі. </w:t>
      </w:r>
      <w:r w:rsidR="008862FD">
        <w:rPr>
          <w:rFonts w:eastAsia="Calibri"/>
          <w:sz w:val="28"/>
          <w:szCs w:val="28"/>
          <w:lang w:val="uk-UA" w:eastAsia="en-US"/>
        </w:rPr>
        <w:t>Тож, на нашу думку, н</w:t>
      </w:r>
      <w:r w:rsidR="008862FD" w:rsidRPr="008862FD">
        <w:rPr>
          <w:rFonts w:eastAsia="Calibri"/>
          <w:sz w:val="28"/>
          <w:szCs w:val="28"/>
          <w:lang w:val="uk-UA" w:eastAsia="en-US"/>
        </w:rPr>
        <w:t>абагато доцільніше приєднати Дубровицький район до цього формату з центром у м. Дубровиця</w:t>
      </w:r>
      <w:r w:rsidR="00A00371">
        <w:rPr>
          <w:rFonts w:eastAsia="Calibri"/>
          <w:sz w:val="28"/>
          <w:szCs w:val="28"/>
          <w:lang w:val="uk-UA" w:eastAsia="en-US"/>
        </w:rPr>
        <w:t xml:space="preserve"> або наш </w:t>
      </w:r>
      <w:proofErr w:type="spellStart"/>
      <w:r w:rsidR="00A00371">
        <w:rPr>
          <w:rFonts w:eastAsia="Calibri"/>
          <w:sz w:val="28"/>
          <w:szCs w:val="28"/>
          <w:lang w:val="uk-UA" w:eastAsia="en-US"/>
        </w:rPr>
        <w:t>Зарічненський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 xml:space="preserve"> </w:t>
      </w:r>
      <w:r w:rsidR="00A00371">
        <w:rPr>
          <w:rFonts w:eastAsia="Calibri"/>
          <w:sz w:val="28"/>
          <w:szCs w:val="28"/>
          <w:lang w:val="uk-UA" w:eastAsia="en-US"/>
        </w:rPr>
        <w:lastRenderedPageBreak/>
        <w:t>район до Сарненського району.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Так як автомобільне сполучення з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м.Дубровиця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 xml:space="preserve"> та м. </w:t>
      </w:r>
      <w:proofErr w:type="spellStart"/>
      <w:r w:rsidR="00A00371">
        <w:rPr>
          <w:rFonts w:eastAsia="Calibri"/>
          <w:sz w:val="28"/>
          <w:szCs w:val="28"/>
          <w:lang w:val="uk-UA" w:eastAsia="en-US"/>
        </w:rPr>
        <w:t>Сарни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 xml:space="preserve"> 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досить сприятливе, щоденно із </w:t>
      </w:r>
      <w:r w:rsidR="00A00371">
        <w:rPr>
          <w:rFonts w:eastAsia="Calibri"/>
          <w:sz w:val="28"/>
          <w:szCs w:val="28"/>
          <w:lang w:val="uk-UA" w:eastAsia="en-US"/>
        </w:rPr>
        <w:t>кожного села нашої громади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в напрямку </w:t>
      </w:r>
      <w:r w:rsidR="00A00371">
        <w:rPr>
          <w:rFonts w:eastAsia="Calibri"/>
          <w:sz w:val="28"/>
          <w:szCs w:val="28"/>
          <w:lang w:val="uk-UA" w:eastAsia="en-US"/>
        </w:rPr>
        <w:t>цих міст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слідує </w:t>
      </w:r>
      <w:r w:rsidR="00A00371">
        <w:rPr>
          <w:rFonts w:eastAsia="Calibri"/>
          <w:sz w:val="28"/>
          <w:szCs w:val="28"/>
          <w:lang w:val="uk-UA" w:eastAsia="en-US"/>
        </w:rPr>
        <w:t>по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</w:t>
      </w:r>
      <w:r w:rsidR="00A00371">
        <w:rPr>
          <w:rFonts w:eastAsia="Calibri"/>
          <w:sz w:val="28"/>
          <w:szCs w:val="28"/>
          <w:lang w:val="uk-UA" w:eastAsia="en-US"/>
        </w:rPr>
        <w:t>декілька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 маршрут</w:t>
      </w:r>
      <w:r w:rsidR="00A00371">
        <w:rPr>
          <w:rFonts w:eastAsia="Calibri"/>
          <w:sz w:val="28"/>
          <w:szCs w:val="28"/>
          <w:lang w:val="uk-UA" w:eastAsia="en-US"/>
        </w:rPr>
        <w:t>них автобусів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, </w:t>
      </w:r>
      <w:r w:rsidR="00A00371">
        <w:rPr>
          <w:rFonts w:eastAsia="Calibri"/>
          <w:sz w:val="28"/>
          <w:szCs w:val="28"/>
          <w:lang w:val="uk-UA" w:eastAsia="en-US"/>
        </w:rPr>
        <w:t xml:space="preserve">проте </w:t>
      </w:r>
      <w:r w:rsidR="008862FD" w:rsidRPr="008862FD">
        <w:rPr>
          <w:rFonts w:eastAsia="Calibri"/>
          <w:sz w:val="28"/>
          <w:szCs w:val="28"/>
          <w:lang w:val="uk-UA" w:eastAsia="en-US"/>
        </w:rPr>
        <w:t xml:space="preserve">до </w:t>
      </w:r>
      <w:proofErr w:type="spellStart"/>
      <w:r w:rsidR="008862FD" w:rsidRPr="008862FD">
        <w:rPr>
          <w:rFonts w:eastAsia="Calibri"/>
          <w:sz w:val="28"/>
          <w:szCs w:val="28"/>
          <w:lang w:val="uk-UA" w:eastAsia="en-US"/>
        </w:rPr>
        <w:t>м.Вараш</w:t>
      </w:r>
      <w:proofErr w:type="spellEnd"/>
      <w:r w:rsidR="008862FD" w:rsidRPr="008862FD">
        <w:rPr>
          <w:rFonts w:eastAsia="Calibri"/>
          <w:sz w:val="28"/>
          <w:szCs w:val="28"/>
          <w:lang w:val="uk-UA" w:eastAsia="en-US"/>
        </w:rPr>
        <w:t xml:space="preserve"> жодного прямого автобусного сполучення немає. </w:t>
      </w:r>
    </w:p>
    <w:p w:rsidR="00A00371" w:rsidRDefault="00A00371" w:rsidP="0069196D">
      <w:pPr>
        <w:widowControl w:val="0"/>
        <w:ind w:firstLine="709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C10F1D" w:rsidRDefault="00732B7D" w:rsidP="0069196D">
      <w:pPr>
        <w:widowControl w:val="0"/>
        <w:ind w:firstLine="709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F05C0">
        <w:rPr>
          <w:rFonts w:eastAsia="Calibri"/>
          <w:b/>
          <w:sz w:val="28"/>
          <w:szCs w:val="28"/>
          <w:lang w:val="uk-UA" w:eastAsia="en-US"/>
        </w:rPr>
        <w:t>просимо Вас</w:t>
      </w:r>
      <w:r w:rsidR="00C10F1D" w:rsidRPr="00CF05C0">
        <w:rPr>
          <w:rFonts w:eastAsia="Calibri"/>
          <w:b/>
          <w:sz w:val="28"/>
          <w:szCs w:val="28"/>
          <w:lang w:val="uk-UA" w:eastAsia="en-US"/>
        </w:rPr>
        <w:t>:</w:t>
      </w:r>
    </w:p>
    <w:p w:rsidR="00DA6CF3" w:rsidRPr="00CF05C0" w:rsidRDefault="00DA6CF3" w:rsidP="0069196D">
      <w:pPr>
        <w:widowControl w:val="0"/>
        <w:ind w:firstLine="709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4A333A" w:rsidRPr="004A333A" w:rsidRDefault="003457D1" w:rsidP="00A00371">
      <w:pPr>
        <w:widowControl w:val="0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CF05C0">
        <w:rPr>
          <w:rFonts w:eastAsia="Calibri"/>
          <w:sz w:val="28"/>
          <w:szCs w:val="28"/>
          <w:lang w:val="uk-UA" w:eastAsia="en-US"/>
        </w:rPr>
        <w:t>з</w:t>
      </w:r>
      <w:r w:rsidR="00732B7D" w:rsidRPr="00CF05C0">
        <w:rPr>
          <w:rFonts w:eastAsia="Calibri"/>
          <w:sz w:val="28"/>
          <w:szCs w:val="28"/>
          <w:lang w:val="uk-UA" w:eastAsia="en-US"/>
        </w:rPr>
        <w:t xml:space="preserve">абезпечити </w:t>
      </w:r>
      <w:r w:rsidR="00E64E81">
        <w:rPr>
          <w:rFonts w:eastAsia="Calibri"/>
          <w:sz w:val="28"/>
          <w:szCs w:val="28"/>
          <w:lang w:val="uk-UA" w:eastAsia="en-US"/>
        </w:rPr>
        <w:t>терміновий</w:t>
      </w:r>
      <w:r w:rsidR="00732B7D" w:rsidRPr="00CF05C0">
        <w:rPr>
          <w:rFonts w:eastAsia="Calibri"/>
          <w:sz w:val="28"/>
          <w:szCs w:val="28"/>
          <w:lang w:val="uk-UA" w:eastAsia="en-US"/>
        </w:rPr>
        <w:t xml:space="preserve"> розгляд</w:t>
      </w:r>
      <w:r w:rsidR="00A00371">
        <w:rPr>
          <w:rFonts w:eastAsia="Calibri"/>
          <w:sz w:val="28"/>
          <w:szCs w:val="28"/>
          <w:lang w:val="uk-UA" w:eastAsia="en-US"/>
        </w:rPr>
        <w:t xml:space="preserve"> нашого звернення і внесення змін до </w:t>
      </w:r>
      <w:r w:rsidR="00753B7A" w:rsidRPr="00CF05C0">
        <w:rPr>
          <w:rFonts w:eastAsia="Calibri"/>
          <w:sz w:val="28"/>
          <w:szCs w:val="28"/>
          <w:lang w:val="uk-UA" w:eastAsia="en-US"/>
        </w:rPr>
        <w:t xml:space="preserve"> </w:t>
      </w:r>
      <w:r w:rsidR="00A00371" w:rsidRPr="00A00371">
        <w:rPr>
          <w:rFonts w:eastAsia="Calibri"/>
          <w:sz w:val="28"/>
          <w:szCs w:val="28"/>
          <w:lang w:val="uk-UA" w:eastAsia="en-US"/>
        </w:rPr>
        <w:t>проект</w:t>
      </w:r>
      <w:r w:rsidR="00A00371">
        <w:rPr>
          <w:rFonts w:eastAsia="Calibri"/>
          <w:sz w:val="28"/>
          <w:szCs w:val="28"/>
          <w:lang w:val="uk-UA" w:eastAsia="en-US"/>
        </w:rPr>
        <w:t>у</w:t>
      </w:r>
      <w:r w:rsidR="00A00371" w:rsidRPr="00A00371">
        <w:rPr>
          <w:rFonts w:eastAsia="Calibri"/>
          <w:sz w:val="28"/>
          <w:szCs w:val="28"/>
          <w:lang w:val="uk-UA" w:eastAsia="en-US"/>
        </w:rPr>
        <w:t xml:space="preserve"> пропозиції щодо реформування субрегіонального (районного) рівня адміністративно-територіального устрою</w:t>
      </w:r>
      <w:r w:rsidR="00A00371">
        <w:rPr>
          <w:rFonts w:eastAsia="Calibri"/>
          <w:sz w:val="28"/>
          <w:szCs w:val="28"/>
          <w:lang w:val="uk-UA" w:eastAsia="en-US"/>
        </w:rPr>
        <w:t xml:space="preserve"> Рівненської області, а саме </w:t>
      </w:r>
      <w:proofErr w:type="spellStart"/>
      <w:r w:rsidR="00A00371">
        <w:rPr>
          <w:rFonts w:eastAsia="Calibri"/>
          <w:sz w:val="28"/>
          <w:szCs w:val="28"/>
          <w:lang w:val="uk-UA" w:eastAsia="en-US"/>
        </w:rPr>
        <w:t>утворенння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A00371">
        <w:rPr>
          <w:rFonts w:eastAsia="Calibri"/>
          <w:sz w:val="28"/>
          <w:szCs w:val="28"/>
          <w:lang w:val="uk-UA" w:eastAsia="en-US"/>
        </w:rPr>
        <w:t>Вараського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 xml:space="preserve"> району з центром у м. </w:t>
      </w:r>
      <w:proofErr w:type="spellStart"/>
      <w:r w:rsidR="00A00371">
        <w:rPr>
          <w:rFonts w:eastAsia="Calibri"/>
          <w:sz w:val="28"/>
          <w:szCs w:val="28"/>
          <w:lang w:val="uk-UA" w:eastAsia="en-US"/>
        </w:rPr>
        <w:t>Вараш</w:t>
      </w:r>
      <w:proofErr w:type="spellEnd"/>
      <w:r w:rsidR="00A00371">
        <w:rPr>
          <w:rFonts w:eastAsia="Calibri"/>
          <w:sz w:val="28"/>
          <w:szCs w:val="28"/>
          <w:lang w:val="uk-UA" w:eastAsia="en-US"/>
        </w:rPr>
        <w:t>.</w:t>
      </w:r>
      <w:r w:rsidR="00A00371" w:rsidRPr="00A00371">
        <w:rPr>
          <w:rFonts w:eastAsia="Calibri"/>
          <w:sz w:val="28"/>
          <w:szCs w:val="28"/>
          <w:lang w:val="uk-UA" w:eastAsia="en-US"/>
        </w:rPr>
        <w:t xml:space="preserve"> </w:t>
      </w:r>
    </w:p>
    <w:p w:rsidR="00EB003E" w:rsidRPr="008C2C17" w:rsidRDefault="00EB003E" w:rsidP="0069196D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292B25" w:rsidRPr="008C2C17" w:rsidRDefault="00292B25" w:rsidP="0069196D">
      <w:pPr>
        <w:widowControl w:val="0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F556F9" w:rsidRPr="00A00371" w:rsidRDefault="00292B25" w:rsidP="00A00371">
      <w:pPr>
        <w:widowControl w:val="0"/>
        <w:ind w:left="4592"/>
        <w:jc w:val="both"/>
        <w:rPr>
          <w:b/>
          <w:sz w:val="28"/>
          <w:szCs w:val="28"/>
          <w:lang w:val="uk-UA"/>
        </w:rPr>
      </w:pPr>
      <w:r w:rsidRPr="008C2C17">
        <w:rPr>
          <w:b/>
          <w:sz w:val="28"/>
          <w:szCs w:val="28"/>
          <w:lang w:val="uk-UA"/>
        </w:rPr>
        <w:t xml:space="preserve">Прийнято </w:t>
      </w:r>
      <w:r w:rsidR="006E47E3">
        <w:rPr>
          <w:b/>
          <w:sz w:val="28"/>
          <w:szCs w:val="28"/>
          <w:lang w:val="uk-UA"/>
        </w:rPr>
        <w:t>н</w:t>
      </w:r>
      <w:r w:rsidR="00A00371">
        <w:rPr>
          <w:b/>
          <w:sz w:val="28"/>
          <w:szCs w:val="28"/>
          <w:lang w:val="uk-UA"/>
        </w:rPr>
        <w:t>а</w:t>
      </w:r>
      <w:r w:rsidR="0034205F">
        <w:rPr>
          <w:b/>
          <w:sz w:val="28"/>
          <w:szCs w:val="28"/>
          <w:lang w:val="uk-UA"/>
        </w:rPr>
        <w:t xml:space="preserve"> сесії</w:t>
      </w:r>
      <w:r w:rsidR="00A00371">
        <w:rPr>
          <w:b/>
          <w:sz w:val="28"/>
          <w:szCs w:val="28"/>
          <w:lang w:val="uk-UA"/>
        </w:rPr>
        <w:t xml:space="preserve"> </w:t>
      </w:r>
      <w:proofErr w:type="spellStart"/>
      <w:r w:rsidR="00A00371">
        <w:rPr>
          <w:b/>
          <w:sz w:val="28"/>
          <w:szCs w:val="28"/>
          <w:lang w:val="uk-UA"/>
        </w:rPr>
        <w:t>Локниц</w:t>
      </w:r>
      <w:r w:rsidR="00884678">
        <w:rPr>
          <w:b/>
          <w:sz w:val="28"/>
          <w:szCs w:val="28"/>
          <w:lang w:val="uk-UA"/>
        </w:rPr>
        <w:t>ької</w:t>
      </w:r>
      <w:proofErr w:type="spellEnd"/>
      <w:r w:rsidR="00884678">
        <w:rPr>
          <w:b/>
          <w:sz w:val="28"/>
          <w:szCs w:val="28"/>
          <w:lang w:val="uk-UA"/>
        </w:rPr>
        <w:t xml:space="preserve"> сільської</w:t>
      </w:r>
      <w:r w:rsidR="0034205F">
        <w:rPr>
          <w:b/>
          <w:sz w:val="28"/>
          <w:szCs w:val="28"/>
          <w:lang w:val="uk-UA"/>
        </w:rPr>
        <w:t xml:space="preserve"> ради </w:t>
      </w:r>
      <w:proofErr w:type="spellStart"/>
      <w:r w:rsidR="00A00371">
        <w:rPr>
          <w:b/>
          <w:sz w:val="28"/>
          <w:szCs w:val="28"/>
          <w:lang w:val="uk-UA"/>
        </w:rPr>
        <w:t>Зарічненс</w:t>
      </w:r>
      <w:r w:rsidR="00884678">
        <w:rPr>
          <w:b/>
          <w:sz w:val="28"/>
          <w:szCs w:val="28"/>
          <w:lang w:val="uk-UA"/>
        </w:rPr>
        <w:t>ького</w:t>
      </w:r>
      <w:proofErr w:type="spellEnd"/>
      <w:r w:rsidR="00884678">
        <w:rPr>
          <w:b/>
          <w:sz w:val="28"/>
          <w:szCs w:val="28"/>
          <w:lang w:val="uk-UA"/>
        </w:rPr>
        <w:t xml:space="preserve"> району</w:t>
      </w:r>
      <w:r w:rsidR="0034205F">
        <w:rPr>
          <w:b/>
          <w:sz w:val="28"/>
          <w:szCs w:val="28"/>
          <w:lang w:val="uk-UA"/>
        </w:rPr>
        <w:t xml:space="preserve"> </w:t>
      </w:r>
      <w:r w:rsidR="00A00371">
        <w:rPr>
          <w:b/>
          <w:sz w:val="28"/>
          <w:szCs w:val="28"/>
          <w:lang w:val="uk-UA"/>
        </w:rPr>
        <w:t>Рівненс</w:t>
      </w:r>
      <w:r w:rsidR="0034205F">
        <w:rPr>
          <w:b/>
          <w:sz w:val="28"/>
          <w:szCs w:val="28"/>
          <w:lang w:val="uk-UA"/>
        </w:rPr>
        <w:t xml:space="preserve">ької області </w:t>
      </w:r>
      <w:r w:rsidR="00884678">
        <w:rPr>
          <w:b/>
          <w:sz w:val="28"/>
          <w:szCs w:val="28"/>
          <w:lang w:val="uk-UA"/>
        </w:rPr>
        <w:t xml:space="preserve"> сьомого </w:t>
      </w:r>
      <w:r w:rsidRPr="008C2C17">
        <w:rPr>
          <w:b/>
          <w:sz w:val="28"/>
          <w:szCs w:val="28"/>
          <w:lang w:val="uk-UA"/>
        </w:rPr>
        <w:t>скликання</w:t>
      </w:r>
      <w:r w:rsidR="00A00371">
        <w:rPr>
          <w:b/>
          <w:sz w:val="28"/>
          <w:szCs w:val="28"/>
          <w:lang w:val="uk-UA"/>
        </w:rPr>
        <w:t xml:space="preserve">  07</w:t>
      </w:r>
      <w:r w:rsidR="00884678">
        <w:rPr>
          <w:b/>
          <w:sz w:val="28"/>
          <w:szCs w:val="28"/>
          <w:lang w:val="uk-UA"/>
        </w:rPr>
        <w:t xml:space="preserve"> </w:t>
      </w:r>
      <w:r w:rsidR="00A00371">
        <w:rPr>
          <w:b/>
          <w:sz w:val="28"/>
          <w:szCs w:val="28"/>
          <w:lang w:val="uk-UA"/>
        </w:rPr>
        <w:t xml:space="preserve"> травня </w:t>
      </w:r>
      <w:r w:rsidR="00884678">
        <w:rPr>
          <w:b/>
          <w:sz w:val="28"/>
          <w:szCs w:val="28"/>
          <w:lang w:val="uk-UA"/>
        </w:rPr>
        <w:t xml:space="preserve"> </w:t>
      </w:r>
      <w:r w:rsidRPr="008C2C17">
        <w:rPr>
          <w:b/>
          <w:sz w:val="28"/>
          <w:szCs w:val="28"/>
          <w:lang w:val="uk-UA"/>
        </w:rPr>
        <w:t>20</w:t>
      </w:r>
      <w:r w:rsidR="00A00371">
        <w:rPr>
          <w:b/>
          <w:sz w:val="28"/>
          <w:szCs w:val="28"/>
          <w:lang w:val="uk-UA"/>
        </w:rPr>
        <w:t>20</w:t>
      </w:r>
      <w:r w:rsidRPr="008C2C17">
        <w:rPr>
          <w:b/>
          <w:sz w:val="28"/>
          <w:szCs w:val="28"/>
          <w:lang w:val="uk-UA"/>
        </w:rPr>
        <w:t xml:space="preserve"> </w:t>
      </w:r>
      <w:r w:rsidRPr="001F77CF">
        <w:rPr>
          <w:b/>
          <w:sz w:val="26"/>
          <w:szCs w:val="26"/>
          <w:lang w:val="uk-UA"/>
        </w:rPr>
        <w:t>року</w:t>
      </w:r>
    </w:p>
    <w:sectPr w:rsidR="00F556F9" w:rsidRPr="00A00371" w:rsidSect="003457D1">
      <w:footerReference w:type="even" r:id="rId10"/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7420" w:rsidRDefault="00F27420" w:rsidP="00AC62D0">
      <w:r>
        <w:separator/>
      </w:r>
    </w:p>
  </w:endnote>
  <w:endnote w:type="continuationSeparator" w:id="0">
    <w:p w:rsidR="00F27420" w:rsidRDefault="00F27420" w:rsidP="00AC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B31" w:rsidRDefault="009901CF" w:rsidP="00A11B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715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1B31" w:rsidRDefault="00F27420" w:rsidP="00A11B3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7420" w:rsidRDefault="00F27420" w:rsidP="00AC62D0">
      <w:r>
        <w:separator/>
      </w:r>
    </w:p>
  </w:footnote>
  <w:footnote w:type="continuationSeparator" w:id="0">
    <w:p w:rsidR="00F27420" w:rsidRDefault="00F27420" w:rsidP="00AC6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668D1"/>
    <w:multiLevelType w:val="hybridMultilevel"/>
    <w:tmpl w:val="C3CCFF1E"/>
    <w:lvl w:ilvl="0" w:tplc="DE70F30A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FB37775"/>
    <w:multiLevelType w:val="hybridMultilevel"/>
    <w:tmpl w:val="3B4079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D344C"/>
    <w:multiLevelType w:val="hybridMultilevel"/>
    <w:tmpl w:val="7392231E"/>
    <w:lvl w:ilvl="0" w:tplc="4412B6E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125ADD"/>
    <w:multiLevelType w:val="hybridMultilevel"/>
    <w:tmpl w:val="15C0CFC6"/>
    <w:lvl w:ilvl="0" w:tplc="341ED4E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3623127"/>
    <w:multiLevelType w:val="hybridMultilevel"/>
    <w:tmpl w:val="36BE7602"/>
    <w:lvl w:ilvl="0" w:tplc="0A443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83AF2"/>
    <w:multiLevelType w:val="hybridMultilevel"/>
    <w:tmpl w:val="7B6090AA"/>
    <w:lvl w:ilvl="0" w:tplc="5BD8E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843135F"/>
    <w:multiLevelType w:val="hybridMultilevel"/>
    <w:tmpl w:val="7CAE9CA2"/>
    <w:lvl w:ilvl="0" w:tplc="69601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76901"/>
    <w:multiLevelType w:val="hybridMultilevel"/>
    <w:tmpl w:val="A1E44E34"/>
    <w:lvl w:ilvl="0" w:tplc="934EA20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185AA9"/>
    <w:multiLevelType w:val="hybridMultilevel"/>
    <w:tmpl w:val="F29E4450"/>
    <w:lvl w:ilvl="0" w:tplc="0150BD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071E7"/>
    <w:multiLevelType w:val="hybridMultilevel"/>
    <w:tmpl w:val="8FD8B674"/>
    <w:lvl w:ilvl="0" w:tplc="333CD5F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4B4148A9"/>
    <w:multiLevelType w:val="hybridMultilevel"/>
    <w:tmpl w:val="99CE1FD6"/>
    <w:numStyleLink w:val="1"/>
  </w:abstractNum>
  <w:abstractNum w:abstractNumId="11" w15:restartNumberingAfterBreak="0">
    <w:nsid w:val="54C7252D"/>
    <w:multiLevelType w:val="hybridMultilevel"/>
    <w:tmpl w:val="FA227FA2"/>
    <w:lvl w:ilvl="0" w:tplc="A8600A8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4DA0253"/>
    <w:multiLevelType w:val="hybridMultilevel"/>
    <w:tmpl w:val="BC083428"/>
    <w:lvl w:ilvl="0" w:tplc="C08EB094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583529C"/>
    <w:multiLevelType w:val="hybridMultilevel"/>
    <w:tmpl w:val="78A4A84A"/>
    <w:lvl w:ilvl="0" w:tplc="956CD2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C3E45"/>
    <w:multiLevelType w:val="hybridMultilevel"/>
    <w:tmpl w:val="4C4C51FA"/>
    <w:lvl w:ilvl="0" w:tplc="146CC9C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7EC5D55"/>
    <w:multiLevelType w:val="hybridMultilevel"/>
    <w:tmpl w:val="E1DE87C8"/>
    <w:lvl w:ilvl="0" w:tplc="AF4686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BE965F7"/>
    <w:multiLevelType w:val="hybridMultilevel"/>
    <w:tmpl w:val="FC923484"/>
    <w:lvl w:ilvl="0" w:tplc="B748B85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CD9778D"/>
    <w:multiLevelType w:val="hybridMultilevel"/>
    <w:tmpl w:val="5BD0B2AC"/>
    <w:lvl w:ilvl="0" w:tplc="9D8A2C7E">
      <w:start w:val="1"/>
      <w:numFmt w:val="decimal"/>
      <w:lvlText w:val="%1."/>
      <w:lvlJc w:val="left"/>
      <w:pPr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1"/>
  </w:num>
  <w:num w:numId="5">
    <w:abstractNumId w:val="12"/>
  </w:num>
  <w:num w:numId="6">
    <w:abstractNumId w:val="0"/>
  </w:num>
  <w:num w:numId="7">
    <w:abstractNumId w:val="16"/>
  </w:num>
  <w:num w:numId="8">
    <w:abstractNumId w:val="13"/>
  </w:num>
  <w:num w:numId="9">
    <w:abstractNumId w:val="7"/>
  </w:num>
  <w:num w:numId="10">
    <w:abstractNumId w:val="4"/>
  </w:num>
  <w:num w:numId="11">
    <w:abstractNumId w:val="14"/>
  </w:num>
  <w:num w:numId="12">
    <w:abstractNumId w:val="5"/>
  </w:num>
  <w:num w:numId="13">
    <w:abstractNumId w:val="6"/>
  </w:num>
  <w:num w:numId="14">
    <w:abstractNumId w:val="3"/>
  </w:num>
  <w:num w:numId="15">
    <w:abstractNumId w:val="2"/>
  </w:num>
  <w:num w:numId="16">
    <w:abstractNumId w:val="8"/>
  </w:num>
  <w:num w:numId="17">
    <w:abstractNumId w:val="15"/>
  </w:num>
  <w:num w:numId="18">
    <w:abstractNumId w:val="1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B55"/>
    <w:rsid w:val="00000074"/>
    <w:rsid w:val="00002153"/>
    <w:rsid w:val="000036CE"/>
    <w:rsid w:val="00003BA5"/>
    <w:rsid w:val="0000708D"/>
    <w:rsid w:val="00007263"/>
    <w:rsid w:val="00007FAE"/>
    <w:rsid w:val="000104B1"/>
    <w:rsid w:val="00013C2E"/>
    <w:rsid w:val="00014065"/>
    <w:rsid w:val="00016F16"/>
    <w:rsid w:val="00024547"/>
    <w:rsid w:val="00027381"/>
    <w:rsid w:val="00027382"/>
    <w:rsid w:val="000305B9"/>
    <w:rsid w:val="00030B4B"/>
    <w:rsid w:val="000345AD"/>
    <w:rsid w:val="00035C80"/>
    <w:rsid w:val="000362AE"/>
    <w:rsid w:val="00036B4F"/>
    <w:rsid w:val="00041C3B"/>
    <w:rsid w:val="00052D15"/>
    <w:rsid w:val="00053BFA"/>
    <w:rsid w:val="00054E09"/>
    <w:rsid w:val="00055B7A"/>
    <w:rsid w:val="000610FD"/>
    <w:rsid w:val="00067A78"/>
    <w:rsid w:val="000740FF"/>
    <w:rsid w:val="00074AE9"/>
    <w:rsid w:val="000900E5"/>
    <w:rsid w:val="00090E50"/>
    <w:rsid w:val="000929E4"/>
    <w:rsid w:val="000949E2"/>
    <w:rsid w:val="00094C6A"/>
    <w:rsid w:val="000952E3"/>
    <w:rsid w:val="00097172"/>
    <w:rsid w:val="000A02A4"/>
    <w:rsid w:val="000A21F4"/>
    <w:rsid w:val="000B05EA"/>
    <w:rsid w:val="000B0D16"/>
    <w:rsid w:val="000B0DB2"/>
    <w:rsid w:val="000B11F3"/>
    <w:rsid w:val="000B21D9"/>
    <w:rsid w:val="000B2DA6"/>
    <w:rsid w:val="000C05E8"/>
    <w:rsid w:val="000C4A50"/>
    <w:rsid w:val="000C6CAE"/>
    <w:rsid w:val="000C7B50"/>
    <w:rsid w:val="000D3EAB"/>
    <w:rsid w:val="000E00F7"/>
    <w:rsid w:val="000E4A5D"/>
    <w:rsid w:val="000E79AA"/>
    <w:rsid w:val="000F4252"/>
    <w:rsid w:val="000F466A"/>
    <w:rsid w:val="000F519A"/>
    <w:rsid w:val="000F7148"/>
    <w:rsid w:val="0010200B"/>
    <w:rsid w:val="00103036"/>
    <w:rsid w:val="00105252"/>
    <w:rsid w:val="001063D8"/>
    <w:rsid w:val="0011305C"/>
    <w:rsid w:val="00120210"/>
    <w:rsid w:val="00121A70"/>
    <w:rsid w:val="00122386"/>
    <w:rsid w:val="00122487"/>
    <w:rsid w:val="00124E06"/>
    <w:rsid w:val="00124FF1"/>
    <w:rsid w:val="00130496"/>
    <w:rsid w:val="001369F0"/>
    <w:rsid w:val="0014101E"/>
    <w:rsid w:val="00143226"/>
    <w:rsid w:val="00144059"/>
    <w:rsid w:val="0014414A"/>
    <w:rsid w:val="0014576B"/>
    <w:rsid w:val="001469B1"/>
    <w:rsid w:val="00150E6D"/>
    <w:rsid w:val="00151D53"/>
    <w:rsid w:val="00153896"/>
    <w:rsid w:val="00155378"/>
    <w:rsid w:val="001649F8"/>
    <w:rsid w:val="00164E37"/>
    <w:rsid w:val="00166064"/>
    <w:rsid w:val="00171CDD"/>
    <w:rsid w:val="00172321"/>
    <w:rsid w:val="0018032B"/>
    <w:rsid w:val="00180CB5"/>
    <w:rsid w:val="00182243"/>
    <w:rsid w:val="0018309D"/>
    <w:rsid w:val="001843DF"/>
    <w:rsid w:val="0018551A"/>
    <w:rsid w:val="00185BA9"/>
    <w:rsid w:val="00186265"/>
    <w:rsid w:val="00194BA2"/>
    <w:rsid w:val="00196DB5"/>
    <w:rsid w:val="001A1E00"/>
    <w:rsid w:val="001A43FF"/>
    <w:rsid w:val="001A6AE1"/>
    <w:rsid w:val="001B186A"/>
    <w:rsid w:val="001B5FEA"/>
    <w:rsid w:val="001B780C"/>
    <w:rsid w:val="001B7A73"/>
    <w:rsid w:val="001C0525"/>
    <w:rsid w:val="001C3040"/>
    <w:rsid w:val="001C66FC"/>
    <w:rsid w:val="001C6F17"/>
    <w:rsid w:val="001C768E"/>
    <w:rsid w:val="001D1D93"/>
    <w:rsid w:val="001D2307"/>
    <w:rsid w:val="001D2992"/>
    <w:rsid w:val="001D2B6A"/>
    <w:rsid w:val="001D76EF"/>
    <w:rsid w:val="001E4F45"/>
    <w:rsid w:val="001E6B46"/>
    <w:rsid w:val="001F1128"/>
    <w:rsid w:val="001F39F1"/>
    <w:rsid w:val="001F3E68"/>
    <w:rsid w:val="001F4825"/>
    <w:rsid w:val="001F528A"/>
    <w:rsid w:val="001F64BA"/>
    <w:rsid w:val="001F774E"/>
    <w:rsid w:val="001F77CF"/>
    <w:rsid w:val="002009AC"/>
    <w:rsid w:val="00202C0B"/>
    <w:rsid w:val="002041A7"/>
    <w:rsid w:val="00211A33"/>
    <w:rsid w:val="002129A6"/>
    <w:rsid w:val="0021474A"/>
    <w:rsid w:val="00214B61"/>
    <w:rsid w:val="00215E54"/>
    <w:rsid w:val="0022060E"/>
    <w:rsid w:val="00220E76"/>
    <w:rsid w:val="00221032"/>
    <w:rsid w:val="002238DF"/>
    <w:rsid w:val="002260C0"/>
    <w:rsid w:val="002323B9"/>
    <w:rsid w:val="00233059"/>
    <w:rsid w:val="00233F5C"/>
    <w:rsid w:val="0024149C"/>
    <w:rsid w:val="00246314"/>
    <w:rsid w:val="00247E36"/>
    <w:rsid w:val="002514C2"/>
    <w:rsid w:val="002519A8"/>
    <w:rsid w:val="00251F5D"/>
    <w:rsid w:val="002531AE"/>
    <w:rsid w:val="00253C13"/>
    <w:rsid w:val="00255C91"/>
    <w:rsid w:val="00256406"/>
    <w:rsid w:val="0025694F"/>
    <w:rsid w:val="00256D8F"/>
    <w:rsid w:val="00257C16"/>
    <w:rsid w:val="00261EAD"/>
    <w:rsid w:val="00262656"/>
    <w:rsid w:val="002669F7"/>
    <w:rsid w:val="00270805"/>
    <w:rsid w:val="00271CD1"/>
    <w:rsid w:val="00271E26"/>
    <w:rsid w:val="00283D0E"/>
    <w:rsid w:val="002847A8"/>
    <w:rsid w:val="00284E5D"/>
    <w:rsid w:val="00291108"/>
    <w:rsid w:val="00292B25"/>
    <w:rsid w:val="00293542"/>
    <w:rsid w:val="00294F6D"/>
    <w:rsid w:val="002A3E95"/>
    <w:rsid w:val="002A4A16"/>
    <w:rsid w:val="002B0422"/>
    <w:rsid w:val="002B09D2"/>
    <w:rsid w:val="002C08BE"/>
    <w:rsid w:val="002C40EA"/>
    <w:rsid w:val="002C4D70"/>
    <w:rsid w:val="002C533F"/>
    <w:rsid w:val="002D3720"/>
    <w:rsid w:val="002D621F"/>
    <w:rsid w:val="002D687E"/>
    <w:rsid w:val="002E015C"/>
    <w:rsid w:val="002E3621"/>
    <w:rsid w:val="002E5D45"/>
    <w:rsid w:val="002E75C2"/>
    <w:rsid w:val="002F2E72"/>
    <w:rsid w:val="002F3EDC"/>
    <w:rsid w:val="002F4D82"/>
    <w:rsid w:val="0030298F"/>
    <w:rsid w:val="00307CBE"/>
    <w:rsid w:val="00314417"/>
    <w:rsid w:val="0031787E"/>
    <w:rsid w:val="00324FB8"/>
    <w:rsid w:val="0033279E"/>
    <w:rsid w:val="00335B3F"/>
    <w:rsid w:val="0034205F"/>
    <w:rsid w:val="0034565E"/>
    <w:rsid w:val="003457D1"/>
    <w:rsid w:val="00347233"/>
    <w:rsid w:val="0035051A"/>
    <w:rsid w:val="003513BA"/>
    <w:rsid w:val="00351940"/>
    <w:rsid w:val="00351ADC"/>
    <w:rsid w:val="0035337C"/>
    <w:rsid w:val="0035718D"/>
    <w:rsid w:val="00360130"/>
    <w:rsid w:val="0036069A"/>
    <w:rsid w:val="00365BB3"/>
    <w:rsid w:val="00373738"/>
    <w:rsid w:val="00394F9C"/>
    <w:rsid w:val="003973DB"/>
    <w:rsid w:val="003A094F"/>
    <w:rsid w:val="003A2B10"/>
    <w:rsid w:val="003B2AB9"/>
    <w:rsid w:val="003B2BD0"/>
    <w:rsid w:val="003B636D"/>
    <w:rsid w:val="003B72C7"/>
    <w:rsid w:val="003B76FE"/>
    <w:rsid w:val="003C5209"/>
    <w:rsid w:val="003C5B52"/>
    <w:rsid w:val="003C61DE"/>
    <w:rsid w:val="003D3970"/>
    <w:rsid w:val="003D478F"/>
    <w:rsid w:val="003E0973"/>
    <w:rsid w:val="003E0F46"/>
    <w:rsid w:val="003E0FFD"/>
    <w:rsid w:val="003E4EB3"/>
    <w:rsid w:val="003E7481"/>
    <w:rsid w:val="003E79C4"/>
    <w:rsid w:val="003F4F9A"/>
    <w:rsid w:val="00403179"/>
    <w:rsid w:val="00411D8C"/>
    <w:rsid w:val="00423F3E"/>
    <w:rsid w:val="00432594"/>
    <w:rsid w:val="00433E6F"/>
    <w:rsid w:val="00441AB7"/>
    <w:rsid w:val="004445FD"/>
    <w:rsid w:val="00444EB1"/>
    <w:rsid w:val="0044549D"/>
    <w:rsid w:val="00451E42"/>
    <w:rsid w:val="00454125"/>
    <w:rsid w:val="00455A74"/>
    <w:rsid w:val="00455CB1"/>
    <w:rsid w:val="00460C40"/>
    <w:rsid w:val="00462DB9"/>
    <w:rsid w:val="00463188"/>
    <w:rsid w:val="00464301"/>
    <w:rsid w:val="00466565"/>
    <w:rsid w:val="004719BD"/>
    <w:rsid w:val="00471C8E"/>
    <w:rsid w:val="00472A26"/>
    <w:rsid w:val="00472B2B"/>
    <w:rsid w:val="00473595"/>
    <w:rsid w:val="0048043F"/>
    <w:rsid w:val="00480B95"/>
    <w:rsid w:val="0048109E"/>
    <w:rsid w:val="0048127F"/>
    <w:rsid w:val="00481E04"/>
    <w:rsid w:val="0048259F"/>
    <w:rsid w:val="004836D1"/>
    <w:rsid w:val="00485878"/>
    <w:rsid w:val="00485D66"/>
    <w:rsid w:val="00493A30"/>
    <w:rsid w:val="00494201"/>
    <w:rsid w:val="00496D21"/>
    <w:rsid w:val="004A1EAC"/>
    <w:rsid w:val="004A333A"/>
    <w:rsid w:val="004A428C"/>
    <w:rsid w:val="004A76A6"/>
    <w:rsid w:val="004B0EF1"/>
    <w:rsid w:val="004B150A"/>
    <w:rsid w:val="004C1D78"/>
    <w:rsid w:val="004C3D4F"/>
    <w:rsid w:val="004C3EF9"/>
    <w:rsid w:val="004C632B"/>
    <w:rsid w:val="004C64DB"/>
    <w:rsid w:val="004C796C"/>
    <w:rsid w:val="004D04F0"/>
    <w:rsid w:val="004D3156"/>
    <w:rsid w:val="004D38B5"/>
    <w:rsid w:val="004D7675"/>
    <w:rsid w:val="004E166F"/>
    <w:rsid w:val="004E68C9"/>
    <w:rsid w:val="004F01BA"/>
    <w:rsid w:val="004F0E2B"/>
    <w:rsid w:val="004F3F9D"/>
    <w:rsid w:val="004F4C0D"/>
    <w:rsid w:val="004F6A01"/>
    <w:rsid w:val="00503EF4"/>
    <w:rsid w:val="00505DB8"/>
    <w:rsid w:val="00506ACC"/>
    <w:rsid w:val="00506FA8"/>
    <w:rsid w:val="005107A4"/>
    <w:rsid w:val="00513735"/>
    <w:rsid w:val="00515722"/>
    <w:rsid w:val="0051615C"/>
    <w:rsid w:val="00516C7E"/>
    <w:rsid w:val="0051744C"/>
    <w:rsid w:val="00522FA0"/>
    <w:rsid w:val="00523502"/>
    <w:rsid w:val="005235ED"/>
    <w:rsid w:val="005368A0"/>
    <w:rsid w:val="00546086"/>
    <w:rsid w:val="0054627E"/>
    <w:rsid w:val="00550F21"/>
    <w:rsid w:val="00551DF7"/>
    <w:rsid w:val="00553791"/>
    <w:rsid w:val="0055402A"/>
    <w:rsid w:val="00555171"/>
    <w:rsid w:val="00555538"/>
    <w:rsid w:val="00562AF6"/>
    <w:rsid w:val="00564420"/>
    <w:rsid w:val="00575DC1"/>
    <w:rsid w:val="005830AD"/>
    <w:rsid w:val="00586399"/>
    <w:rsid w:val="00590515"/>
    <w:rsid w:val="00591985"/>
    <w:rsid w:val="00594B4C"/>
    <w:rsid w:val="005A23B4"/>
    <w:rsid w:val="005A6B75"/>
    <w:rsid w:val="005A7F98"/>
    <w:rsid w:val="005B25FE"/>
    <w:rsid w:val="005B714B"/>
    <w:rsid w:val="005B7153"/>
    <w:rsid w:val="005B7495"/>
    <w:rsid w:val="005B78EF"/>
    <w:rsid w:val="005C2147"/>
    <w:rsid w:val="005C5097"/>
    <w:rsid w:val="005C5DE8"/>
    <w:rsid w:val="005C6332"/>
    <w:rsid w:val="005C6B9D"/>
    <w:rsid w:val="005E1FEC"/>
    <w:rsid w:val="005E3180"/>
    <w:rsid w:val="005F0F4E"/>
    <w:rsid w:val="005F638B"/>
    <w:rsid w:val="00600AF0"/>
    <w:rsid w:val="0061005A"/>
    <w:rsid w:val="00611335"/>
    <w:rsid w:val="00613959"/>
    <w:rsid w:val="00630343"/>
    <w:rsid w:val="006303A2"/>
    <w:rsid w:val="0063096B"/>
    <w:rsid w:val="00644255"/>
    <w:rsid w:val="00644AFD"/>
    <w:rsid w:val="006450E0"/>
    <w:rsid w:val="00646186"/>
    <w:rsid w:val="00646AD0"/>
    <w:rsid w:val="006531C0"/>
    <w:rsid w:val="00654B7D"/>
    <w:rsid w:val="00654E35"/>
    <w:rsid w:val="006577DF"/>
    <w:rsid w:val="00664A2A"/>
    <w:rsid w:val="00665389"/>
    <w:rsid w:val="006666A5"/>
    <w:rsid w:val="00666BCD"/>
    <w:rsid w:val="00667FD8"/>
    <w:rsid w:val="00672B19"/>
    <w:rsid w:val="00677D21"/>
    <w:rsid w:val="00681DF6"/>
    <w:rsid w:val="00683423"/>
    <w:rsid w:val="006835A4"/>
    <w:rsid w:val="00686FA3"/>
    <w:rsid w:val="00690FA6"/>
    <w:rsid w:val="0069196D"/>
    <w:rsid w:val="00693091"/>
    <w:rsid w:val="00693F7B"/>
    <w:rsid w:val="0069482F"/>
    <w:rsid w:val="006A07FD"/>
    <w:rsid w:val="006A4431"/>
    <w:rsid w:val="006A628E"/>
    <w:rsid w:val="006B189D"/>
    <w:rsid w:val="006B2FA1"/>
    <w:rsid w:val="006B4BA3"/>
    <w:rsid w:val="006B4FAA"/>
    <w:rsid w:val="006B519E"/>
    <w:rsid w:val="006B5A8F"/>
    <w:rsid w:val="006B6AB1"/>
    <w:rsid w:val="006C08D2"/>
    <w:rsid w:val="006C670E"/>
    <w:rsid w:val="006C6B55"/>
    <w:rsid w:val="006D1EF8"/>
    <w:rsid w:val="006D2FD5"/>
    <w:rsid w:val="006E16F5"/>
    <w:rsid w:val="006E1ECE"/>
    <w:rsid w:val="006E47E3"/>
    <w:rsid w:val="006E5592"/>
    <w:rsid w:val="006E5CEB"/>
    <w:rsid w:val="006E614B"/>
    <w:rsid w:val="006F18E9"/>
    <w:rsid w:val="006F48D8"/>
    <w:rsid w:val="006F4C2B"/>
    <w:rsid w:val="006F5073"/>
    <w:rsid w:val="00705191"/>
    <w:rsid w:val="007076C1"/>
    <w:rsid w:val="007079BA"/>
    <w:rsid w:val="00716601"/>
    <w:rsid w:val="0071674B"/>
    <w:rsid w:val="007179F8"/>
    <w:rsid w:val="0072148A"/>
    <w:rsid w:val="00721ABA"/>
    <w:rsid w:val="00721BA8"/>
    <w:rsid w:val="0072207E"/>
    <w:rsid w:val="00725133"/>
    <w:rsid w:val="007256DE"/>
    <w:rsid w:val="00726B06"/>
    <w:rsid w:val="00726BDE"/>
    <w:rsid w:val="00726D58"/>
    <w:rsid w:val="0073150E"/>
    <w:rsid w:val="00732B7D"/>
    <w:rsid w:val="00733375"/>
    <w:rsid w:val="0074013E"/>
    <w:rsid w:val="00750971"/>
    <w:rsid w:val="00752EB6"/>
    <w:rsid w:val="007535F7"/>
    <w:rsid w:val="00753B7A"/>
    <w:rsid w:val="0075444F"/>
    <w:rsid w:val="00755892"/>
    <w:rsid w:val="00757F8E"/>
    <w:rsid w:val="007628E7"/>
    <w:rsid w:val="00764E60"/>
    <w:rsid w:val="00771E18"/>
    <w:rsid w:val="0077581B"/>
    <w:rsid w:val="007773D8"/>
    <w:rsid w:val="0078245F"/>
    <w:rsid w:val="0078310D"/>
    <w:rsid w:val="0079308A"/>
    <w:rsid w:val="00794AAD"/>
    <w:rsid w:val="00794BF2"/>
    <w:rsid w:val="00795CD6"/>
    <w:rsid w:val="007A73B5"/>
    <w:rsid w:val="007B1492"/>
    <w:rsid w:val="007B18DE"/>
    <w:rsid w:val="007B346B"/>
    <w:rsid w:val="007B4D35"/>
    <w:rsid w:val="007B74D1"/>
    <w:rsid w:val="007C310E"/>
    <w:rsid w:val="007D0090"/>
    <w:rsid w:val="007D0624"/>
    <w:rsid w:val="007D0DE5"/>
    <w:rsid w:val="007D357C"/>
    <w:rsid w:val="007D3F79"/>
    <w:rsid w:val="007D4185"/>
    <w:rsid w:val="007D5F91"/>
    <w:rsid w:val="007D7C75"/>
    <w:rsid w:val="007E0A9D"/>
    <w:rsid w:val="007E352E"/>
    <w:rsid w:val="007E6590"/>
    <w:rsid w:val="007F453C"/>
    <w:rsid w:val="007F7ADE"/>
    <w:rsid w:val="008036EB"/>
    <w:rsid w:val="00805151"/>
    <w:rsid w:val="008114FB"/>
    <w:rsid w:val="00811A4F"/>
    <w:rsid w:val="00814C9A"/>
    <w:rsid w:val="00815A07"/>
    <w:rsid w:val="00823891"/>
    <w:rsid w:val="00826CDF"/>
    <w:rsid w:val="00833B2E"/>
    <w:rsid w:val="00836B0A"/>
    <w:rsid w:val="008405F0"/>
    <w:rsid w:val="008434AE"/>
    <w:rsid w:val="00845AA3"/>
    <w:rsid w:val="00847C63"/>
    <w:rsid w:val="00851429"/>
    <w:rsid w:val="008562AF"/>
    <w:rsid w:val="00856674"/>
    <w:rsid w:val="008570E4"/>
    <w:rsid w:val="008604DF"/>
    <w:rsid w:val="008617FB"/>
    <w:rsid w:val="008623C6"/>
    <w:rsid w:val="00862F52"/>
    <w:rsid w:val="00863D9D"/>
    <w:rsid w:val="00864238"/>
    <w:rsid w:val="008642E1"/>
    <w:rsid w:val="0087105F"/>
    <w:rsid w:val="008724A5"/>
    <w:rsid w:val="008736DA"/>
    <w:rsid w:val="008747F9"/>
    <w:rsid w:val="0088001D"/>
    <w:rsid w:val="00883A24"/>
    <w:rsid w:val="00884678"/>
    <w:rsid w:val="008862FD"/>
    <w:rsid w:val="00886C58"/>
    <w:rsid w:val="0089254B"/>
    <w:rsid w:val="00893372"/>
    <w:rsid w:val="00896170"/>
    <w:rsid w:val="008A5470"/>
    <w:rsid w:val="008A56BC"/>
    <w:rsid w:val="008B009F"/>
    <w:rsid w:val="008B1DFD"/>
    <w:rsid w:val="008B2AEB"/>
    <w:rsid w:val="008B62FD"/>
    <w:rsid w:val="008C2666"/>
    <w:rsid w:val="008C2C17"/>
    <w:rsid w:val="008C43B9"/>
    <w:rsid w:val="008C440D"/>
    <w:rsid w:val="008C5BF4"/>
    <w:rsid w:val="008C5EB2"/>
    <w:rsid w:val="008D29A6"/>
    <w:rsid w:val="008D3998"/>
    <w:rsid w:val="008D3CC3"/>
    <w:rsid w:val="008D7ABC"/>
    <w:rsid w:val="008E00D0"/>
    <w:rsid w:val="008E70BA"/>
    <w:rsid w:val="008F0F22"/>
    <w:rsid w:val="008F13A5"/>
    <w:rsid w:val="008F1B94"/>
    <w:rsid w:val="008F5D5F"/>
    <w:rsid w:val="008F62B6"/>
    <w:rsid w:val="0090076F"/>
    <w:rsid w:val="00901DAA"/>
    <w:rsid w:val="0090206D"/>
    <w:rsid w:val="00904060"/>
    <w:rsid w:val="00904398"/>
    <w:rsid w:val="00905802"/>
    <w:rsid w:val="00906679"/>
    <w:rsid w:val="009124F9"/>
    <w:rsid w:val="0091269D"/>
    <w:rsid w:val="00923A5A"/>
    <w:rsid w:val="00927932"/>
    <w:rsid w:val="009338A1"/>
    <w:rsid w:val="00935669"/>
    <w:rsid w:val="0093588D"/>
    <w:rsid w:val="009411D7"/>
    <w:rsid w:val="00945FC0"/>
    <w:rsid w:val="0095281F"/>
    <w:rsid w:val="0095363C"/>
    <w:rsid w:val="00954A23"/>
    <w:rsid w:val="00965E8A"/>
    <w:rsid w:val="00967E1F"/>
    <w:rsid w:val="00970DE2"/>
    <w:rsid w:val="00972DCE"/>
    <w:rsid w:val="009737A1"/>
    <w:rsid w:val="00976CB6"/>
    <w:rsid w:val="00982E2A"/>
    <w:rsid w:val="009851F3"/>
    <w:rsid w:val="00986938"/>
    <w:rsid w:val="0098748B"/>
    <w:rsid w:val="009901CF"/>
    <w:rsid w:val="0099409D"/>
    <w:rsid w:val="009970E9"/>
    <w:rsid w:val="009A2182"/>
    <w:rsid w:val="009A70D1"/>
    <w:rsid w:val="009A7C44"/>
    <w:rsid w:val="009C0766"/>
    <w:rsid w:val="009C383D"/>
    <w:rsid w:val="009C42A3"/>
    <w:rsid w:val="009C4A1D"/>
    <w:rsid w:val="009C4C0F"/>
    <w:rsid w:val="009C5700"/>
    <w:rsid w:val="009C6013"/>
    <w:rsid w:val="009D131F"/>
    <w:rsid w:val="009D42AB"/>
    <w:rsid w:val="009D47F6"/>
    <w:rsid w:val="009E1AC9"/>
    <w:rsid w:val="009E6CF6"/>
    <w:rsid w:val="009F1A2A"/>
    <w:rsid w:val="009F38CA"/>
    <w:rsid w:val="00A00371"/>
    <w:rsid w:val="00A069FE"/>
    <w:rsid w:val="00A111AE"/>
    <w:rsid w:val="00A22225"/>
    <w:rsid w:val="00A23289"/>
    <w:rsid w:val="00A2430A"/>
    <w:rsid w:val="00A27553"/>
    <w:rsid w:val="00A331F1"/>
    <w:rsid w:val="00A33B37"/>
    <w:rsid w:val="00A36FBE"/>
    <w:rsid w:val="00A40EF9"/>
    <w:rsid w:val="00A4312C"/>
    <w:rsid w:val="00A43E38"/>
    <w:rsid w:val="00A44CCA"/>
    <w:rsid w:val="00A4516F"/>
    <w:rsid w:val="00A457FA"/>
    <w:rsid w:val="00A45F08"/>
    <w:rsid w:val="00A46000"/>
    <w:rsid w:val="00A52586"/>
    <w:rsid w:val="00A54C37"/>
    <w:rsid w:val="00A56D09"/>
    <w:rsid w:val="00A61496"/>
    <w:rsid w:val="00A6249B"/>
    <w:rsid w:val="00A65385"/>
    <w:rsid w:val="00A66372"/>
    <w:rsid w:val="00A81413"/>
    <w:rsid w:val="00A86BE1"/>
    <w:rsid w:val="00A87AF5"/>
    <w:rsid w:val="00A90A6B"/>
    <w:rsid w:val="00A94321"/>
    <w:rsid w:val="00A95908"/>
    <w:rsid w:val="00A95BCE"/>
    <w:rsid w:val="00AB7092"/>
    <w:rsid w:val="00AC54ED"/>
    <w:rsid w:val="00AC62D0"/>
    <w:rsid w:val="00AC7642"/>
    <w:rsid w:val="00AC79F7"/>
    <w:rsid w:val="00AD0280"/>
    <w:rsid w:val="00AD0386"/>
    <w:rsid w:val="00AE2CCB"/>
    <w:rsid w:val="00AE49BA"/>
    <w:rsid w:val="00AE53DE"/>
    <w:rsid w:val="00AE56E5"/>
    <w:rsid w:val="00AE673C"/>
    <w:rsid w:val="00AF48EC"/>
    <w:rsid w:val="00AF707D"/>
    <w:rsid w:val="00AF70C7"/>
    <w:rsid w:val="00B00241"/>
    <w:rsid w:val="00B00AAB"/>
    <w:rsid w:val="00B06E8C"/>
    <w:rsid w:val="00B07C1D"/>
    <w:rsid w:val="00B07DCC"/>
    <w:rsid w:val="00B110FA"/>
    <w:rsid w:val="00B14694"/>
    <w:rsid w:val="00B206F4"/>
    <w:rsid w:val="00B209FA"/>
    <w:rsid w:val="00B21434"/>
    <w:rsid w:val="00B26C72"/>
    <w:rsid w:val="00B27B02"/>
    <w:rsid w:val="00B31234"/>
    <w:rsid w:val="00B317A1"/>
    <w:rsid w:val="00B32CFA"/>
    <w:rsid w:val="00B32DF4"/>
    <w:rsid w:val="00B34D97"/>
    <w:rsid w:val="00B35C48"/>
    <w:rsid w:val="00B41FC3"/>
    <w:rsid w:val="00B43E25"/>
    <w:rsid w:val="00B44D66"/>
    <w:rsid w:val="00B4538A"/>
    <w:rsid w:val="00B52A16"/>
    <w:rsid w:val="00B52BCA"/>
    <w:rsid w:val="00B544D6"/>
    <w:rsid w:val="00B61A57"/>
    <w:rsid w:val="00B64EE1"/>
    <w:rsid w:val="00B66205"/>
    <w:rsid w:val="00B6642C"/>
    <w:rsid w:val="00B66997"/>
    <w:rsid w:val="00B669DE"/>
    <w:rsid w:val="00B70B2C"/>
    <w:rsid w:val="00B72925"/>
    <w:rsid w:val="00B751B9"/>
    <w:rsid w:val="00B877A3"/>
    <w:rsid w:val="00B920A6"/>
    <w:rsid w:val="00B92A2B"/>
    <w:rsid w:val="00BA03D3"/>
    <w:rsid w:val="00BA121F"/>
    <w:rsid w:val="00BA175B"/>
    <w:rsid w:val="00BA3210"/>
    <w:rsid w:val="00BA5D56"/>
    <w:rsid w:val="00BA5FA3"/>
    <w:rsid w:val="00BB03A9"/>
    <w:rsid w:val="00BB0C12"/>
    <w:rsid w:val="00BB0E7B"/>
    <w:rsid w:val="00BB31EE"/>
    <w:rsid w:val="00BB7522"/>
    <w:rsid w:val="00BC0DAF"/>
    <w:rsid w:val="00BC0E5E"/>
    <w:rsid w:val="00BC66CF"/>
    <w:rsid w:val="00BC6F72"/>
    <w:rsid w:val="00BD2BC0"/>
    <w:rsid w:val="00BD477F"/>
    <w:rsid w:val="00BD5732"/>
    <w:rsid w:val="00BD6FB0"/>
    <w:rsid w:val="00BE04B2"/>
    <w:rsid w:val="00BE2F92"/>
    <w:rsid w:val="00BE6E7D"/>
    <w:rsid w:val="00BE75AE"/>
    <w:rsid w:val="00BF05E3"/>
    <w:rsid w:val="00BF0A35"/>
    <w:rsid w:val="00BF330B"/>
    <w:rsid w:val="00BF60CD"/>
    <w:rsid w:val="00BF7312"/>
    <w:rsid w:val="00C01917"/>
    <w:rsid w:val="00C0357A"/>
    <w:rsid w:val="00C04126"/>
    <w:rsid w:val="00C059B4"/>
    <w:rsid w:val="00C07E83"/>
    <w:rsid w:val="00C10F1D"/>
    <w:rsid w:val="00C14BB7"/>
    <w:rsid w:val="00C151DF"/>
    <w:rsid w:val="00C176C5"/>
    <w:rsid w:val="00C207F4"/>
    <w:rsid w:val="00C217C4"/>
    <w:rsid w:val="00C21937"/>
    <w:rsid w:val="00C23409"/>
    <w:rsid w:val="00C257BD"/>
    <w:rsid w:val="00C30308"/>
    <w:rsid w:val="00C310E8"/>
    <w:rsid w:val="00C3117E"/>
    <w:rsid w:val="00C31E8F"/>
    <w:rsid w:val="00C42308"/>
    <w:rsid w:val="00C42D77"/>
    <w:rsid w:val="00C4593C"/>
    <w:rsid w:val="00C477CA"/>
    <w:rsid w:val="00C51534"/>
    <w:rsid w:val="00C52A94"/>
    <w:rsid w:val="00C537A5"/>
    <w:rsid w:val="00C5445E"/>
    <w:rsid w:val="00C5479E"/>
    <w:rsid w:val="00C56306"/>
    <w:rsid w:val="00C5760A"/>
    <w:rsid w:val="00C613A6"/>
    <w:rsid w:val="00C61B5E"/>
    <w:rsid w:val="00C6554F"/>
    <w:rsid w:val="00C657D7"/>
    <w:rsid w:val="00C662E3"/>
    <w:rsid w:val="00C66818"/>
    <w:rsid w:val="00C73821"/>
    <w:rsid w:val="00C74E4F"/>
    <w:rsid w:val="00C75CE2"/>
    <w:rsid w:val="00C76187"/>
    <w:rsid w:val="00C76A81"/>
    <w:rsid w:val="00C7744E"/>
    <w:rsid w:val="00C80503"/>
    <w:rsid w:val="00C8636A"/>
    <w:rsid w:val="00C872D8"/>
    <w:rsid w:val="00C915E1"/>
    <w:rsid w:val="00C93D07"/>
    <w:rsid w:val="00C93DF3"/>
    <w:rsid w:val="00C97DFE"/>
    <w:rsid w:val="00CA0C12"/>
    <w:rsid w:val="00CA0E6E"/>
    <w:rsid w:val="00CA21BF"/>
    <w:rsid w:val="00CA2C7D"/>
    <w:rsid w:val="00CB1365"/>
    <w:rsid w:val="00CB3551"/>
    <w:rsid w:val="00CB35A5"/>
    <w:rsid w:val="00CB65F8"/>
    <w:rsid w:val="00CC5EA5"/>
    <w:rsid w:val="00CD0209"/>
    <w:rsid w:val="00CD139A"/>
    <w:rsid w:val="00CD2375"/>
    <w:rsid w:val="00CD257F"/>
    <w:rsid w:val="00CD5A1E"/>
    <w:rsid w:val="00CD5D43"/>
    <w:rsid w:val="00CE52F7"/>
    <w:rsid w:val="00CE7D0B"/>
    <w:rsid w:val="00CF05C0"/>
    <w:rsid w:val="00D02104"/>
    <w:rsid w:val="00D02E4C"/>
    <w:rsid w:val="00D07A53"/>
    <w:rsid w:val="00D1667C"/>
    <w:rsid w:val="00D20806"/>
    <w:rsid w:val="00D2330D"/>
    <w:rsid w:val="00D23723"/>
    <w:rsid w:val="00D237F3"/>
    <w:rsid w:val="00D2380D"/>
    <w:rsid w:val="00D23BAE"/>
    <w:rsid w:val="00D23E36"/>
    <w:rsid w:val="00D33244"/>
    <w:rsid w:val="00D332EF"/>
    <w:rsid w:val="00D371DB"/>
    <w:rsid w:val="00D400F9"/>
    <w:rsid w:val="00D428A1"/>
    <w:rsid w:val="00D615C5"/>
    <w:rsid w:val="00D62AF4"/>
    <w:rsid w:val="00D63400"/>
    <w:rsid w:val="00D67BAE"/>
    <w:rsid w:val="00D72533"/>
    <w:rsid w:val="00D73BFD"/>
    <w:rsid w:val="00D76628"/>
    <w:rsid w:val="00D813B4"/>
    <w:rsid w:val="00D83751"/>
    <w:rsid w:val="00D87534"/>
    <w:rsid w:val="00D900D9"/>
    <w:rsid w:val="00D91107"/>
    <w:rsid w:val="00D9134C"/>
    <w:rsid w:val="00D93DFB"/>
    <w:rsid w:val="00D978B6"/>
    <w:rsid w:val="00DA105B"/>
    <w:rsid w:val="00DA2B0B"/>
    <w:rsid w:val="00DA2CDC"/>
    <w:rsid w:val="00DA6CF3"/>
    <w:rsid w:val="00DB0868"/>
    <w:rsid w:val="00DB096D"/>
    <w:rsid w:val="00DB1E92"/>
    <w:rsid w:val="00DB77F4"/>
    <w:rsid w:val="00DC3CBB"/>
    <w:rsid w:val="00DC3CD2"/>
    <w:rsid w:val="00DC60A2"/>
    <w:rsid w:val="00DD3AC7"/>
    <w:rsid w:val="00DD641E"/>
    <w:rsid w:val="00DD7003"/>
    <w:rsid w:val="00DE2BF5"/>
    <w:rsid w:val="00DE4C35"/>
    <w:rsid w:val="00DF0072"/>
    <w:rsid w:val="00DF5F68"/>
    <w:rsid w:val="00DF6FDB"/>
    <w:rsid w:val="00E07D8E"/>
    <w:rsid w:val="00E13A7F"/>
    <w:rsid w:val="00E14FB8"/>
    <w:rsid w:val="00E15CCB"/>
    <w:rsid w:val="00E204BC"/>
    <w:rsid w:val="00E2120E"/>
    <w:rsid w:val="00E24640"/>
    <w:rsid w:val="00E24CE3"/>
    <w:rsid w:val="00E24E8B"/>
    <w:rsid w:val="00E32C83"/>
    <w:rsid w:val="00E33DFF"/>
    <w:rsid w:val="00E35756"/>
    <w:rsid w:val="00E40E8D"/>
    <w:rsid w:val="00E43CE7"/>
    <w:rsid w:val="00E52D44"/>
    <w:rsid w:val="00E54ED4"/>
    <w:rsid w:val="00E57B61"/>
    <w:rsid w:val="00E57CFD"/>
    <w:rsid w:val="00E61111"/>
    <w:rsid w:val="00E61F0B"/>
    <w:rsid w:val="00E64E81"/>
    <w:rsid w:val="00E6513E"/>
    <w:rsid w:val="00E656DF"/>
    <w:rsid w:val="00E66937"/>
    <w:rsid w:val="00E72193"/>
    <w:rsid w:val="00E7714E"/>
    <w:rsid w:val="00E874DC"/>
    <w:rsid w:val="00E87A91"/>
    <w:rsid w:val="00E90B25"/>
    <w:rsid w:val="00EA0BA2"/>
    <w:rsid w:val="00EA2A27"/>
    <w:rsid w:val="00EA6433"/>
    <w:rsid w:val="00EA6F4B"/>
    <w:rsid w:val="00EB0032"/>
    <w:rsid w:val="00EB003E"/>
    <w:rsid w:val="00EB1003"/>
    <w:rsid w:val="00EB1814"/>
    <w:rsid w:val="00EB367F"/>
    <w:rsid w:val="00EB508B"/>
    <w:rsid w:val="00EB51D8"/>
    <w:rsid w:val="00EC267F"/>
    <w:rsid w:val="00EC59BD"/>
    <w:rsid w:val="00EC6F41"/>
    <w:rsid w:val="00ED5FA0"/>
    <w:rsid w:val="00EE0943"/>
    <w:rsid w:val="00EE22CE"/>
    <w:rsid w:val="00EE28CF"/>
    <w:rsid w:val="00EE529E"/>
    <w:rsid w:val="00EE5B48"/>
    <w:rsid w:val="00EF0699"/>
    <w:rsid w:val="00F00180"/>
    <w:rsid w:val="00F02955"/>
    <w:rsid w:val="00F03757"/>
    <w:rsid w:val="00F063E3"/>
    <w:rsid w:val="00F0692D"/>
    <w:rsid w:val="00F10F61"/>
    <w:rsid w:val="00F11484"/>
    <w:rsid w:val="00F215D5"/>
    <w:rsid w:val="00F21799"/>
    <w:rsid w:val="00F21962"/>
    <w:rsid w:val="00F241E3"/>
    <w:rsid w:val="00F252AD"/>
    <w:rsid w:val="00F266AE"/>
    <w:rsid w:val="00F27296"/>
    <w:rsid w:val="00F27420"/>
    <w:rsid w:val="00F32595"/>
    <w:rsid w:val="00F328B3"/>
    <w:rsid w:val="00F3691A"/>
    <w:rsid w:val="00F37842"/>
    <w:rsid w:val="00F40686"/>
    <w:rsid w:val="00F41D7D"/>
    <w:rsid w:val="00F45305"/>
    <w:rsid w:val="00F45657"/>
    <w:rsid w:val="00F46B4A"/>
    <w:rsid w:val="00F50BA4"/>
    <w:rsid w:val="00F515CB"/>
    <w:rsid w:val="00F53337"/>
    <w:rsid w:val="00F556F9"/>
    <w:rsid w:val="00F572E8"/>
    <w:rsid w:val="00F61ED0"/>
    <w:rsid w:val="00F61FEE"/>
    <w:rsid w:val="00F64208"/>
    <w:rsid w:val="00F679C0"/>
    <w:rsid w:val="00F74077"/>
    <w:rsid w:val="00F752A6"/>
    <w:rsid w:val="00F75717"/>
    <w:rsid w:val="00F82F68"/>
    <w:rsid w:val="00F87D3D"/>
    <w:rsid w:val="00F94EEC"/>
    <w:rsid w:val="00FA21EB"/>
    <w:rsid w:val="00FA2F63"/>
    <w:rsid w:val="00FA7599"/>
    <w:rsid w:val="00FB180B"/>
    <w:rsid w:val="00FB4415"/>
    <w:rsid w:val="00FB500F"/>
    <w:rsid w:val="00FB6BF6"/>
    <w:rsid w:val="00FC095A"/>
    <w:rsid w:val="00FC3829"/>
    <w:rsid w:val="00FC634B"/>
    <w:rsid w:val="00FD23DF"/>
    <w:rsid w:val="00FD5A5C"/>
    <w:rsid w:val="00FD6C83"/>
    <w:rsid w:val="00FD77D7"/>
    <w:rsid w:val="00FE2B29"/>
    <w:rsid w:val="00FE4DE9"/>
    <w:rsid w:val="00FE76D3"/>
    <w:rsid w:val="00FE77DE"/>
    <w:rsid w:val="00FF08A3"/>
    <w:rsid w:val="00FF39DB"/>
    <w:rsid w:val="00FF4A8C"/>
    <w:rsid w:val="00FF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3AF5"/>
  <w15:docId w15:val="{A71F79EF-1853-41E4-BFE8-380F1F0F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6C6B55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4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C6B55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6C6B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6C6B55"/>
  </w:style>
  <w:style w:type="character" w:styleId="a6">
    <w:name w:val="Strong"/>
    <w:basedOn w:val="a0"/>
    <w:qFormat/>
    <w:rsid w:val="006C6B55"/>
    <w:rPr>
      <w:b/>
      <w:bCs/>
    </w:rPr>
  </w:style>
  <w:style w:type="paragraph" w:styleId="a7">
    <w:name w:val="List Paragraph"/>
    <w:basedOn w:val="a"/>
    <w:uiPriority w:val="34"/>
    <w:qFormat/>
    <w:rsid w:val="006C6B5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C6B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8">
    <w:name w:val="Hyperlink"/>
    <w:basedOn w:val="a0"/>
    <w:uiPriority w:val="99"/>
    <w:unhideWhenUsed/>
    <w:rsid w:val="00CD020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14BB7"/>
  </w:style>
  <w:style w:type="paragraph" w:styleId="HTML">
    <w:name w:val="HTML Preformatted"/>
    <w:basedOn w:val="a"/>
    <w:link w:val="HTML0"/>
    <w:uiPriority w:val="99"/>
    <w:semiHidden/>
    <w:unhideWhenUsed/>
    <w:rsid w:val="00503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03EF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D23723"/>
    <w:pPr>
      <w:spacing w:before="100" w:beforeAutospacing="1" w:after="100" w:afterAutospacing="1"/>
    </w:pPr>
    <w:rPr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E13A7F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E13A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94321"/>
    <w:rPr>
      <w:rFonts w:ascii="Times New Roman" w:hAnsi="Times New Roman" w:cs="Times New Roman"/>
      <w:sz w:val="26"/>
      <w:szCs w:val="26"/>
    </w:rPr>
  </w:style>
  <w:style w:type="paragraph" w:styleId="ab">
    <w:name w:val="No Spacing"/>
    <w:qFormat/>
    <w:rsid w:val="0075444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444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customStyle="1" w:styleId="10">
    <w:name w:val="Обычный1"/>
    <w:rsid w:val="00444E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ru-RU"/>
    </w:rPr>
  </w:style>
  <w:style w:type="paragraph" w:customStyle="1" w:styleId="11">
    <w:name w:val="Без интервала1"/>
    <w:rsid w:val="00444E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ru-RU" w:eastAsia="ru-RU"/>
    </w:rPr>
  </w:style>
  <w:style w:type="numbering" w:customStyle="1" w:styleId="1">
    <w:name w:val="Імпортований стиль 1"/>
    <w:rsid w:val="00444EB1"/>
    <w:pPr>
      <w:numPr>
        <w:numId w:val="17"/>
      </w:numPr>
    </w:pPr>
  </w:style>
  <w:style w:type="paragraph" w:customStyle="1" w:styleId="12">
    <w:name w:val="Основной текст1"/>
    <w:rsid w:val="00444E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444EB1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444EB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uiPriority w:val="99"/>
    <w:semiHidden/>
    <w:unhideWhenUsed/>
    <w:rsid w:val="0069196D"/>
    <w:pPr>
      <w:spacing w:after="120"/>
    </w:pPr>
    <w:rPr>
      <w:rFonts w:eastAsia="SimSun"/>
    </w:rPr>
  </w:style>
  <w:style w:type="character" w:customStyle="1" w:styleId="af">
    <w:name w:val="Основний текст Знак"/>
    <w:basedOn w:val="a0"/>
    <w:link w:val="ae"/>
    <w:uiPriority w:val="99"/>
    <w:semiHidden/>
    <w:rsid w:val="0069196D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f0">
    <w:name w:val="Body Text Indent"/>
    <w:basedOn w:val="a"/>
    <w:link w:val="af1"/>
    <w:semiHidden/>
    <w:unhideWhenUsed/>
    <w:rsid w:val="0069196D"/>
    <w:pPr>
      <w:ind w:left="5040"/>
    </w:pPr>
    <w:rPr>
      <w:szCs w:val="20"/>
      <w:lang w:val="uk-UA" w:eastAsia="uk-UA"/>
    </w:rPr>
  </w:style>
  <w:style w:type="character" w:customStyle="1" w:styleId="af1">
    <w:name w:val="Основний текст з відступом Знак"/>
    <w:basedOn w:val="a0"/>
    <w:link w:val="af0"/>
    <w:semiHidden/>
    <w:rsid w:val="0069196D"/>
    <w:rPr>
      <w:rFonts w:ascii="Times New Roman" w:eastAsia="Times New Roman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6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4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F4920-5545-46C7-B411-D6D4351D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3833</Words>
  <Characters>2185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Лэна Швайко</cp:lastModifiedBy>
  <cp:revision>17</cp:revision>
  <cp:lastPrinted>2020-05-07T09:12:00Z</cp:lastPrinted>
  <dcterms:created xsi:type="dcterms:W3CDTF">2018-02-02T09:21:00Z</dcterms:created>
  <dcterms:modified xsi:type="dcterms:W3CDTF">2020-05-07T09:13:00Z</dcterms:modified>
</cp:coreProperties>
</file>