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20900A1" wp14:editId="2E69DF81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>Локницька</w:t>
      </w:r>
      <w:proofErr w:type="spellEnd"/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</w:p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</w:t>
      </w:r>
      <w:proofErr w:type="spellEnd"/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району</w:t>
      </w:r>
    </w:p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>Рівненської  області</w:t>
      </w:r>
    </w:p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9F4EB1" w:rsidRPr="009F4EB1" w:rsidRDefault="001C5DC7" w:rsidP="0075103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_41_</w:t>
      </w:r>
      <w:r w:rsidR="009F4EB1"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сесії сьомого скликання</w:t>
      </w:r>
    </w:p>
    <w:p w:rsidR="001C5DC7" w:rsidRDefault="001C5DC7" w:rsidP="0075103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F4EB1" w:rsidRPr="009F4EB1" w:rsidRDefault="009F4EB1" w:rsidP="0075103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 20 лютого   2020</w:t>
      </w: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№</w:t>
      </w:r>
      <w:r w:rsidR="00751035">
        <w:rPr>
          <w:rFonts w:ascii="Times New Roman" w:hAnsi="Times New Roman" w:cs="Times New Roman"/>
          <w:sz w:val="24"/>
          <w:szCs w:val="24"/>
          <w:lang w:val="uk-UA"/>
        </w:rPr>
        <w:t xml:space="preserve"> 676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земельної ділянки 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селянського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шляхом поділу 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   Керуючись п.34  ст. 26 Закону України "Про місцеве самоврядування в Україні", згідно статей 12,19 п 1(а),22,33,78,81,116,118,121,186 Земельного кодексу України, ст. 19, 25, 50, 56 Закону України «Про землеустрій», Закону України «Про особисте селянське господарство»,  відповідно до розпорядження Кабінету Міністрів України від 31.01.2018 № 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та Наказу Головного управління </w:t>
      </w:r>
      <w:proofErr w:type="spellStart"/>
      <w:r w:rsidRPr="009F4EB1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у Рівненській області за № 2403  від 27.09.2018 року «Про передачу земельних ділянок державної власності у комунальну власність» </w:t>
      </w:r>
      <w:proofErr w:type="spellStart"/>
      <w:r w:rsidRPr="009F4EB1">
        <w:rPr>
          <w:rFonts w:ascii="Times New Roman" w:hAnsi="Times New Roman" w:cs="Times New Roman"/>
          <w:sz w:val="24"/>
          <w:szCs w:val="24"/>
          <w:lang w:val="uk-UA"/>
        </w:rPr>
        <w:t>Локницькій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 </w:t>
      </w:r>
      <w:proofErr w:type="spellStart"/>
      <w:r w:rsidRPr="009F4EB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 області, сільська рада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ВИРІШИЛА :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>1.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 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Чухраю Сергію Леонідовичу </w:t>
      </w: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, дозвіл   на виготовлення проекту землеустрою щодо відведення земельної ділянки у власність  для ведення особистого селянського гос</w:t>
      </w:r>
      <w:r>
        <w:rPr>
          <w:rFonts w:ascii="Times New Roman" w:hAnsi="Times New Roman" w:cs="Times New Roman"/>
          <w:sz w:val="24"/>
          <w:szCs w:val="24"/>
          <w:lang w:val="uk-UA"/>
        </w:rPr>
        <w:t>подарства (01.03)  площею 2,00</w:t>
      </w: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 га за рахунок земель запасу сільськогосподарського приз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начення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Кухчанського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F4EB1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9F4EB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2.Надати згоду на поділ  земельної ділянки комунальної форми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 загальною площею  21,4989</w:t>
      </w: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 га  кадастровий  номер 5622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282300:04:000:0143 </w:t>
      </w:r>
      <w:r w:rsidRPr="009F4EB1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(витяг з Державного реєстру речових прав на нерухоме майно про реєст</w:t>
      </w:r>
      <w:r w:rsidR="00C979AC">
        <w:rPr>
          <w:rFonts w:ascii="Times New Roman" w:hAnsi="Times New Roman" w:cs="Times New Roman"/>
          <w:sz w:val="24"/>
          <w:szCs w:val="24"/>
          <w:lang w:val="uk-UA"/>
        </w:rPr>
        <w:t>рацію права власності № 156192281</w:t>
      </w:r>
      <w:r w:rsidRPr="009F4EB1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3.Громадяниину</w:t>
      </w:r>
      <w:r w:rsidRPr="009F4EB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3.1.Забезпечити виготовлення проекту землеустрою щодо відведення земельної ділянки у власність для ведення особистого селянського господарства </w:t>
      </w:r>
      <w:r w:rsidRPr="00761E42">
        <w:rPr>
          <w:rFonts w:ascii="Times New Roman" w:hAnsi="Times New Roman" w:cs="Times New Roman"/>
          <w:b/>
          <w:sz w:val="24"/>
          <w:szCs w:val="24"/>
          <w:lang w:val="uk-UA"/>
        </w:rPr>
        <w:t>протягом одного року;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>3.2.Після розроблення проекту землеустрою  щодо відведення земельної ділянки у власність для ведення особистого селянського господарства подати його на розгляд та  затвердження  в сільську раду.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4EB1" w:rsidRPr="009F4EB1" w:rsidRDefault="009F4EB1" w:rsidP="009F4E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9F4EB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4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F4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4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4EB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4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Pr="009F4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EB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4EB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 w:rsidRPr="009F4EB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 земельних</w:t>
      </w:r>
      <w:proofErr w:type="gramEnd"/>
      <w:r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відносин та охорони навколишнього середовища.</w:t>
      </w:r>
    </w:p>
    <w:p w:rsidR="001C5DC7" w:rsidRDefault="001C5DC7" w:rsidP="00E8262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82626" w:rsidRDefault="001C5DC7" w:rsidP="00E8262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F4EB1" w:rsidRPr="009F4EB1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голова                                        </w:t>
      </w:r>
      <w:proofErr w:type="spellStart"/>
      <w:r w:rsidR="009F4EB1" w:rsidRPr="009F4EB1">
        <w:rPr>
          <w:rFonts w:ascii="Times New Roman" w:hAnsi="Times New Roman" w:cs="Times New Roman"/>
          <w:sz w:val="24"/>
          <w:szCs w:val="24"/>
          <w:lang w:val="uk-UA"/>
        </w:rPr>
        <w:t>П.С.Харковець</w:t>
      </w:r>
      <w:proofErr w:type="spellEnd"/>
    </w:p>
    <w:p w:rsidR="00E82626" w:rsidRPr="00E82626" w:rsidRDefault="00E82626" w:rsidP="001C5DC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82626" w:rsidRDefault="00E82626" w:rsidP="001C5DC7">
      <w:pPr>
        <w:pStyle w:val="a3"/>
        <w:tabs>
          <w:tab w:val="left" w:pos="34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E82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5E7"/>
    <w:rsid w:val="001055E7"/>
    <w:rsid w:val="001C5DC7"/>
    <w:rsid w:val="0051655D"/>
    <w:rsid w:val="00751035"/>
    <w:rsid w:val="00761E42"/>
    <w:rsid w:val="00771679"/>
    <w:rsid w:val="009850D8"/>
    <w:rsid w:val="009F4EB1"/>
    <w:rsid w:val="00C979AC"/>
    <w:rsid w:val="00D20F34"/>
    <w:rsid w:val="00E82626"/>
    <w:rsid w:val="00F275C1"/>
    <w:rsid w:val="00F7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DBB29-E6B9-4658-BC9F-E627AE2E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EB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F4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4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3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Опацька</cp:lastModifiedBy>
  <cp:revision>11</cp:revision>
  <cp:lastPrinted>2020-02-18T10:10:00Z</cp:lastPrinted>
  <dcterms:created xsi:type="dcterms:W3CDTF">2020-02-13T13:40:00Z</dcterms:created>
  <dcterms:modified xsi:type="dcterms:W3CDTF">2020-02-27T08:29:00Z</dcterms:modified>
</cp:coreProperties>
</file>