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B4" w:rsidRPr="00146258" w:rsidRDefault="00D725B4" w:rsidP="00D725B4">
      <w:pPr>
        <w:pStyle w:val="22"/>
        <w:ind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</w:t>
      </w:r>
    </w:p>
    <w:p w:rsidR="00D725B4" w:rsidRPr="00FC228C" w:rsidRDefault="00D725B4" w:rsidP="00D725B4">
      <w:pPr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                            </w:t>
      </w:r>
      <w:r w:rsidR="008A4C5D">
        <w:rPr>
          <w:rFonts w:ascii="Times New Roman" w:hAnsi="Times New Roman"/>
          <w:sz w:val="24"/>
          <w:szCs w:val="24"/>
        </w:rPr>
        <w:t xml:space="preserve">                         </w:t>
      </w:r>
      <w:r w:rsidRPr="00FC228C">
        <w:rPr>
          <w:rFonts w:ascii="Times New Roman" w:hAnsi="Times New Roman"/>
          <w:sz w:val="24"/>
          <w:szCs w:val="24"/>
        </w:rPr>
        <w:t xml:space="preserve">           </w:t>
      </w:r>
      <w:r w:rsidRPr="00FC228C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953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5B4" w:rsidRPr="00FC228C" w:rsidRDefault="00D725B4" w:rsidP="00D725B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Pr="00FC228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725B4" w:rsidRPr="00FC228C" w:rsidRDefault="00D725B4" w:rsidP="00D725B4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ЛОКНИЦЬКА СІЛЬСЬКА РАДА</w:t>
      </w:r>
    </w:p>
    <w:p w:rsidR="00D725B4" w:rsidRPr="00FC228C" w:rsidRDefault="00D725B4" w:rsidP="00D725B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FC228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FC228C">
        <w:rPr>
          <w:rFonts w:ascii="Times New Roman" w:hAnsi="Times New Roman" w:cs="Times New Roman"/>
          <w:b/>
          <w:sz w:val="24"/>
          <w:szCs w:val="24"/>
        </w:rPr>
        <w:t>З</w:t>
      </w:r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>АРІЧНЕНСЬКОГО РАЙОНУ</w:t>
      </w:r>
      <w:r w:rsidRPr="00FC22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C228C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C228C">
        <w:rPr>
          <w:rFonts w:ascii="Times New Roman" w:hAnsi="Times New Roman" w:cs="Times New Roman"/>
          <w:b/>
          <w:sz w:val="24"/>
          <w:szCs w:val="24"/>
          <w:lang w:val="uk-UA"/>
        </w:rPr>
        <w:t>ІВНЕНСЬКОЇ ОБЛАСТІ</w:t>
      </w:r>
    </w:p>
    <w:p w:rsidR="00D725B4" w:rsidRPr="00FC228C" w:rsidRDefault="00D725B4" w:rsidP="00D725B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C228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DF70C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(восьме</w:t>
      </w:r>
      <w:r w:rsidRPr="00FC228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скликання)</w:t>
      </w:r>
    </w:p>
    <w:p w:rsidR="00D725B4" w:rsidRPr="00FC228C" w:rsidRDefault="00D725B4" w:rsidP="00D725B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25B4" w:rsidRPr="00FC228C" w:rsidRDefault="00D725B4" w:rsidP="00D725B4">
      <w:pPr>
        <w:tabs>
          <w:tab w:val="left" w:pos="3100"/>
          <w:tab w:val="center" w:pos="4677"/>
        </w:tabs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C228C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FC228C">
        <w:rPr>
          <w:rFonts w:ascii="Times New Roman" w:hAnsi="Times New Roman"/>
          <w:bCs/>
          <w:sz w:val="24"/>
          <w:szCs w:val="24"/>
        </w:rPr>
        <w:tab/>
      </w:r>
      <w:r w:rsidRPr="00FC228C">
        <w:rPr>
          <w:rFonts w:ascii="Times New Roman" w:hAnsi="Times New Roman"/>
          <w:b/>
          <w:bCs/>
          <w:sz w:val="24"/>
          <w:szCs w:val="24"/>
        </w:rPr>
        <w:t xml:space="preserve">       Р І Ш Е Н </w:t>
      </w:r>
      <w:proofErr w:type="spellStart"/>
      <w:r w:rsidRPr="00FC228C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r w:rsidRPr="00FC228C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D725B4" w:rsidRPr="00FC228C" w:rsidRDefault="00DF70CB" w:rsidP="00D725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21 грудня 2021</w:t>
      </w:r>
      <w:r w:rsidR="00D725B4" w:rsidRPr="00FC228C">
        <w:rPr>
          <w:rFonts w:ascii="Times New Roman" w:hAnsi="Times New Roman"/>
          <w:sz w:val="24"/>
          <w:szCs w:val="24"/>
        </w:rPr>
        <w:t xml:space="preserve">  року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№ </w:t>
      </w:r>
      <w:r w:rsidR="00185F06">
        <w:rPr>
          <w:rFonts w:ascii="Times New Roman" w:hAnsi="Times New Roman"/>
          <w:sz w:val="24"/>
          <w:szCs w:val="24"/>
        </w:rPr>
        <w:t>518</w:t>
      </w:r>
    </w:p>
    <w:p w:rsidR="00D725B4" w:rsidRPr="00FC228C" w:rsidRDefault="00D725B4" w:rsidP="00D725B4">
      <w:pPr>
        <w:tabs>
          <w:tab w:val="left" w:pos="23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pStyle w:val="21"/>
        <w:shd w:val="clear" w:color="auto" w:fill="auto"/>
        <w:spacing w:line="274" w:lineRule="exact"/>
        <w:ind w:right="3280"/>
        <w:rPr>
          <w:rStyle w:val="2"/>
          <w:rFonts w:eastAsia="Andale Sans UI"/>
        </w:rPr>
      </w:pPr>
      <w:bookmarkStart w:id="0" w:name="__DdeLink__11243_2960783124"/>
      <w:r w:rsidRPr="00FC228C">
        <w:rPr>
          <w:sz w:val="24"/>
          <w:szCs w:val="24"/>
        </w:rPr>
        <w:t>Про делегування повноважень</w:t>
      </w:r>
      <w:r w:rsidRPr="00FC228C">
        <w:rPr>
          <w:rStyle w:val="2"/>
          <w:rFonts w:eastAsia="Andale Sans UI"/>
        </w:rPr>
        <w:t xml:space="preserve"> комунальній установі </w:t>
      </w:r>
    </w:p>
    <w:p w:rsidR="00D725B4" w:rsidRPr="00FC228C" w:rsidRDefault="00D725B4" w:rsidP="00D725B4">
      <w:pPr>
        <w:pStyle w:val="21"/>
        <w:shd w:val="clear" w:color="auto" w:fill="auto"/>
        <w:spacing w:line="274" w:lineRule="exact"/>
        <w:ind w:right="3280"/>
        <w:rPr>
          <w:rStyle w:val="2"/>
          <w:rFonts w:eastAsia="Andale Sans UI"/>
        </w:rPr>
      </w:pPr>
      <w:r w:rsidRPr="00FC228C">
        <w:rPr>
          <w:rStyle w:val="2"/>
          <w:rFonts w:eastAsia="Andale Sans UI"/>
        </w:rPr>
        <w:t>«</w:t>
      </w:r>
      <w:proofErr w:type="spellStart"/>
      <w:r w:rsidRPr="00FC228C">
        <w:rPr>
          <w:rStyle w:val="2"/>
          <w:rFonts w:eastAsia="Andale Sans UI"/>
        </w:rPr>
        <w:t>Зарічненський</w:t>
      </w:r>
      <w:proofErr w:type="spellEnd"/>
      <w:r w:rsidRPr="00FC228C">
        <w:rPr>
          <w:rStyle w:val="2"/>
          <w:rFonts w:eastAsia="Andale Sans UI"/>
        </w:rPr>
        <w:t xml:space="preserve"> центр професійного розвитку</w:t>
      </w:r>
    </w:p>
    <w:p w:rsidR="00D725B4" w:rsidRPr="00FC228C" w:rsidRDefault="00D725B4" w:rsidP="00D725B4">
      <w:pPr>
        <w:pStyle w:val="21"/>
        <w:shd w:val="clear" w:color="auto" w:fill="auto"/>
        <w:spacing w:line="274" w:lineRule="exact"/>
        <w:ind w:right="3280"/>
        <w:rPr>
          <w:sz w:val="24"/>
          <w:szCs w:val="24"/>
        </w:rPr>
      </w:pPr>
      <w:r w:rsidRPr="00FC228C">
        <w:rPr>
          <w:rStyle w:val="2"/>
          <w:rFonts w:eastAsia="Andale Sans UI"/>
        </w:rPr>
        <w:t>педагогічних пра</w:t>
      </w:r>
      <w:r w:rsidR="00E51E41">
        <w:rPr>
          <w:rStyle w:val="2"/>
          <w:rFonts w:eastAsia="Andale Sans UI"/>
        </w:rPr>
        <w:t xml:space="preserve">цівників» </w:t>
      </w:r>
      <w:proofErr w:type="spellStart"/>
      <w:r w:rsidR="00E51E41">
        <w:rPr>
          <w:rStyle w:val="2"/>
          <w:rFonts w:eastAsia="Andale Sans UI"/>
        </w:rPr>
        <w:t>Зарічненської</w:t>
      </w:r>
      <w:proofErr w:type="spellEnd"/>
      <w:r w:rsidR="00E51E41">
        <w:rPr>
          <w:rStyle w:val="2"/>
          <w:rFonts w:eastAsia="Andale Sans UI"/>
        </w:rPr>
        <w:t xml:space="preserve"> селищної</w:t>
      </w:r>
      <w:r w:rsidRPr="00FC228C">
        <w:rPr>
          <w:rStyle w:val="2"/>
          <w:rFonts w:eastAsia="Andale Sans UI"/>
        </w:rPr>
        <w:t xml:space="preserve"> ради </w:t>
      </w:r>
    </w:p>
    <w:p w:rsidR="00D725B4" w:rsidRPr="00FC228C" w:rsidRDefault="00D725B4" w:rsidP="00D725B4">
      <w:pPr>
        <w:spacing w:after="0" w:line="216" w:lineRule="auto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 </w:t>
      </w:r>
    </w:p>
    <w:p w:rsidR="00D725B4" w:rsidRPr="00FC228C" w:rsidRDefault="00D725B4" w:rsidP="00D725B4">
      <w:pPr>
        <w:spacing w:after="0" w:line="21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28C">
        <w:rPr>
          <w:rFonts w:ascii="Times New Roman" w:hAnsi="Times New Roman"/>
          <w:color w:val="000000"/>
          <w:sz w:val="24"/>
          <w:szCs w:val="24"/>
        </w:rPr>
        <w:t xml:space="preserve">        З метою </w:t>
      </w:r>
      <w:r w:rsidRPr="00FC228C">
        <w:rPr>
          <w:rStyle w:val="rvts6"/>
          <w:rFonts w:ascii="Times New Roman" w:hAnsi="Times New Roman"/>
          <w:color w:val="000000"/>
          <w:sz w:val="24"/>
          <w:szCs w:val="24"/>
        </w:rPr>
        <w:t xml:space="preserve">  </w:t>
      </w:r>
      <w:r w:rsidRPr="00FC228C">
        <w:rPr>
          <w:rStyle w:val="2"/>
          <w:rFonts w:eastAsia="Calibri"/>
        </w:rPr>
        <w:t>сприяння професійному розвитку педагогічних працівників</w:t>
      </w:r>
      <w:r w:rsidRPr="00FC228C">
        <w:rPr>
          <w:rStyle w:val="rvts6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C228C">
        <w:rPr>
          <w:rStyle w:val="rvts6"/>
          <w:rFonts w:ascii="Times New Roman" w:hAnsi="Times New Roman"/>
          <w:color w:val="000000"/>
          <w:sz w:val="24"/>
          <w:szCs w:val="24"/>
        </w:rPr>
        <w:t>Локницької</w:t>
      </w:r>
      <w:proofErr w:type="spellEnd"/>
      <w:r w:rsidRPr="00FC228C">
        <w:rPr>
          <w:rStyle w:val="rvts6"/>
          <w:rFonts w:ascii="Times New Roman" w:hAnsi="Times New Roman"/>
          <w:color w:val="000000"/>
          <w:sz w:val="24"/>
          <w:szCs w:val="24"/>
        </w:rPr>
        <w:t xml:space="preserve"> сільської територіальної громади Рівненської  області, на виконання законів України «Про освіту», «Про повну загальну середню освіту, </w:t>
      </w:r>
      <w:r w:rsidRPr="00FC228C">
        <w:rPr>
          <w:rFonts w:ascii="Times New Roman" w:hAnsi="Times New Roman"/>
          <w:sz w:val="24"/>
          <w:szCs w:val="24"/>
          <w:lang w:eastAsia="en-US"/>
        </w:rPr>
        <w:t>керуючись пунктом 30 части</w:t>
      </w:r>
      <w:bookmarkStart w:id="1" w:name="_GoBack"/>
      <w:bookmarkEnd w:id="1"/>
      <w:r w:rsidRPr="00FC228C">
        <w:rPr>
          <w:rFonts w:ascii="Times New Roman" w:hAnsi="Times New Roman"/>
          <w:sz w:val="24"/>
          <w:szCs w:val="24"/>
          <w:lang w:eastAsia="en-US"/>
        </w:rPr>
        <w:t xml:space="preserve">ни 1 статті 26 Закону України «Про місцеве самоврядування в Україні», Положення про  центр професійного розвитку педагогічних працівників, затвердженого постановою Кабінету Міністрів України від 29 липня 2020 року №672, сільська  </w:t>
      </w:r>
      <w:r w:rsidRPr="00FC228C">
        <w:rPr>
          <w:rFonts w:ascii="Times New Roman" w:hAnsi="Times New Roman"/>
          <w:color w:val="000000"/>
          <w:sz w:val="24"/>
          <w:szCs w:val="24"/>
        </w:rPr>
        <w:t>рада</w:t>
      </w:r>
    </w:p>
    <w:p w:rsidR="00D725B4" w:rsidRPr="00FC228C" w:rsidRDefault="00D725B4" w:rsidP="00D725B4">
      <w:pPr>
        <w:spacing w:after="0" w:line="216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725B4" w:rsidRPr="00FC228C" w:rsidRDefault="00D725B4" w:rsidP="00D725B4">
      <w:pPr>
        <w:spacing w:after="0" w:line="216" w:lineRule="auto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eastAsia="Andale Sans UI" w:hAnsi="Times New Roman"/>
          <w:b/>
          <w:bCs/>
          <w:kern w:val="2"/>
          <w:sz w:val="24"/>
          <w:szCs w:val="24"/>
          <w:lang w:eastAsia="ru-RU"/>
        </w:rPr>
        <w:t xml:space="preserve">                                        ВИРІШИЛА:</w:t>
      </w:r>
    </w:p>
    <w:p w:rsidR="00D725B4" w:rsidRPr="00FC228C" w:rsidRDefault="00D725B4" w:rsidP="00D725B4">
      <w:pPr>
        <w:pStyle w:val="21"/>
        <w:shd w:val="clear" w:color="auto" w:fill="auto"/>
        <w:spacing w:line="274" w:lineRule="exact"/>
        <w:ind w:right="3280"/>
        <w:rPr>
          <w:color w:val="000000"/>
          <w:sz w:val="24"/>
          <w:szCs w:val="24"/>
        </w:rPr>
      </w:pPr>
    </w:p>
    <w:p w:rsidR="00D725B4" w:rsidRPr="00E51E41" w:rsidRDefault="00D725B4" w:rsidP="00E51E41">
      <w:pPr>
        <w:pStyle w:val="21"/>
        <w:shd w:val="clear" w:color="auto" w:fill="auto"/>
        <w:spacing w:line="274" w:lineRule="exact"/>
        <w:ind w:right="-1"/>
        <w:rPr>
          <w:rFonts w:eastAsia="Andale Sans UI"/>
          <w:color w:val="000000"/>
          <w:sz w:val="24"/>
          <w:szCs w:val="24"/>
          <w:shd w:val="clear" w:color="auto" w:fill="FFFFFF"/>
          <w:lang w:eastAsia="uk-UA" w:bidi="uk-UA"/>
        </w:rPr>
      </w:pPr>
      <w:r w:rsidRPr="00FC228C">
        <w:rPr>
          <w:sz w:val="24"/>
          <w:szCs w:val="24"/>
          <w:lang w:eastAsia="en-US"/>
        </w:rPr>
        <w:t>1. Делегувати повноваження</w:t>
      </w:r>
      <w:r w:rsidR="00E51E41" w:rsidRPr="00E51E41">
        <w:rPr>
          <w:rStyle w:val="2"/>
          <w:rFonts w:eastAsia="Andale Sans UI"/>
        </w:rPr>
        <w:t xml:space="preserve"> </w:t>
      </w:r>
      <w:r w:rsidR="00E51E41" w:rsidRPr="00FC228C">
        <w:rPr>
          <w:rStyle w:val="2"/>
          <w:rFonts w:eastAsia="Andale Sans UI"/>
        </w:rPr>
        <w:t>комунальній устано</w:t>
      </w:r>
      <w:r w:rsidR="00E51E41">
        <w:rPr>
          <w:rStyle w:val="2"/>
          <w:rFonts w:eastAsia="Andale Sans UI"/>
        </w:rPr>
        <w:t xml:space="preserve">ві  </w:t>
      </w:r>
      <w:r w:rsidR="00E51E41" w:rsidRPr="00FC228C">
        <w:rPr>
          <w:rStyle w:val="2"/>
          <w:rFonts w:eastAsia="Andale Sans UI"/>
        </w:rPr>
        <w:t>«</w:t>
      </w:r>
      <w:proofErr w:type="spellStart"/>
      <w:r w:rsidR="00E51E41" w:rsidRPr="00FC228C">
        <w:rPr>
          <w:rStyle w:val="2"/>
          <w:rFonts w:eastAsia="Andale Sans UI"/>
        </w:rPr>
        <w:t>Зарічненський</w:t>
      </w:r>
      <w:proofErr w:type="spellEnd"/>
      <w:r w:rsidR="00E51E41" w:rsidRPr="00FC228C">
        <w:rPr>
          <w:rStyle w:val="2"/>
          <w:rFonts w:eastAsia="Andale Sans UI"/>
        </w:rPr>
        <w:t xml:space="preserve"> центр професійного розвитку</w:t>
      </w:r>
      <w:r w:rsidR="00E51E41">
        <w:rPr>
          <w:rStyle w:val="2"/>
          <w:rFonts w:eastAsia="Andale Sans UI"/>
        </w:rPr>
        <w:t xml:space="preserve"> </w:t>
      </w:r>
      <w:r w:rsidR="00E51E41" w:rsidRPr="00FC228C">
        <w:rPr>
          <w:rStyle w:val="2"/>
          <w:rFonts w:eastAsia="Andale Sans UI"/>
        </w:rPr>
        <w:t>педагогічних пра</w:t>
      </w:r>
      <w:r w:rsidR="00E51E41">
        <w:rPr>
          <w:rStyle w:val="2"/>
          <w:rFonts w:eastAsia="Andale Sans UI"/>
        </w:rPr>
        <w:t xml:space="preserve">цівників» </w:t>
      </w:r>
      <w:proofErr w:type="spellStart"/>
      <w:r w:rsidR="00E51E41">
        <w:rPr>
          <w:rStyle w:val="2"/>
          <w:rFonts w:eastAsia="Andale Sans UI"/>
        </w:rPr>
        <w:t>Зарічненської</w:t>
      </w:r>
      <w:proofErr w:type="spellEnd"/>
      <w:r w:rsidR="00E51E41">
        <w:rPr>
          <w:rStyle w:val="2"/>
          <w:rFonts w:eastAsia="Andale Sans UI"/>
        </w:rPr>
        <w:t xml:space="preserve"> селищної</w:t>
      </w:r>
      <w:r w:rsidR="00E51E41" w:rsidRPr="00FC228C">
        <w:rPr>
          <w:rStyle w:val="2"/>
          <w:rFonts w:eastAsia="Andale Sans UI"/>
        </w:rPr>
        <w:t xml:space="preserve"> ради</w:t>
      </w:r>
      <w:r w:rsidR="00E51E41">
        <w:rPr>
          <w:rStyle w:val="2"/>
          <w:rFonts w:eastAsia="Andale Sans UI"/>
        </w:rPr>
        <w:t xml:space="preserve">, </w:t>
      </w:r>
      <w:r w:rsidRPr="00E51E41">
        <w:rPr>
          <w:rStyle w:val="2"/>
          <w:rFonts w:eastAsia="Andale Sans UI"/>
          <w:sz w:val="22"/>
        </w:rPr>
        <w:t>а</w:t>
      </w:r>
      <w:r w:rsidRPr="00FC228C">
        <w:rPr>
          <w:rStyle w:val="2"/>
          <w:rFonts w:eastAsia="Andale Sans UI"/>
        </w:rPr>
        <w:t xml:space="preserve"> саме</w:t>
      </w:r>
      <w:r w:rsidRPr="00FC228C">
        <w:rPr>
          <w:sz w:val="24"/>
          <w:szCs w:val="24"/>
          <w:lang w:eastAsia="en-US"/>
        </w:rPr>
        <w:t>:</w:t>
      </w:r>
    </w:p>
    <w:p w:rsidR="00D725B4" w:rsidRPr="00FC228C" w:rsidRDefault="00D725B4" w:rsidP="00D725B4">
      <w:pPr>
        <w:pStyle w:val="21"/>
        <w:shd w:val="clear" w:color="auto" w:fill="auto"/>
        <w:tabs>
          <w:tab w:val="left" w:pos="8080"/>
        </w:tabs>
        <w:spacing w:line="274" w:lineRule="exact"/>
        <w:ind w:right="707"/>
        <w:rPr>
          <w:sz w:val="24"/>
          <w:szCs w:val="24"/>
          <w:lang w:eastAsia="en-US"/>
        </w:rPr>
      </w:pPr>
    </w:p>
    <w:bookmarkEnd w:id="0"/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1.1.  Надання консультативної підтримки педагогічним працівникам з питань планування та визначення траєкторії їхнього професійного розвитку, проведення </w:t>
      </w:r>
      <w:proofErr w:type="spellStart"/>
      <w:r w:rsidRPr="00FC228C">
        <w:rPr>
          <w:rFonts w:ascii="Times New Roman" w:hAnsi="Times New Roman"/>
          <w:sz w:val="24"/>
          <w:szCs w:val="24"/>
        </w:rPr>
        <w:t>супе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C228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 w:rsidRPr="00FC228C">
        <w:rPr>
          <w:rFonts w:ascii="Times New Roman" w:hAnsi="Times New Roman"/>
          <w:sz w:val="24"/>
          <w:szCs w:val="24"/>
        </w:rPr>
        <w:t xml:space="preserve">візії, розроблення документів закладу освіти,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навчання;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1.2. Професійна підтримка педагогічних працівників з питань впровадження </w:t>
      </w:r>
      <w:proofErr w:type="spellStart"/>
      <w:r w:rsidRPr="00FC228C">
        <w:rPr>
          <w:rFonts w:ascii="Times New Roman" w:hAnsi="Times New Roman"/>
          <w:sz w:val="24"/>
          <w:szCs w:val="24"/>
        </w:rPr>
        <w:t>компетентнісного</w:t>
      </w:r>
      <w:proofErr w:type="spellEnd"/>
      <w:r w:rsidRPr="00FC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228C">
        <w:rPr>
          <w:rFonts w:ascii="Times New Roman" w:hAnsi="Times New Roman"/>
          <w:sz w:val="24"/>
          <w:szCs w:val="24"/>
        </w:rPr>
        <w:t>особистісно</w:t>
      </w:r>
      <w:proofErr w:type="spellEnd"/>
      <w:r w:rsidRPr="00FC228C">
        <w:rPr>
          <w:rFonts w:ascii="Times New Roman" w:hAnsi="Times New Roman"/>
          <w:sz w:val="24"/>
          <w:szCs w:val="24"/>
        </w:rPr>
        <w:t xml:space="preserve"> орієнтованого, </w:t>
      </w:r>
      <w:proofErr w:type="spellStart"/>
      <w:r w:rsidRPr="00FC228C">
        <w:rPr>
          <w:rFonts w:ascii="Times New Roman" w:hAnsi="Times New Roman"/>
          <w:sz w:val="24"/>
          <w:szCs w:val="24"/>
        </w:rPr>
        <w:t>діяльнісного</w:t>
      </w:r>
      <w:proofErr w:type="spellEnd"/>
      <w:r w:rsidRPr="00FC228C">
        <w:rPr>
          <w:rFonts w:ascii="Times New Roman" w:hAnsi="Times New Roman"/>
          <w:sz w:val="24"/>
          <w:szCs w:val="24"/>
        </w:rPr>
        <w:t xml:space="preserve">, інклюзивного підходів до навчання здобувачів освіти, експериментальної та інноваційної діяльності, нових освітніх технологій;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1.3. Сприяння професійному зростанню педагогічних працівників, зокрема шляхом: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координації діяльності професійних спільнот педагогічних працівників (методичних об'єднань, творчих груп тощо);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узагальнення та поширення інформації з питань професійного розвитку педагогічних працівників;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lastRenderedPageBreak/>
        <w:t>формування баз даних програм підвищення кваліфікації, інших джерел інформації (</w:t>
      </w:r>
      <w:proofErr w:type="spellStart"/>
      <w:r w:rsidRPr="00FC228C">
        <w:rPr>
          <w:rFonts w:ascii="Times New Roman" w:hAnsi="Times New Roman"/>
          <w:sz w:val="24"/>
          <w:szCs w:val="24"/>
        </w:rPr>
        <w:t>вебресурсів</w:t>
      </w:r>
      <w:proofErr w:type="spellEnd"/>
      <w:r w:rsidRPr="00FC228C">
        <w:rPr>
          <w:rFonts w:ascii="Times New Roman" w:hAnsi="Times New Roman"/>
          <w:sz w:val="24"/>
          <w:szCs w:val="24"/>
        </w:rPr>
        <w:t xml:space="preserve">), необхідних для професійного розвитку педагогічних працівників, та їх оприлюднення на власному </w:t>
      </w:r>
      <w:proofErr w:type="spellStart"/>
      <w:r w:rsidRPr="00FC228C">
        <w:rPr>
          <w:rFonts w:ascii="Times New Roman" w:hAnsi="Times New Roman"/>
          <w:sz w:val="24"/>
          <w:szCs w:val="24"/>
        </w:rPr>
        <w:t>вебсайті</w:t>
      </w:r>
      <w:proofErr w:type="spellEnd"/>
      <w:r w:rsidRPr="00FC228C">
        <w:rPr>
          <w:rFonts w:ascii="Times New Roman" w:hAnsi="Times New Roman"/>
          <w:sz w:val="24"/>
          <w:szCs w:val="24"/>
        </w:rPr>
        <w:t>.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1.4. Надання психологічної підтримки педагогічним працівникам. </w:t>
      </w:r>
    </w:p>
    <w:p w:rsidR="00D725B4" w:rsidRPr="00FC228C" w:rsidRDefault="00D725B4" w:rsidP="00D725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 xml:space="preserve">1.5. Інші функції, що випливають із покладених на Центр завдань.  </w:t>
      </w:r>
    </w:p>
    <w:p w:rsidR="00D725B4" w:rsidRDefault="00E51E41" w:rsidP="00D725B4">
      <w:pPr>
        <w:suppressAutoHyphens w:val="0"/>
        <w:spacing w:after="0" w:line="216" w:lineRule="auto"/>
        <w:ind w:firstLine="567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2. Фінансовому відділу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 xml:space="preserve"> сіль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ської ради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 xml:space="preserve"> при формуванні сільського бюджету </w:t>
      </w:r>
      <w:r w:rsidR="00DB23AF">
        <w:rPr>
          <w:rFonts w:ascii="Times New Roman" w:hAnsi="Times New Roman"/>
          <w:color w:val="auto"/>
          <w:sz w:val="24"/>
          <w:szCs w:val="24"/>
          <w:lang w:eastAsia="en-US"/>
        </w:rPr>
        <w:t>передбачити кошти на утримання 1,0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штатної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 xml:space="preserve"> одиниц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і</w:t>
      </w:r>
      <w:r w:rsidR="00DB23AF">
        <w:rPr>
          <w:rFonts w:ascii="Times New Roman" w:hAnsi="Times New Roman"/>
          <w:color w:val="auto"/>
          <w:sz w:val="24"/>
          <w:szCs w:val="24"/>
          <w:lang w:eastAsia="en-US"/>
        </w:rPr>
        <w:t xml:space="preserve"> до 01.06.2022 року а з 01.06.2021 року 0,5 ставки штатної одиниці 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>комунальної установи «</w:t>
      </w:r>
      <w:proofErr w:type="spellStart"/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>Зарічненський</w:t>
      </w:r>
      <w:proofErr w:type="spellEnd"/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 xml:space="preserve"> центр професійного розвитку педагогічних 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працівників» </w:t>
      </w:r>
      <w:proofErr w:type="spellStart"/>
      <w:r>
        <w:rPr>
          <w:rFonts w:ascii="Times New Roman" w:hAnsi="Times New Roman"/>
          <w:color w:val="auto"/>
          <w:sz w:val="24"/>
          <w:szCs w:val="24"/>
          <w:lang w:eastAsia="en-US"/>
        </w:rPr>
        <w:t>Зарічненської</w:t>
      </w:r>
      <w:proofErr w:type="spellEnd"/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селищ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>ної ради з передачею відповідної  субвенції бюджету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auto"/>
          <w:sz w:val="24"/>
          <w:szCs w:val="24"/>
          <w:lang w:eastAsia="en-US"/>
        </w:rPr>
        <w:t>Зарічненської</w:t>
      </w:r>
      <w:proofErr w:type="spellEnd"/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селищної ради</w:t>
      </w:r>
      <w:r w:rsidR="00D725B4" w:rsidRPr="00FC228C">
        <w:rPr>
          <w:rFonts w:ascii="Times New Roman" w:hAnsi="Times New Roman"/>
          <w:color w:val="auto"/>
          <w:sz w:val="24"/>
          <w:szCs w:val="24"/>
          <w:lang w:eastAsia="en-US"/>
        </w:rPr>
        <w:t>.</w:t>
      </w:r>
    </w:p>
    <w:p w:rsidR="008A4C5D" w:rsidRDefault="008A4C5D" w:rsidP="008A4C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         </w:t>
      </w:r>
      <w:r w:rsidR="00E51E41" w:rsidRPr="008A4C5D">
        <w:rPr>
          <w:rFonts w:ascii="Times New Roman" w:hAnsi="Times New Roman"/>
          <w:color w:val="auto"/>
          <w:sz w:val="24"/>
          <w:szCs w:val="24"/>
          <w:lang w:eastAsia="en-US"/>
        </w:rPr>
        <w:t>3.</w:t>
      </w:r>
      <w:r w:rsidRPr="008A4C5D">
        <w:rPr>
          <w:rFonts w:ascii="Times New Roman" w:hAnsi="Times New Roman"/>
          <w:sz w:val="24"/>
          <w:szCs w:val="24"/>
        </w:rPr>
        <w:t xml:space="preserve"> Вважати таким, що втратило чинність рішення сільської ради від 06.10.2020 року № 809 «Про делегування повноважень комунальній установі «</w:t>
      </w:r>
      <w:proofErr w:type="spellStart"/>
      <w:r w:rsidRPr="008A4C5D">
        <w:rPr>
          <w:rFonts w:ascii="Times New Roman" w:hAnsi="Times New Roman"/>
          <w:sz w:val="24"/>
          <w:szCs w:val="24"/>
        </w:rPr>
        <w:t>Зарічненський</w:t>
      </w:r>
      <w:proofErr w:type="spellEnd"/>
      <w:r w:rsidRPr="008A4C5D">
        <w:rPr>
          <w:rFonts w:ascii="Times New Roman" w:hAnsi="Times New Roman"/>
          <w:sz w:val="24"/>
          <w:szCs w:val="24"/>
        </w:rPr>
        <w:t xml:space="preserve"> центр професійного розвитку педагогічних працівників» </w:t>
      </w:r>
      <w:proofErr w:type="spellStart"/>
      <w:r w:rsidRPr="008A4C5D">
        <w:rPr>
          <w:rFonts w:ascii="Times New Roman" w:hAnsi="Times New Roman"/>
          <w:sz w:val="24"/>
          <w:szCs w:val="24"/>
        </w:rPr>
        <w:t>Зарічненської</w:t>
      </w:r>
      <w:proofErr w:type="spellEnd"/>
      <w:r w:rsidRPr="008A4C5D">
        <w:rPr>
          <w:rFonts w:ascii="Times New Roman" w:hAnsi="Times New Roman"/>
          <w:sz w:val="24"/>
          <w:szCs w:val="24"/>
        </w:rPr>
        <w:t xml:space="preserve"> районної ради Рівненської області» </w:t>
      </w:r>
    </w:p>
    <w:p w:rsidR="00D725B4" w:rsidRPr="00FC228C" w:rsidRDefault="008A4C5D" w:rsidP="008A4C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51E41">
        <w:rPr>
          <w:rFonts w:ascii="Times New Roman" w:hAnsi="Times New Roman"/>
          <w:sz w:val="24"/>
          <w:szCs w:val="24"/>
        </w:rPr>
        <w:t>4</w:t>
      </w:r>
      <w:r w:rsidR="00D725B4" w:rsidRPr="00FC228C">
        <w:rPr>
          <w:rFonts w:ascii="Times New Roman" w:hAnsi="Times New Roman"/>
          <w:sz w:val="24"/>
          <w:szCs w:val="24"/>
        </w:rPr>
        <w:t xml:space="preserve">. Координацію роботи щодо виконання даного рішення покласти на спеціаліста з питань освіти </w:t>
      </w:r>
      <w:proofErr w:type="spellStart"/>
      <w:r w:rsidR="00D725B4" w:rsidRPr="00FC228C">
        <w:rPr>
          <w:rFonts w:ascii="Times New Roman" w:hAnsi="Times New Roman"/>
          <w:sz w:val="24"/>
          <w:szCs w:val="24"/>
        </w:rPr>
        <w:t>Васерука</w:t>
      </w:r>
      <w:proofErr w:type="spellEnd"/>
      <w:r w:rsidR="00D725B4" w:rsidRPr="00FC228C">
        <w:rPr>
          <w:rFonts w:ascii="Times New Roman" w:hAnsi="Times New Roman"/>
          <w:sz w:val="24"/>
          <w:szCs w:val="24"/>
        </w:rPr>
        <w:t xml:space="preserve"> Є.Л , контроль – на постійну депутатську комісію сільської  ради </w:t>
      </w:r>
      <w:r w:rsidR="00E51E41">
        <w:rPr>
          <w:rFonts w:ascii="Times New Roman" w:hAnsi="Times New Roman"/>
          <w:sz w:val="24"/>
          <w:szCs w:val="24"/>
        </w:rPr>
        <w:t xml:space="preserve">з питань </w:t>
      </w:r>
      <w:r w:rsidR="00D725B4" w:rsidRPr="00FC228C">
        <w:rPr>
          <w:rFonts w:ascii="Times New Roman" w:hAnsi="Times New Roman"/>
          <w:sz w:val="24"/>
          <w:szCs w:val="24"/>
        </w:rPr>
        <w:t>охорони здоров'я, освіти,</w:t>
      </w:r>
      <w:r w:rsidR="00E51E41">
        <w:rPr>
          <w:rFonts w:ascii="Times New Roman" w:hAnsi="Times New Roman"/>
          <w:sz w:val="24"/>
          <w:szCs w:val="24"/>
        </w:rPr>
        <w:t xml:space="preserve"> соціального захисту,</w:t>
      </w:r>
      <w:r w:rsidR="00D725B4" w:rsidRPr="00FC228C">
        <w:rPr>
          <w:rFonts w:ascii="Times New Roman" w:hAnsi="Times New Roman"/>
          <w:sz w:val="24"/>
          <w:szCs w:val="24"/>
        </w:rPr>
        <w:t xml:space="preserve"> </w:t>
      </w:r>
      <w:r w:rsidR="00E51E41">
        <w:rPr>
          <w:rFonts w:ascii="Times New Roman" w:hAnsi="Times New Roman"/>
          <w:sz w:val="24"/>
          <w:szCs w:val="24"/>
        </w:rPr>
        <w:t xml:space="preserve">освіти, </w:t>
      </w:r>
      <w:r w:rsidR="00D725B4" w:rsidRPr="00FC228C">
        <w:rPr>
          <w:rFonts w:ascii="Times New Roman" w:hAnsi="Times New Roman"/>
          <w:sz w:val="24"/>
          <w:szCs w:val="24"/>
        </w:rPr>
        <w:t xml:space="preserve">культури </w:t>
      </w:r>
      <w:r w:rsidR="00E51E41">
        <w:rPr>
          <w:rFonts w:ascii="Times New Roman" w:hAnsi="Times New Roman"/>
          <w:sz w:val="24"/>
          <w:szCs w:val="24"/>
        </w:rPr>
        <w:t xml:space="preserve">фізичної культури </w:t>
      </w:r>
      <w:r w:rsidR="00D725B4" w:rsidRPr="00FC228C">
        <w:rPr>
          <w:rFonts w:ascii="Times New Roman" w:hAnsi="Times New Roman"/>
          <w:sz w:val="24"/>
          <w:szCs w:val="24"/>
        </w:rPr>
        <w:t>та спорту</w:t>
      </w:r>
      <w:r w:rsidR="00185F06">
        <w:rPr>
          <w:rFonts w:ascii="Times New Roman" w:hAnsi="Times New Roman"/>
          <w:sz w:val="24"/>
          <w:szCs w:val="24"/>
        </w:rPr>
        <w:t>.</w:t>
      </w:r>
    </w:p>
    <w:p w:rsidR="00D725B4" w:rsidRPr="00FC228C" w:rsidRDefault="00D725B4" w:rsidP="00D725B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C22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C22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C22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28C">
        <w:rPr>
          <w:rFonts w:ascii="Times New Roman" w:hAnsi="Times New Roman"/>
          <w:sz w:val="24"/>
          <w:szCs w:val="24"/>
        </w:rPr>
        <w:t>Сільський голова</w:t>
      </w:r>
      <w:r w:rsidRPr="00FC228C">
        <w:rPr>
          <w:rFonts w:ascii="Times New Roman" w:hAnsi="Times New Roman"/>
          <w:sz w:val="24"/>
          <w:szCs w:val="24"/>
        </w:rPr>
        <w:tab/>
      </w:r>
      <w:r w:rsidRPr="00FC228C">
        <w:rPr>
          <w:rFonts w:ascii="Times New Roman" w:hAnsi="Times New Roman"/>
          <w:sz w:val="24"/>
          <w:szCs w:val="24"/>
        </w:rPr>
        <w:tab/>
      </w:r>
      <w:r w:rsidRPr="00FC228C">
        <w:rPr>
          <w:rFonts w:ascii="Times New Roman" w:hAnsi="Times New Roman"/>
          <w:sz w:val="24"/>
          <w:szCs w:val="24"/>
        </w:rPr>
        <w:tab/>
      </w:r>
      <w:r w:rsidRPr="00FC228C">
        <w:rPr>
          <w:rFonts w:ascii="Times New Roman" w:hAnsi="Times New Roman"/>
          <w:sz w:val="24"/>
          <w:szCs w:val="24"/>
        </w:rPr>
        <w:tab/>
      </w:r>
      <w:r w:rsidRPr="00FC228C">
        <w:rPr>
          <w:rFonts w:ascii="Times New Roman" w:hAnsi="Times New Roman"/>
          <w:sz w:val="24"/>
          <w:szCs w:val="24"/>
        </w:rPr>
        <w:tab/>
      </w:r>
      <w:r w:rsidRPr="00FC228C">
        <w:rPr>
          <w:rFonts w:ascii="Times New Roman" w:hAnsi="Times New Roman"/>
          <w:sz w:val="24"/>
          <w:szCs w:val="24"/>
        </w:rPr>
        <w:tab/>
        <w:t xml:space="preserve">  П.С.</w:t>
      </w:r>
      <w:proofErr w:type="spellStart"/>
      <w:r w:rsidRPr="00FC228C">
        <w:rPr>
          <w:rFonts w:ascii="Times New Roman" w:hAnsi="Times New Roman"/>
          <w:sz w:val="24"/>
          <w:szCs w:val="24"/>
        </w:rPr>
        <w:t>Харковець</w:t>
      </w:r>
      <w:proofErr w:type="spellEnd"/>
      <w:r w:rsidRPr="00FC228C">
        <w:rPr>
          <w:rFonts w:ascii="Times New Roman" w:hAnsi="Times New Roman"/>
          <w:sz w:val="24"/>
          <w:szCs w:val="24"/>
        </w:rPr>
        <w:t xml:space="preserve">                     </w:t>
      </w: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Pr="00FC228C" w:rsidRDefault="00D725B4" w:rsidP="00D72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5B4" w:rsidRDefault="00D725B4" w:rsidP="00D72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4B86" w:rsidRDefault="00544B86"/>
    <w:sectPr w:rsidR="00544B86" w:rsidSect="00544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94C24"/>
    <w:multiLevelType w:val="hybridMultilevel"/>
    <w:tmpl w:val="D2188F9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5B4"/>
    <w:rsid w:val="00185F06"/>
    <w:rsid w:val="001A5665"/>
    <w:rsid w:val="00544B86"/>
    <w:rsid w:val="00742C98"/>
    <w:rsid w:val="007F4D9C"/>
    <w:rsid w:val="008A4C5D"/>
    <w:rsid w:val="009B7C81"/>
    <w:rsid w:val="00A90B8F"/>
    <w:rsid w:val="00D725B4"/>
    <w:rsid w:val="00DB23AF"/>
    <w:rsid w:val="00DF70CB"/>
    <w:rsid w:val="00E5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B4"/>
    <w:pPr>
      <w:suppressAutoHyphens/>
    </w:pPr>
    <w:rPr>
      <w:rFonts w:ascii="Calibri" w:eastAsia="Calibri" w:hAnsi="Calibri" w:cs="Times New Roman"/>
      <w:color w:val="00000A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6">
    <w:name w:val="rvts6"/>
    <w:basedOn w:val="a0"/>
    <w:qFormat/>
    <w:rsid w:val="00D725B4"/>
  </w:style>
  <w:style w:type="character" w:customStyle="1" w:styleId="2">
    <w:name w:val="Основной текст (2)"/>
    <w:basedOn w:val="a0"/>
    <w:uiPriority w:val="99"/>
    <w:qFormat/>
    <w:rsid w:val="00D725B4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4"/>
      <w:szCs w:val="24"/>
      <w:shd w:val="clear" w:color="auto" w:fill="FFFFFF"/>
      <w:lang w:val="uk-UA" w:eastAsia="uk-UA" w:bidi="uk-UA"/>
    </w:rPr>
  </w:style>
  <w:style w:type="paragraph" w:customStyle="1" w:styleId="21">
    <w:name w:val="Основной текст (2)1"/>
    <w:basedOn w:val="a"/>
    <w:uiPriority w:val="99"/>
    <w:qFormat/>
    <w:rsid w:val="00D725B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/>
      <w:color w:val="auto"/>
      <w:sz w:val="28"/>
      <w:szCs w:val="28"/>
    </w:rPr>
  </w:style>
  <w:style w:type="paragraph" w:customStyle="1" w:styleId="22">
    <w:name w:val="Основной текст 22"/>
    <w:basedOn w:val="a"/>
    <w:qFormat/>
    <w:rsid w:val="00D725B4"/>
    <w:pPr>
      <w:widowControl w:val="0"/>
      <w:spacing w:after="0" w:line="240" w:lineRule="auto"/>
      <w:ind w:firstLine="720"/>
      <w:jc w:val="center"/>
    </w:pPr>
    <w:rPr>
      <w:rFonts w:ascii="Times New Roman" w:eastAsia="Times New Roman" w:hAnsi="Times New Roman"/>
      <w:color w:val="auto"/>
      <w:sz w:val="24"/>
      <w:szCs w:val="20"/>
      <w:lang w:val="ru-RU"/>
    </w:rPr>
  </w:style>
  <w:style w:type="paragraph" w:styleId="a3">
    <w:name w:val="No Spacing"/>
    <w:uiPriority w:val="1"/>
    <w:qFormat/>
    <w:rsid w:val="00D725B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B4"/>
    <w:rPr>
      <w:rFonts w:ascii="Tahoma" w:eastAsia="Calibri" w:hAnsi="Tahoma" w:cs="Tahoma"/>
      <w:color w:val="00000A"/>
      <w:sz w:val="16"/>
      <w:szCs w:val="16"/>
      <w:lang w:val="uk-UA" w:eastAsia="zh-CN"/>
    </w:rPr>
  </w:style>
  <w:style w:type="paragraph" w:styleId="a6">
    <w:name w:val="List Paragraph"/>
    <w:basedOn w:val="a"/>
    <w:uiPriority w:val="34"/>
    <w:qFormat/>
    <w:rsid w:val="008A4C5D"/>
    <w:pPr>
      <w:suppressAutoHyphens w:val="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9</cp:revision>
  <cp:lastPrinted>2021-12-30T07:45:00Z</cp:lastPrinted>
  <dcterms:created xsi:type="dcterms:W3CDTF">2021-12-20T14:34:00Z</dcterms:created>
  <dcterms:modified xsi:type="dcterms:W3CDTF">2021-12-30T07:48:00Z</dcterms:modified>
</cp:coreProperties>
</file>