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D9" w:rsidRPr="00A52A6D" w:rsidRDefault="002776D9" w:rsidP="002776D9">
      <w:pPr>
        <w:jc w:val="center"/>
        <w:outlineLvl w:val="0"/>
        <w:rPr>
          <w:b/>
        </w:rPr>
      </w:pPr>
      <w:r w:rsidRPr="00A52A6D">
        <w:rPr>
          <w:noProof/>
          <w:lang w:val="ru-RU" w:eastAsia="ru-RU"/>
        </w:rPr>
        <w:drawing>
          <wp:inline distT="0" distB="0" distL="0" distR="0">
            <wp:extent cx="695325" cy="7048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D9" w:rsidRPr="00A52A6D" w:rsidRDefault="002776D9" w:rsidP="002776D9">
      <w:pPr>
        <w:jc w:val="center"/>
        <w:outlineLvl w:val="0"/>
      </w:pPr>
      <w:r w:rsidRPr="00A52A6D">
        <w:rPr>
          <w:b/>
        </w:rPr>
        <w:t>УКРАЇНА</w:t>
      </w:r>
    </w:p>
    <w:p w:rsidR="002776D9" w:rsidRPr="00A52A6D" w:rsidRDefault="002776D9" w:rsidP="002776D9">
      <w:pPr>
        <w:jc w:val="center"/>
        <w:rPr>
          <w:b/>
        </w:rPr>
      </w:pPr>
      <w:r>
        <w:rPr>
          <w:b/>
        </w:rPr>
        <w:t>ЛОКНИЦЬКА СІЛЬСЬКА РАДА</w:t>
      </w:r>
    </w:p>
    <w:p w:rsidR="002776D9" w:rsidRDefault="002776D9" w:rsidP="002776D9">
      <w:pPr>
        <w:rPr>
          <w:b/>
        </w:rPr>
      </w:pPr>
      <w:r>
        <w:rPr>
          <w:b/>
        </w:rPr>
        <w:t xml:space="preserve">                       ЗАРІЧНЕНСЬКОГО РАЙОНУ РІВНЕНСЬКОЇ ОБЛАСТІ</w:t>
      </w:r>
    </w:p>
    <w:p w:rsidR="002776D9" w:rsidRPr="00A52A6D" w:rsidRDefault="002776D9" w:rsidP="002776D9">
      <w:pPr>
        <w:rPr>
          <w:b/>
        </w:rPr>
      </w:pPr>
      <w:r w:rsidRPr="00FC402D">
        <w:t xml:space="preserve">                                                           (восьме скликання</w:t>
      </w:r>
      <w:r>
        <w:rPr>
          <w:b/>
        </w:rPr>
        <w:t>)</w:t>
      </w:r>
    </w:p>
    <w:p w:rsidR="002776D9" w:rsidRPr="00A52A6D" w:rsidRDefault="002776D9" w:rsidP="002776D9">
      <w:pPr>
        <w:jc w:val="center"/>
        <w:rPr>
          <w:b/>
        </w:rPr>
      </w:pPr>
    </w:p>
    <w:p w:rsidR="002776D9" w:rsidRDefault="002776D9" w:rsidP="002776D9">
      <w:pPr>
        <w:jc w:val="center"/>
        <w:outlineLvl w:val="0"/>
        <w:rPr>
          <w:b/>
          <w:bCs/>
        </w:rPr>
      </w:pPr>
      <w:r w:rsidRPr="00A52A6D">
        <w:rPr>
          <w:b/>
          <w:bCs/>
        </w:rPr>
        <w:t xml:space="preserve">Р І Ш Е Н </w:t>
      </w:r>
      <w:proofErr w:type="spellStart"/>
      <w:r w:rsidRPr="00A52A6D">
        <w:rPr>
          <w:b/>
          <w:bCs/>
        </w:rPr>
        <w:t>Н</w:t>
      </w:r>
      <w:proofErr w:type="spellEnd"/>
      <w:r w:rsidRPr="00A52A6D">
        <w:rPr>
          <w:b/>
          <w:bCs/>
        </w:rPr>
        <w:t xml:space="preserve"> Я</w:t>
      </w:r>
    </w:p>
    <w:p w:rsidR="002776D9" w:rsidRDefault="002776D9" w:rsidP="002776D9">
      <w:pPr>
        <w:jc w:val="center"/>
        <w:outlineLvl w:val="0"/>
        <w:rPr>
          <w:b/>
          <w:bCs/>
        </w:rPr>
      </w:pPr>
    </w:p>
    <w:p w:rsidR="002776D9" w:rsidRPr="00A52A6D" w:rsidRDefault="002776D9" w:rsidP="002776D9">
      <w:pPr>
        <w:jc w:val="center"/>
        <w:outlineLvl w:val="0"/>
        <w:rPr>
          <w:b/>
          <w:bCs/>
        </w:rPr>
      </w:pPr>
    </w:p>
    <w:p w:rsidR="002776D9" w:rsidRPr="00A52A6D" w:rsidRDefault="00131575" w:rsidP="002776D9">
      <w:r>
        <w:t xml:space="preserve">  від   21 грудня   2021</w:t>
      </w:r>
      <w:r w:rsidR="002776D9" w:rsidRPr="00A52A6D">
        <w:t xml:space="preserve"> року                              </w:t>
      </w:r>
      <w:r>
        <w:t xml:space="preserve">                     №</w:t>
      </w:r>
      <w:r w:rsidR="00A70288">
        <w:t xml:space="preserve"> 514</w:t>
      </w:r>
    </w:p>
    <w:p w:rsidR="002776D9" w:rsidRPr="00A52A6D" w:rsidRDefault="002776D9" w:rsidP="002776D9"/>
    <w:p w:rsidR="002776D9" w:rsidRPr="00A52A6D" w:rsidRDefault="002776D9" w:rsidP="002776D9">
      <w:r w:rsidRPr="00A52A6D">
        <w:t>Про затвердження Програми благоустрою</w:t>
      </w:r>
    </w:p>
    <w:p w:rsidR="002776D9" w:rsidRPr="00A52A6D" w:rsidRDefault="002776D9" w:rsidP="002776D9">
      <w:r w:rsidRPr="00A52A6D">
        <w:t xml:space="preserve">населених пунктів </w:t>
      </w:r>
      <w:proofErr w:type="spellStart"/>
      <w:r w:rsidRPr="00A52A6D">
        <w:t>Локницької</w:t>
      </w:r>
      <w:proofErr w:type="spellEnd"/>
      <w:r w:rsidRPr="00A52A6D">
        <w:t xml:space="preserve"> сільської ради</w:t>
      </w:r>
    </w:p>
    <w:p w:rsidR="002776D9" w:rsidRPr="00A52A6D" w:rsidRDefault="000004AB" w:rsidP="002776D9">
      <w:r>
        <w:t>на 2022</w:t>
      </w:r>
      <w:r w:rsidR="002776D9" w:rsidRPr="00A52A6D">
        <w:t xml:space="preserve"> рік </w:t>
      </w:r>
    </w:p>
    <w:p w:rsidR="002776D9" w:rsidRPr="00A52A6D" w:rsidRDefault="002776D9" w:rsidP="002776D9"/>
    <w:p w:rsidR="002776D9" w:rsidRPr="00A52A6D" w:rsidRDefault="002776D9" w:rsidP="002776D9">
      <w:r w:rsidRPr="00A52A6D">
        <w:t xml:space="preserve">           Відповідно до ст</w:t>
      </w:r>
      <w:r>
        <w:t>.</w:t>
      </w:r>
      <w:r w:rsidRPr="00A52A6D">
        <w:t xml:space="preserve"> 26 Закону України «Про місцеве самоврядування в Україні», «Про благоустрій населених пунктів» , «Про державні цільові програми» , «Про відходи», за погодженням з постійними комісіями сільської ради , сесія сільської ради</w:t>
      </w:r>
    </w:p>
    <w:p w:rsidR="002776D9" w:rsidRPr="00A52A6D" w:rsidRDefault="002776D9" w:rsidP="002776D9"/>
    <w:p w:rsidR="002776D9" w:rsidRPr="00A52A6D" w:rsidRDefault="002776D9" w:rsidP="002776D9">
      <w:r w:rsidRPr="00A52A6D">
        <w:t xml:space="preserve">                                              ВИРІШИЛА:</w:t>
      </w:r>
    </w:p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>
      <w:r w:rsidRPr="00A52A6D">
        <w:t xml:space="preserve">1.Затвердити Програму  благоустрою населених пунктів </w:t>
      </w:r>
      <w:proofErr w:type="spellStart"/>
      <w:r w:rsidRPr="00A52A6D">
        <w:t>Локницької</w:t>
      </w:r>
      <w:proofErr w:type="spellEnd"/>
      <w:r w:rsidRPr="00A52A6D">
        <w:t xml:space="preserve"> сільської ради</w:t>
      </w:r>
    </w:p>
    <w:p w:rsidR="002776D9" w:rsidRPr="00A52A6D" w:rsidRDefault="000004AB" w:rsidP="002776D9">
      <w:r>
        <w:t>на 2022</w:t>
      </w:r>
      <w:r w:rsidR="002776D9" w:rsidRPr="00A52A6D">
        <w:t xml:space="preserve"> рік  ( додається).</w:t>
      </w:r>
    </w:p>
    <w:p w:rsidR="002776D9" w:rsidRPr="00A52A6D" w:rsidRDefault="002776D9" w:rsidP="002776D9"/>
    <w:p w:rsidR="002776D9" w:rsidRPr="00A52A6D" w:rsidRDefault="002776D9" w:rsidP="002776D9">
      <w:r w:rsidRPr="00A52A6D">
        <w:t>2. Контроль за виконанням даного рішення поклас</w:t>
      </w:r>
      <w:r>
        <w:t>ти на постійну комісію сільської</w:t>
      </w:r>
      <w:r w:rsidRPr="00A52A6D">
        <w:t xml:space="preserve"> ради  з питань охорони навколишнього середовища, екології, земельних відносин та використання природних ресурсів.</w:t>
      </w:r>
    </w:p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>
      <w:r w:rsidRPr="00A52A6D">
        <w:t xml:space="preserve">Сільський голова                                       </w:t>
      </w:r>
      <w:proofErr w:type="spellStart"/>
      <w:r w:rsidRPr="00A52A6D">
        <w:t>Харковець</w:t>
      </w:r>
      <w:proofErr w:type="spellEnd"/>
      <w:r w:rsidRPr="00A52A6D">
        <w:t xml:space="preserve"> П.С</w:t>
      </w:r>
    </w:p>
    <w:p w:rsidR="002776D9" w:rsidRPr="00A52A6D" w:rsidRDefault="002776D9" w:rsidP="002776D9"/>
    <w:p w:rsidR="002776D9" w:rsidRPr="00A52A6D" w:rsidRDefault="002776D9" w:rsidP="002776D9">
      <w:pPr>
        <w:pStyle w:val="a3"/>
      </w:pPr>
    </w:p>
    <w:p w:rsidR="00153B0A" w:rsidRDefault="00153B0A"/>
    <w:sectPr w:rsidR="00153B0A" w:rsidSect="00153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6D9"/>
    <w:rsid w:val="000004AB"/>
    <w:rsid w:val="00131575"/>
    <w:rsid w:val="00153B0A"/>
    <w:rsid w:val="00264EFE"/>
    <w:rsid w:val="002676F2"/>
    <w:rsid w:val="002776D9"/>
    <w:rsid w:val="00A7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6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76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6D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5</cp:revision>
  <dcterms:created xsi:type="dcterms:W3CDTF">2021-12-15T13:52:00Z</dcterms:created>
  <dcterms:modified xsi:type="dcterms:W3CDTF">2021-12-29T14:20:00Z</dcterms:modified>
</cp:coreProperties>
</file>