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AB" w:rsidRPr="000D0B2D" w:rsidRDefault="008B6FAB" w:rsidP="008B6FA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7" name="Рисунок 6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B" w:rsidRPr="000D0B2D" w:rsidRDefault="008B6FAB" w:rsidP="008B6FA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8B6FAB" w:rsidRPr="000D0B2D" w:rsidRDefault="008B6FAB" w:rsidP="008B6FA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8B6FAB" w:rsidRPr="000D0B2D" w:rsidRDefault="008B6FAB" w:rsidP="008B6FA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8B6FAB" w:rsidRPr="000D0B2D" w:rsidRDefault="008B6FAB" w:rsidP="008B6FA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sz w:val="28"/>
          <w:szCs w:val="28"/>
          <w:lang w:val="uk-UA"/>
        </w:rPr>
        <w:t>( сьоме  скликання)</w:t>
      </w:r>
    </w:p>
    <w:p w:rsidR="008B6FAB" w:rsidRPr="0079687A" w:rsidRDefault="008B6FAB" w:rsidP="008B6FAB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vertAlign w:val="superscript"/>
          <w:lang w:val="uk-UA"/>
        </w:rPr>
      </w:pPr>
    </w:p>
    <w:p w:rsidR="008B6FAB" w:rsidRPr="000D0B2D" w:rsidRDefault="008B6FAB" w:rsidP="008B6FA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8B6FAB" w:rsidRPr="0079687A" w:rsidRDefault="008B6FAB" w:rsidP="008B6FAB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8B6FAB" w:rsidRPr="000D0B2D" w:rsidRDefault="008B6FAB" w:rsidP="008B6FA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від   20 лютого  2019  року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№ 496</w:t>
      </w:r>
    </w:p>
    <w:p w:rsidR="008B6FAB" w:rsidRPr="008B6FAB" w:rsidRDefault="008B6FAB" w:rsidP="008B6FAB">
      <w:pPr>
        <w:pStyle w:val="a3"/>
        <w:tabs>
          <w:tab w:val="left" w:pos="421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8B6FAB" w:rsidRPr="00BA41EA" w:rsidRDefault="008B6FAB" w:rsidP="008B6FAB">
      <w:pPr>
        <w:pStyle w:val="a3"/>
        <w:tabs>
          <w:tab w:val="left" w:pos="421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A41EA">
        <w:rPr>
          <w:rFonts w:ascii="Times New Roman" w:hAnsi="Times New Roman" w:cs="Times New Roman"/>
          <w:sz w:val="24"/>
          <w:szCs w:val="24"/>
          <w:lang w:val="uk-UA"/>
        </w:rPr>
        <w:t>Про затвердження  проекту</w:t>
      </w:r>
    </w:p>
    <w:p w:rsidR="008B6FAB" w:rsidRPr="00BA41EA" w:rsidRDefault="008B6FAB" w:rsidP="008B6FAB">
      <w:pPr>
        <w:pStyle w:val="a3"/>
        <w:tabs>
          <w:tab w:val="left" w:pos="421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A41EA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BA41EA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41E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A41EA">
        <w:rPr>
          <w:rFonts w:ascii="Times New Roman" w:hAnsi="Times New Roman" w:cs="Times New Roman"/>
          <w:sz w:val="24"/>
          <w:szCs w:val="24"/>
        </w:rPr>
        <w:t xml:space="preserve"> </w:t>
      </w:r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8B6FAB" w:rsidRPr="00BA41EA" w:rsidRDefault="008B6FAB" w:rsidP="008B6FAB">
      <w:pPr>
        <w:pStyle w:val="a3"/>
        <w:tabs>
          <w:tab w:val="left" w:pos="421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</w:t>
      </w:r>
      <w:proofErr w:type="spellStart"/>
      <w:r w:rsidRPr="00BA41EA">
        <w:rPr>
          <w:rFonts w:ascii="Times New Roman" w:hAnsi="Times New Roman" w:cs="Times New Roman"/>
          <w:sz w:val="24"/>
          <w:szCs w:val="24"/>
          <w:lang w:val="uk-UA"/>
        </w:rPr>
        <w:t>власніть</w:t>
      </w:r>
      <w:proofErr w:type="spellEnd"/>
    </w:p>
    <w:p w:rsidR="008B6FAB" w:rsidRPr="00BA41EA" w:rsidRDefault="008B6FAB" w:rsidP="008B6FAB">
      <w:pPr>
        <w:pStyle w:val="a3"/>
        <w:tabs>
          <w:tab w:val="left" w:pos="42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Анатол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йовичу</w:t>
      </w:r>
      <w:proofErr w:type="spellEnd"/>
    </w:p>
    <w:p w:rsidR="008B6FAB" w:rsidRPr="00BA41EA" w:rsidRDefault="008B6FAB" w:rsidP="008B6FAB">
      <w:pPr>
        <w:pStyle w:val="a3"/>
        <w:tabs>
          <w:tab w:val="left" w:pos="421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8B6FAB" w:rsidRPr="00BA41EA" w:rsidRDefault="008B6FAB" w:rsidP="008B6FAB">
      <w:pPr>
        <w:pStyle w:val="a3"/>
        <w:tabs>
          <w:tab w:val="left" w:pos="421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A41E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A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1E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BA41E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A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1E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A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1E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A41E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41E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A41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FAB" w:rsidRPr="00BA41EA" w:rsidRDefault="008B6FAB" w:rsidP="008B6FAB">
      <w:pPr>
        <w:pStyle w:val="a3"/>
        <w:tabs>
          <w:tab w:val="left" w:pos="421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A41EA">
        <w:rPr>
          <w:rFonts w:ascii="Times New Roman" w:hAnsi="Times New Roman" w:cs="Times New Roman"/>
          <w:sz w:val="24"/>
          <w:szCs w:val="24"/>
        </w:rPr>
        <w:t>в с</w:t>
      </w:r>
      <w:proofErr w:type="gramStart"/>
      <w:r w:rsidRPr="00BA41E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A41EA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Pr="00BA41EA">
        <w:rPr>
          <w:rFonts w:ascii="Times New Roman" w:hAnsi="Times New Roman" w:cs="Times New Roman"/>
          <w:sz w:val="24"/>
          <w:szCs w:val="24"/>
          <w:lang w:val="uk-UA"/>
        </w:rPr>
        <w:t>адове</w:t>
      </w:r>
      <w:proofErr w:type="spellEnd"/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41EA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BA41EA">
        <w:rPr>
          <w:rFonts w:ascii="Times New Roman" w:hAnsi="Times New Roman" w:cs="Times New Roman"/>
          <w:sz w:val="24"/>
          <w:szCs w:val="24"/>
        </w:rPr>
        <w:t>вул</w:t>
      </w:r>
      <w:r w:rsidRPr="00BA41EA">
        <w:rPr>
          <w:rFonts w:ascii="Times New Roman" w:hAnsi="Times New Roman" w:cs="Times New Roman"/>
          <w:sz w:val="24"/>
          <w:szCs w:val="24"/>
          <w:lang w:val="uk-UA"/>
        </w:rPr>
        <w:t>.Березова</w:t>
      </w:r>
      <w:proofErr w:type="spellEnd"/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,76</w:t>
      </w:r>
    </w:p>
    <w:p w:rsidR="008B6FAB" w:rsidRPr="00BA41EA" w:rsidRDefault="008B6FAB" w:rsidP="008B6FAB">
      <w:pPr>
        <w:pStyle w:val="a3"/>
        <w:tabs>
          <w:tab w:val="left" w:pos="421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41EA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8B6FAB" w:rsidRDefault="008B6FAB" w:rsidP="008B6FAB">
      <w:pPr>
        <w:pStyle w:val="a3"/>
        <w:tabs>
          <w:tab w:val="left" w:pos="421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EA4570" w:rsidRPr="008B6FAB" w:rsidRDefault="00EA4570" w:rsidP="008B6FAB">
      <w:pPr>
        <w:pStyle w:val="a3"/>
        <w:tabs>
          <w:tab w:val="left" w:pos="421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097BD6" w:rsidRDefault="008B6FAB" w:rsidP="00EA4570">
      <w:pPr>
        <w:pStyle w:val="a3"/>
        <w:tabs>
          <w:tab w:val="left" w:pos="421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70">
        <w:rPr>
          <w:rFonts w:ascii="Times New Roman" w:hAnsi="Times New Roman" w:cs="Times New Roman"/>
          <w:sz w:val="28"/>
          <w:szCs w:val="28"/>
          <w:lang w:val="uk-UA"/>
        </w:rPr>
        <w:t>Розглянувши представлені документи жителя с.</w:t>
      </w:r>
      <w:r w:rsidR="00EA45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 w:rsidRPr="00EA45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EA4570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</w:t>
      </w:r>
      <w:r w:rsidR="00EA45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4570">
        <w:rPr>
          <w:rFonts w:ascii="Times New Roman" w:hAnsi="Times New Roman" w:cs="Times New Roman"/>
          <w:sz w:val="28"/>
          <w:szCs w:val="28"/>
          <w:lang w:val="uk-UA"/>
        </w:rPr>
        <w:t>Дичука</w:t>
      </w:r>
      <w:proofErr w:type="spellEnd"/>
      <w:r w:rsidR="00EA4570">
        <w:rPr>
          <w:rFonts w:ascii="Times New Roman" w:hAnsi="Times New Roman" w:cs="Times New Roman"/>
          <w:sz w:val="28"/>
          <w:szCs w:val="28"/>
          <w:lang w:val="uk-UA"/>
        </w:rPr>
        <w:t xml:space="preserve"> Анатолія Анатолійовича, 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>щодо  відведення земельної ділянки у власність  дл</w:t>
      </w:r>
      <w:r w:rsidR="00EA4570">
        <w:rPr>
          <w:rFonts w:ascii="Times New Roman" w:hAnsi="Times New Roman" w:cs="Times New Roman"/>
          <w:sz w:val="28"/>
          <w:szCs w:val="28"/>
          <w:lang w:val="uk-UA"/>
        </w:rPr>
        <w:t xml:space="preserve">я будівництва житлового будинку, 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EA4570">
        <w:rPr>
          <w:rFonts w:ascii="Times New Roman" w:hAnsi="Times New Roman" w:cs="Times New Roman"/>
          <w:sz w:val="28"/>
          <w:szCs w:val="28"/>
          <w:lang w:val="uk-UA"/>
        </w:rPr>
        <w:t>сподарських будівель та споруд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>, керуючись ст.ст.</w:t>
      </w:r>
      <w:r w:rsidR="00EA45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EA45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>40,</w:t>
      </w:r>
      <w:r w:rsidR="00EA45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>118,</w:t>
      </w:r>
      <w:r w:rsidR="00EA45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>121,</w:t>
      </w:r>
      <w:r w:rsidR="00EA4570">
        <w:rPr>
          <w:rFonts w:ascii="Times New Roman" w:hAnsi="Times New Roman" w:cs="Times New Roman"/>
          <w:sz w:val="28"/>
          <w:szCs w:val="28"/>
          <w:lang w:val="uk-UA"/>
        </w:rPr>
        <w:t xml:space="preserve"> 186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>, 186-1 Земельного кодексу України ст.26 п.34 Закону України  «Про місцеве самоврядування в Україні»</w:t>
      </w:r>
      <w:r w:rsidR="00144E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 xml:space="preserve">  сесія сільської ради</w:t>
      </w:r>
    </w:p>
    <w:p w:rsidR="008B6FAB" w:rsidRPr="00EA4570" w:rsidRDefault="008B6FAB" w:rsidP="00EA4570">
      <w:pPr>
        <w:pStyle w:val="a3"/>
        <w:tabs>
          <w:tab w:val="left" w:pos="421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7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8B6FAB" w:rsidRDefault="008B6FAB" w:rsidP="00097BD6">
      <w:pPr>
        <w:pStyle w:val="a3"/>
        <w:tabs>
          <w:tab w:val="left" w:pos="421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7BD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97BD6" w:rsidRPr="00097BD6" w:rsidRDefault="00097BD6" w:rsidP="00097BD6">
      <w:pPr>
        <w:pStyle w:val="a3"/>
        <w:tabs>
          <w:tab w:val="left" w:pos="4215"/>
        </w:tabs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B6FAB" w:rsidRPr="00EA4570" w:rsidRDefault="008B6FAB" w:rsidP="00097BD6">
      <w:pPr>
        <w:pStyle w:val="a3"/>
        <w:tabs>
          <w:tab w:val="left" w:pos="421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7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97B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>Затвердити  проект землеустрою   щодо відведення земельної ділянки у власність  гр.</w:t>
      </w:r>
      <w:r w:rsidR="00097B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7BD6">
        <w:rPr>
          <w:rFonts w:ascii="Times New Roman" w:hAnsi="Times New Roman" w:cs="Times New Roman"/>
          <w:sz w:val="28"/>
          <w:szCs w:val="28"/>
          <w:lang w:val="uk-UA"/>
        </w:rPr>
        <w:t>Дичуку</w:t>
      </w:r>
      <w:proofErr w:type="spellEnd"/>
      <w:r w:rsidR="00097BD6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Анатолійовичу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 xml:space="preserve">, для будівництва і обслуговування житлового будинку, господарських будівель та споруд  площею-0,25 га , кадастровий номер 5622282301:01:006:0012  за рахунок земель запасу житлової та громадської забудови </w:t>
      </w:r>
      <w:proofErr w:type="spellStart"/>
      <w:r w:rsidRPr="00EA4570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EA457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 по вул.</w:t>
      </w:r>
      <w:r w:rsidR="00097BD6">
        <w:rPr>
          <w:rFonts w:ascii="Times New Roman" w:hAnsi="Times New Roman" w:cs="Times New Roman"/>
          <w:sz w:val="28"/>
          <w:szCs w:val="28"/>
          <w:lang w:val="uk-UA"/>
        </w:rPr>
        <w:t xml:space="preserve"> Березова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7B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>76 в  с.</w:t>
      </w:r>
      <w:r w:rsidR="00097B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EA45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4570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EA4570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 w:rsidR="00097B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6FAB" w:rsidRPr="00EA4570" w:rsidRDefault="008B6FAB" w:rsidP="00097BD6">
      <w:pPr>
        <w:pStyle w:val="a3"/>
        <w:tabs>
          <w:tab w:val="left" w:pos="421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70">
        <w:rPr>
          <w:rFonts w:ascii="Times New Roman" w:hAnsi="Times New Roman" w:cs="Times New Roman"/>
          <w:sz w:val="28"/>
          <w:szCs w:val="28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гр. </w:t>
      </w:r>
      <w:proofErr w:type="spellStart"/>
      <w:r w:rsidRPr="00EA4570">
        <w:rPr>
          <w:rFonts w:ascii="Times New Roman" w:hAnsi="Times New Roman" w:cs="Times New Roman"/>
          <w:sz w:val="28"/>
          <w:szCs w:val="28"/>
          <w:lang w:val="uk-UA"/>
        </w:rPr>
        <w:t>Дичуку</w:t>
      </w:r>
      <w:proofErr w:type="spellEnd"/>
      <w:r w:rsidRPr="00EA4570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Анатолійовичу площею-0,25 га  в с.</w:t>
      </w:r>
      <w:r w:rsidR="00097B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EA4570">
        <w:rPr>
          <w:rFonts w:ascii="Times New Roman" w:hAnsi="Times New Roman" w:cs="Times New Roman"/>
          <w:sz w:val="28"/>
          <w:szCs w:val="28"/>
          <w:lang w:val="uk-UA"/>
        </w:rPr>
        <w:t xml:space="preserve">  по вул.</w:t>
      </w:r>
      <w:r w:rsidRPr="00EA4570">
        <w:rPr>
          <w:rFonts w:ascii="Times New Roman" w:hAnsi="Times New Roman" w:cs="Times New Roman"/>
          <w:sz w:val="28"/>
          <w:szCs w:val="28"/>
        </w:rPr>
        <w:t xml:space="preserve"> 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>Березова,</w:t>
      </w:r>
      <w:r w:rsidR="00097B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>76</w:t>
      </w:r>
      <w:r w:rsidRPr="00EA4570">
        <w:rPr>
          <w:rFonts w:ascii="Times New Roman" w:hAnsi="Times New Roman" w:cs="Times New Roman"/>
          <w:sz w:val="28"/>
          <w:szCs w:val="28"/>
        </w:rPr>
        <w:t xml:space="preserve"> </w:t>
      </w:r>
      <w:r w:rsidRPr="00EA45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4570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EA4570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 w:rsidR="00097B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6FAB" w:rsidRDefault="008B6FAB" w:rsidP="00097BD6">
      <w:pPr>
        <w:pStyle w:val="a3"/>
        <w:tabs>
          <w:tab w:val="left" w:pos="421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70">
        <w:rPr>
          <w:rFonts w:ascii="Times New Roman" w:hAnsi="Times New Roman" w:cs="Times New Roman"/>
          <w:sz w:val="28"/>
          <w:szCs w:val="28"/>
        </w:rPr>
        <w:t>3.</w:t>
      </w:r>
      <w:r w:rsidR="00097B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70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A4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EA4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A457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A4570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EA4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97BD6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EA4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EA4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4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A4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EA4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EA4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EA4570">
        <w:rPr>
          <w:rFonts w:ascii="Times New Roman" w:hAnsi="Times New Roman" w:cs="Times New Roman"/>
          <w:sz w:val="28"/>
          <w:szCs w:val="28"/>
        </w:rPr>
        <w:t>,</w:t>
      </w:r>
      <w:r w:rsidR="00097B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EA4570">
        <w:rPr>
          <w:rFonts w:ascii="Times New Roman" w:hAnsi="Times New Roman" w:cs="Times New Roman"/>
          <w:sz w:val="28"/>
          <w:szCs w:val="28"/>
        </w:rPr>
        <w:t>,</w:t>
      </w:r>
      <w:r w:rsidR="00097B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EA4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EA457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EA4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EA4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570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EA4570">
        <w:rPr>
          <w:rFonts w:ascii="Times New Roman" w:hAnsi="Times New Roman" w:cs="Times New Roman"/>
          <w:sz w:val="28"/>
          <w:szCs w:val="28"/>
          <w:lang w:val="uk-UA"/>
        </w:rPr>
        <w:t xml:space="preserve"> ( голова комісії </w:t>
      </w:r>
      <w:proofErr w:type="spellStart"/>
      <w:r w:rsidRPr="00EA4570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EA4570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  <w:r w:rsidR="00097B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7BD6" w:rsidRPr="00EA4570" w:rsidRDefault="00097BD6" w:rsidP="00097BD6">
      <w:pPr>
        <w:pStyle w:val="a3"/>
        <w:tabs>
          <w:tab w:val="left" w:pos="421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6FAB" w:rsidRPr="00BA41EA" w:rsidRDefault="008B6FAB" w:rsidP="008B6FAB">
      <w:pPr>
        <w:pStyle w:val="a3"/>
        <w:tabs>
          <w:tab w:val="left" w:pos="421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A41EA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97725C" w:rsidRPr="00097BD6" w:rsidRDefault="008B6FAB" w:rsidP="00097BD6">
      <w:pPr>
        <w:pStyle w:val="a3"/>
        <w:tabs>
          <w:tab w:val="left" w:pos="42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97BD6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097BD6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 </w:t>
      </w:r>
      <w:r w:rsidR="00097B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proofErr w:type="spellStart"/>
      <w:r w:rsidRPr="00097BD6">
        <w:rPr>
          <w:rFonts w:ascii="Times New Roman" w:hAnsi="Times New Roman" w:cs="Times New Roman"/>
          <w:b/>
          <w:sz w:val="28"/>
          <w:szCs w:val="28"/>
        </w:rPr>
        <w:t>П.С.Харков</w:t>
      </w:r>
      <w:r w:rsidRPr="00097BD6">
        <w:rPr>
          <w:rFonts w:ascii="Times New Roman" w:hAnsi="Times New Roman" w:cs="Times New Roman"/>
          <w:b/>
          <w:sz w:val="28"/>
          <w:szCs w:val="28"/>
          <w:lang w:val="uk-UA"/>
        </w:rPr>
        <w:t>ець</w:t>
      </w:r>
      <w:proofErr w:type="spellEnd"/>
    </w:p>
    <w:sectPr w:rsidR="0097725C" w:rsidRPr="00097BD6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FA6" w:rsidRDefault="00C31FA6" w:rsidP="008B6FAB">
      <w:pPr>
        <w:spacing w:after="0" w:line="240" w:lineRule="auto"/>
      </w:pPr>
      <w:r>
        <w:separator/>
      </w:r>
    </w:p>
  </w:endnote>
  <w:endnote w:type="continuationSeparator" w:id="0">
    <w:p w:rsidR="00C31FA6" w:rsidRDefault="00C31FA6" w:rsidP="008B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FA6" w:rsidRDefault="00C31FA6" w:rsidP="008B6FAB">
      <w:pPr>
        <w:spacing w:after="0" w:line="240" w:lineRule="auto"/>
      </w:pPr>
      <w:r>
        <w:separator/>
      </w:r>
    </w:p>
  </w:footnote>
  <w:footnote w:type="continuationSeparator" w:id="0">
    <w:p w:rsidR="00C31FA6" w:rsidRDefault="00C31FA6" w:rsidP="008B6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FAB" w:rsidRDefault="008B6FAB">
    <w:pPr>
      <w:pStyle w:val="a6"/>
    </w:pPr>
  </w:p>
  <w:p w:rsidR="008B6FAB" w:rsidRDefault="008B6FA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FAB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97BD6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4E72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18F9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1645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3983"/>
    <w:rsid w:val="008B46F3"/>
    <w:rsid w:val="008B6FAB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1FA6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4570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6FA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B6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FA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B6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6FAB"/>
  </w:style>
  <w:style w:type="paragraph" w:styleId="a8">
    <w:name w:val="footer"/>
    <w:basedOn w:val="a"/>
    <w:link w:val="a9"/>
    <w:uiPriority w:val="99"/>
    <w:semiHidden/>
    <w:unhideWhenUsed/>
    <w:rsid w:val="008B6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B6F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2019-03-25T14:49:00Z</dcterms:created>
  <dcterms:modified xsi:type="dcterms:W3CDTF">2019-03-26T12:03:00Z</dcterms:modified>
</cp:coreProperties>
</file>