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47" w:rsidRPr="006A0747" w:rsidRDefault="006A0747" w:rsidP="006A0747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13" name="Рисунок 13" descr="Описание: 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747" w:rsidRPr="006A0747" w:rsidRDefault="006A0747" w:rsidP="006A0747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6A0747" w:rsidRPr="006A0747" w:rsidRDefault="006A0747" w:rsidP="006A0747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6A0747" w:rsidRPr="006A0747" w:rsidRDefault="006A0747" w:rsidP="006A0747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6A0747" w:rsidRPr="006A0747" w:rsidRDefault="006A0747" w:rsidP="006A0747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6A0747" w:rsidRPr="006A0747" w:rsidRDefault="006A0747" w:rsidP="006A0747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A0747" w:rsidRPr="006A0747" w:rsidRDefault="006A0747" w:rsidP="006A0747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6A0747" w:rsidRPr="008E7F78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6A0747" w:rsidRPr="006A0747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Від 20 лютого 2019 року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№ 519</w:t>
      </w:r>
    </w:p>
    <w:p w:rsidR="006A0747" w:rsidRPr="006A0747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6A0747" w:rsidRPr="008E7F78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6A0747" w:rsidRPr="008E7F78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в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(відновлення) меж</w:t>
      </w:r>
    </w:p>
    <w:p w:rsidR="006A0747" w:rsidRPr="008E7F78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6A0747" w:rsidRPr="008E7F78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Шкльоди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Андріївни</w:t>
      </w:r>
    </w:p>
    <w:p w:rsidR="006A0747" w:rsidRPr="008E7F78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6A0747" w:rsidRPr="008E7F78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747" w:rsidRPr="008E7F78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F78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Нобель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>вул. Лугова, буд.18</w:t>
      </w:r>
    </w:p>
    <w:p w:rsidR="006A0747" w:rsidRPr="008E7F78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E7F7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6A0747" w:rsidRPr="008E7F78" w:rsidRDefault="006A0747" w:rsidP="006A0747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6A0747" w:rsidRDefault="006A0747" w:rsidP="006A0747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>Розглянувши представлені документи жительки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Нобель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Шкльоди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Марії Андріївни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району   Рівненської об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ласті, щодо  встановлення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(відновлення) меж земельної 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янки в натурі (на місцевості)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дл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будівництва житлового будинку,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сподарських будівель та споруд,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186-1 Земельного кодексу України ст.26 п.34 Закону України  «Про мі</w:t>
      </w:r>
      <w:r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Україні», сесія сільської ради</w:t>
      </w:r>
    </w:p>
    <w:p w:rsidR="006A0747" w:rsidRPr="006A0747" w:rsidRDefault="006A0747" w:rsidP="006A0747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A0747" w:rsidRDefault="006A0747" w:rsidP="006A0747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A0747" w:rsidRPr="006A0747" w:rsidRDefault="006A0747" w:rsidP="006A0747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6A0747" w:rsidRPr="006A0747" w:rsidRDefault="006A0747" w:rsidP="006A0747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документацію із землеустрою щодо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встановлення (відновлення) меж земельної ділянки  в натурі (на 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сцевості)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Шкльоди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Марії Андріївни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для будівництва і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об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слуговування житлового будинку,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господарських буді</w:t>
      </w:r>
      <w:r>
        <w:rPr>
          <w:rFonts w:ascii="Times New Roman" w:hAnsi="Times New Roman" w:cs="Times New Roman"/>
          <w:sz w:val="28"/>
          <w:szCs w:val="28"/>
          <w:lang w:val="uk-UA"/>
        </w:rPr>
        <w:t>вель та споруд площею-0,25 га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</w:t>
      </w: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5622284001:01:001:0015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 за рахунок земель</w:t>
      </w:r>
      <w:r w:rsidR="0068688F">
        <w:rPr>
          <w:rFonts w:ascii="Times New Roman" w:hAnsi="Times New Roman" w:cs="Times New Roman"/>
          <w:sz w:val="28"/>
          <w:szCs w:val="28"/>
          <w:lang w:val="uk-UA"/>
        </w:rPr>
        <w:t xml:space="preserve"> запасу житлової та громадської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забудови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 w:rsidR="0068688F">
        <w:rPr>
          <w:rFonts w:ascii="Times New Roman" w:hAnsi="Times New Roman" w:cs="Times New Roman"/>
          <w:sz w:val="28"/>
          <w:szCs w:val="28"/>
          <w:lang w:val="uk-UA"/>
        </w:rPr>
        <w:t>ької ради за адресою: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вул.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Лугова,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буд.18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Нобель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0747" w:rsidRPr="006A0747" w:rsidRDefault="006A0747" w:rsidP="006A0747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Передати у власність земельну ділянку для будівництва і обслуговування  житлового будинку господарських будівель та споруд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Шкльоди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Марії Андріївни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площею-0,25 га 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Нобель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Лугова,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буд.18 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0747" w:rsidRDefault="006A0747" w:rsidP="006A0747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 даного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6A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0747" w:rsidRDefault="006A0747" w:rsidP="006A0747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8688F" w:rsidRPr="006A0747" w:rsidRDefault="0068688F" w:rsidP="006A0747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A0747" w:rsidRPr="006A0747" w:rsidRDefault="006A0747" w:rsidP="006A0747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6A0747" w:rsidRDefault="006A0747" w:rsidP="006A0747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A0747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0747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6A0747">
        <w:rPr>
          <w:rFonts w:ascii="Times New Roman" w:hAnsi="Times New Roman" w:cs="Times New Roman"/>
          <w:b/>
          <w:sz w:val="28"/>
          <w:szCs w:val="28"/>
        </w:rPr>
        <w:t xml:space="preserve"> 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A0747">
        <w:rPr>
          <w:rFonts w:ascii="Times New Roman" w:hAnsi="Times New Roman" w:cs="Times New Roman"/>
          <w:b/>
          <w:sz w:val="28"/>
          <w:szCs w:val="28"/>
        </w:rPr>
        <w:t>Харкове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97725C" w:rsidRPr="006A0747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271" w:rsidRDefault="00411271" w:rsidP="006A0747">
      <w:pPr>
        <w:spacing w:after="0" w:line="240" w:lineRule="auto"/>
      </w:pPr>
      <w:r>
        <w:separator/>
      </w:r>
    </w:p>
  </w:endnote>
  <w:endnote w:type="continuationSeparator" w:id="0">
    <w:p w:rsidR="00411271" w:rsidRDefault="00411271" w:rsidP="006A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271" w:rsidRDefault="00411271" w:rsidP="006A0747">
      <w:pPr>
        <w:spacing w:after="0" w:line="240" w:lineRule="auto"/>
      </w:pPr>
      <w:r>
        <w:separator/>
      </w:r>
    </w:p>
  </w:footnote>
  <w:footnote w:type="continuationSeparator" w:id="0">
    <w:p w:rsidR="00411271" w:rsidRDefault="00411271" w:rsidP="006A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747" w:rsidRDefault="006A0747">
    <w:pPr>
      <w:pStyle w:val="a6"/>
    </w:pPr>
  </w:p>
  <w:p w:rsidR="006A0747" w:rsidRDefault="006A074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747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1271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8688F"/>
    <w:rsid w:val="00690DC1"/>
    <w:rsid w:val="00692274"/>
    <w:rsid w:val="00692284"/>
    <w:rsid w:val="0069437F"/>
    <w:rsid w:val="00694F6A"/>
    <w:rsid w:val="006A0747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074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A0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74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A0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0747"/>
  </w:style>
  <w:style w:type="paragraph" w:styleId="a8">
    <w:name w:val="footer"/>
    <w:basedOn w:val="a"/>
    <w:link w:val="a9"/>
    <w:uiPriority w:val="99"/>
    <w:semiHidden/>
    <w:unhideWhenUsed/>
    <w:rsid w:val="006A0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07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2019-03-28T14:08:00Z</dcterms:created>
  <dcterms:modified xsi:type="dcterms:W3CDTF">2019-03-28T14:20:00Z</dcterms:modified>
</cp:coreProperties>
</file>