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5C" w:rsidRPr="0044287A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05C" w:rsidRPr="0044287A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4305C" w:rsidRPr="0044287A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A4305C" w:rsidRPr="0044287A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A4305C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(перше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A4305C" w:rsidRPr="0044287A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A4305C" w:rsidRPr="0044287A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A4305C" w:rsidRPr="00B3179D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4305C" w:rsidRPr="0044287A" w:rsidRDefault="00A4305C" w:rsidP="00A4305C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 серпня 2018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року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№ 403</w:t>
      </w:r>
    </w:p>
    <w:p w:rsidR="00A4305C" w:rsidRPr="00A4305C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A4305C" w:rsidRPr="00B3179D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</w:t>
      </w:r>
    </w:p>
    <w:p w:rsidR="00A4305C" w:rsidRPr="00B3179D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 ділянки у власність</w:t>
      </w:r>
    </w:p>
    <w:p w:rsidR="00A4305C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жителю </w:t>
      </w:r>
      <w:r w:rsidRPr="00B3179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3179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Кухче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Ткачуку Назару Миколайовичу  </w:t>
      </w:r>
    </w:p>
    <w:p w:rsidR="00A4305C" w:rsidRPr="00B3179D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>для будівництва і обслуговування</w:t>
      </w:r>
    </w:p>
    <w:p w:rsidR="00A4305C" w:rsidRPr="00B3179D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</w:t>
      </w: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, господарських будівель та споруд </w:t>
      </w:r>
    </w:p>
    <w:p w:rsidR="00A4305C" w:rsidRPr="00A4305C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30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с. </w:t>
      </w:r>
      <w:proofErr w:type="spellStart"/>
      <w:r w:rsidRPr="00A4305C">
        <w:rPr>
          <w:rFonts w:ascii="Times New Roman" w:hAnsi="Times New Roman" w:cs="Times New Roman"/>
          <w:b/>
          <w:sz w:val="24"/>
          <w:szCs w:val="24"/>
          <w:lang w:val="uk-UA"/>
        </w:rPr>
        <w:t>Радове</w:t>
      </w:r>
      <w:proofErr w:type="spellEnd"/>
      <w:r w:rsidRPr="00A430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вул. Березова, 114</w:t>
      </w:r>
    </w:p>
    <w:p w:rsidR="00A4305C" w:rsidRPr="00B3179D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3179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A4305C" w:rsidRPr="00A4305C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  <w:r w:rsidRPr="00B3179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A4305C" w:rsidRDefault="00A4305C" w:rsidP="00A4305C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5DD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Ткачука Назара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, щодо відведення земельної ділянки у власність 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та 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 ст.26 п.34 Закону України  «Про місцеве самоврядування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Україні», сесія сільської ради</w:t>
      </w:r>
    </w:p>
    <w:p w:rsidR="00A4305C" w:rsidRPr="0044287A" w:rsidRDefault="00A4305C" w:rsidP="00A4305C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4305C" w:rsidRPr="0044287A" w:rsidRDefault="00A4305C" w:rsidP="00A4305C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4305C" w:rsidRPr="0044287A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A4305C" w:rsidRPr="00DB5DD4" w:rsidRDefault="00A4305C" w:rsidP="00A4305C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DD4">
        <w:rPr>
          <w:rFonts w:ascii="Times New Roman" w:hAnsi="Times New Roman" w:cs="Times New Roman"/>
          <w:sz w:val="28"/>
          <w:szCs w:val="28"/>
          <w:lang w:val="uk-UA"/>
        </w:rPr>
        <w:t>1. Надати дозвіл на виготовлення  проекту  землеустрою щодо відведення земельної ділянки у власність,</w:t>
      </w:r>
      <w:r w:rsidRPr="00DB5D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Ткачуку Наза</w:t>
      </w:r>
      <w:r w:rsidRPr="00DB5DD4">
        <w:rPr>
          <w:rFonts w:ascii="Times New Roman" w:hAnsi="Times New Roman" w:cs="Times New Roman"/>
          <w:b/>
          <w:sz w:val="28"/>
          <w:szCs w:val="28"/>
          <w:lang w:val="uk-UA"/>
        </w:rPr>
        <w:t>ру Миколайовичу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і обслуговування житлового будинку, господарських будівель та споруд   орієнтовною площею-0,25 га, за рахунок земель запасу житлової та громадської забудови </w:t>
      </w:r>
      <w:proofErr w:type="spellStart"/>
      <w:r w:rsidRPr="00DB5DD4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вул. Березова, </w:t>
      </w:r>
      <w:r>
        <w:rPr>
          <w:rFonts w:ascii="Times New Roman" w:hAnsi="Times New Roman" w:cs="Times New Roman"/>
          <w:sz w:val="28"/>
          <w:szCs w:val="28"/>
          <w:lang w:val="uk-UA"/>
        </w:rPr>
        <w:t>114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Pr="00DB5DD4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5DD4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області.</w:t>
      </w:r>
    </w:p>
    <w:p w:rsidR="00A4305C" w:rsidRPr="0044287A" w:rsidRDefault="00A4305C" w:rsidP="00A4305C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2. Гр. </w:t>
      </w:r>
      <w:r>
        <w:rPr>
          <w:rFonts w:ascii="Times New Roman" w:hAnsi="Times New Roman" w:cs="Times New Roman"/>
          <w:sz w:val="28"/>
          <w:szCs w:val="28"/>
          <w:lang w:val="uk-UA"/>
        </w:rPr>
        <w:t>Ткачуку Наза</w:t>
      </w:r>
      <w:r w:rsidRPr="00DB5DD4">
        <w:rPr>
          <w:rFonts w:ascii="Times New Roman" w:hAnsi="Times New Roman" w:cs="Times New Roman"/>
          <w:sz w:val="28"/>
          <w:szCs w:val="28"/>
          <w:lang w:val="uk-UA"/>
        </w:rPr>
        <w:t xml:space="preserve">ру Миколайовичу,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зверну</w:t>
      </w:r>
      <w:r>
        <w:rPr>
          <w:rFonts w:ascii="Times New Roman" w:hAnsi="Times New Roman" w:cs="Times New Roman"/>
          <w:sz w:val="28"/>
          <w:szCs w:val="28"/>
          <w:lang w:val="uk-UA"/>
        </w:rPr>
        <w:t>тись до суб’єкта господарювання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, що є виконавцем робіт із землеустрою, для розроблення проекту землеустрою щодо відведенн</w:t>
      </w:r>
      <w:r>
        <w:rPr>
          <w:rFonts w:ascii="Times New Roman" w:hAnsi="Times New Roman" w:cs="Times New Roman"/>
          <w:sz w:val="28"/>
          <w:szCs w:val="28"/>
          <w:lang w:val="uk-UA"/>
        </w:rPr>
        <w:t>я земельної ділянки у власність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305C" w:rsidRPr="0044287A" w:rsidRDefault="00A4305C" w:rsidP="00A4305C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Після погодження проекту в порядку встановленому ст. 186-1   Земельного кодексу України проект землеустрою подати до </w:t>
      </w:r>
      <w:proofErr w:type="spellStart"/>
      <w:r w:rsidRPr="0044287A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44287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його затвердження та передачі земельної ділянки у власність.</w:t>
      </w:r>
    </w:p>
    <w:p w:rsidR="00A4305C" w:rsidRPr="0044287A" w:rsidRDefault="00A4305C" w:rsidP="00A4305C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7A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7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 на землевпорядника сільської ради.</w:t>
      </w:r>
    </w:p>
    <w:p w:rsidR="00A4305C" w:rsidRPr="00DB5DD4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A4305C" w:rsidRPr="00B3179D" w:rsidRDefault="00A4305C" w:rsidP="00A4305C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A4305C" w:rsidRDefault="00A4305C" w:rsidP="00A4305C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4287A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sectPr w:rsidR="0097725C" w:rsidRPr="00A430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6A3" w:rsidRDefault="000076A3" w:rsidP="00A4305C">
      <w:pPr>
        <w:spacing w:after="0" w:line="240" w:lineRule="auto"/>
      </w:pPr>
      <w:r>
        <w:separator/>
      </w:r>
    </w:p>
  </w:endnote>
  <w:endnote w:type="continuationSeparator" w:id="0">
    <w:p w:rsidR="000076A3" w:rsidRDefault="000076A3" w:rsidP="00A4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6A3" w:rsidRDefault="000076A3" w:rsidP="00A4305C">
      <w:pPr>
        <w:spacing w:after="0" w:line="240" w:lineRule="auto"/>
      </w:pPr>
      <w:r>
        <w:separator/>
      </w:r>
    </w:p>
  </w:footnote>
  <w:footnote w:type="continuationSeparator" w:id="0">
    <w:p w:rsidR="000076A3" w:rsidRDefault="000076A3" w:rsidP="00A4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5C" w:rsidRDefault="00A4305C">
    <w:pPr>
      <w:pStyle w:val="a4"/>
    </w:pPr>
  </w:p>
  <w:p w:rsidR="0044287A" w:rsidRDefault="000076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05C"/>
    <w:rsid w:val="00001BD1"/>
    <w:rsid w:val="000024C1"/>
    <w:rsid w:val="0000752A"/>
    <w:rsid w:val="000076A3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305C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05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05C"/>
  </w:style>
  <w:style w:type="paragraph" w:styleId="a6">
    <w:name w:val="Balloon Text"/>
    <w:basedOn w:val="a"/>
    <w:link w:val="a7"/>
    <w:uiPriority w:val="99"/>
    <w:semiHidden/>
    <w:unhideWhenUsed/>
    <w:rsid w:val="00A4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305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A4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30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1587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2019-05-13T14:56:00Z</dcterms:created>
  <dcterms:modified xsi:type="dcterms:W3CDTF">2019-05-13T15:06:00Z</dcterms:modified>
</cp:coreProperties>
</file>