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>ЛОКНИЦЬКА</w:t>
      </w:r>
      <w:r w:rsidRPr="007E3DCA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ЗАРІЧНЕНСЬКОГО РАЙОНУ  РІВНЕНСЬКОЇ  </w:t>
      </w:r>
      <w:r w:rsidRPr="007E3DCA">
        <w:rPr>
          <w:rFonts w:ascii="Times New Roman" w:hAnsi="Times New Roman" w:cs="Times New Roman"/>
          <w:b/>
          <w:sz w:val="28"/>
          <w:szCs w:val="28"/>
        </w:rPr>
        <w:t xml:space="preserve"> ОБЛАСТІ</w:t>
      </w: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7E3DC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7E3DC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3031" w:rsidRPr="0084071D" w:rsidRDefault="00C23031" w:rsidP="00C23031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71D">
        <w:rPr>
          <w:rFonts w:ascii="Times New Roman" w:hAnsi="Times New Roman" w:cs="Times New Roman"/>
          <w:sz w:val="24"/>
          <w:szCs w:val="24"/>
        </w:rPr>
        <w:t> </w:t>
      </w: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DC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E3DCA">
        <w:rPr>
          <w:rFonts w:ascii="Times New Roman" w:hAnsi="Times New Roman" w:cs="Times New Roman"/>
          <w:sz w:val="24"/>
          <w:szCs w:val="24"/>
          <w:lang w:val="uk-UA"/>
        </w:rPr>
        <w:t xml:space="preserve"> 22 червня </w:t>
      </w:r>
      <w:r w:rsidRPr="007E3DCA">
        <w:rPr>
          <w:rFonts w:ascii="Times New Roman" w:hAnsi="Times New Roman" w:cs="Times New Roman"/>
          <w:sz w:val="24"/>
          <w:szCs w:val="24"/>
        </w:rPr>
        <w:t xml:space="preserve"> 2018року                          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3DCA">
        <w:rPr>
          <w:rFonts w:ascii="Times New Roman" w:hAnsi="Times New Roman" w:cs="Times New Roman"/>
          <w:sz w:val="24"/>
          <w:szCs w:val="24"/>
          <w:lang w:val="uk-UA"/>
        </w:rPr>
        <w:t>375</w:t>
      </w:r>
      <w:r w:rsidRPr="007E3DCA">
        <w:rPr>
          <w:rFonts w:ascii="Times New Roman" w:hAnsi="Times New Roman" w:cs="Times New Roman"/>
          <w:b/>
          <w:sz w:val="24"/>
          <w:szCs w:val="24"/>
        </w:rPr>
        <w:t>                             </w:t>
      </w:r>
      <w:r w:rsidRPr="007E3DCA">
        <w:rPr>
          <w:rFonts w:ascii="Times New Roman" w:hAnsi="Times New Roman" w:cs="Times New Roman"/>
          <w:sz w:val="24"/>
          <w:szCs w:val="24"/>
        </w:rPr>
        <w:t>X</w:t>
      </w:r>
      <w:proofErr w:type="gramStart"/>
      <w:r w:rsidRPr="007E3DCA">
        <w:rPr>
          <w:rFonts w:ascii="Times New Roman" w:hAnsi="Times New Roman" w:cs="Times New Roman"/>
          <w:sz w:val="24"/>
          <w:szCs w:val="24"/>
          <w:lang w:val="uk-UA"/>
        </w:rPr>
        <w:t>Х</w:t>
      </w:r>
      <w:proofErr w:type="gramEnd"/>
      <w:r w:rsidRPr="007E3DC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7E3DCA">
        <w:rPr>
          <w:rFonts w:ascii="Times New Roman" w:hAnsi="Times New Roman" w:cs="Times New Roman"/>
          <w:sz w:val="24"/>
          <w:szCs w:val="24"/>
        </w:rPr>
        <w:t>позачергова</w:t>
      </w:r>
      <w:proofErr w:type="spellEnd"/>
      <w:r w:rsidRPr="007E3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3DCA">
        <w:rPr>
          <w:rFonts w:ascii="Times New Roman" w:hAnsi="Times New Roman" w:cs="Times New Roman"/>
          <w:sz w:val="24"/>
          <w:szCs w:val="24"/>
        </w:rPr>
        <w:t>сесія</w:t>
      </w:r>
      <w:proofErr w:type="spellEnd"/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DCA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                                      </w:t>
      </w:r>
      <w:r w:rsidRPr="007E3DC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7E3DCA">
        <w:rPr>
          <w:rFonts w:ascii="Times New Roman" w:hAnsi="Times New Roman" w:cs="Times New Roman"/>
          <w:sz w:val="24"/>
          <w:szCs w:val="24"/>
          <w:lang w:val="uk-UA"/>
        </w:rPr>
        <w:t>1 скликання</w:t>
      </w:r>
    </w:p>
    <w:p w:rsidR="00C23031" w:rsidRPr="007E3DCA" w:rsidRDefault="00C23031" w:rsidP="00C230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proofErr w:type="spellStart"/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>внесеннязмін</w:t>
      </w:r>
      <w:proofErr w:type="spellEnd"/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</w:t>
      </w:r>
    </w:p>
    <w:p w:rsidR="00C23031" w:rsidRPr="007E3DCA" w:rsidRDefault="00C23031" w:rsidP="00C230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>структури та чисельності</w:t>
      </w:r>
    </w:p>
    <w:p w:rsidR="00C23031" w:rsidRPr="007E3DCA" w:rsidRDefault="00C23031" w:rsidP="00C230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4071D">
        <w:rPr>
          <w:rFonts w:ascii="Times New Roman" w:hAnsi="Times New Roman" w:cs="Times New Roman"/>
          <w:b/>
          <w:sz w:val="24"/>
          <w:szCs w:val="24"/>
          <w:lang w:val="uk-UA"/>
        </w:rPr>
        <w:t>Локницької</w:t>
      </w:r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proofErr w:type="spellEnd"/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</w:t>
      </w:r>
    </w:p>
    <w:p w:rsidR="00C23031" w:rsidRPr="00544EFA" w:rsidRDefault="00C23031" w:rsidP="00C230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>та її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>виконавчих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E3DCA">
        <w:rPr>
          <w:rFonts w:ascii="Times New Roman" w:hAnsi="Times New Roman" w:cs="Times New Roman"/>
          <w:b/>
          <w:sz w:val="24"/>
          <w:szCs w:val="24"/>
          <w:lang w:val="uk-UA"/>
        </w:rPr>
        <w:t>органів</w:t>
      </w:r>
    </w:p>
    <w:p w:rsidR="00C23031" w:rsidRPr="007E3DCA" w:rsidRDefault="00C23031" w:rsidP="00C23031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84071D">
        <w:rPr>
          <w:rFonts w:ascii="Times New Roman" w:hAnsi="Times New Roman" w:cs="Times New Roman"/>
          <w:sz w:val="24"/>
          <w:szCs w:val="24"/>
        </w:rPr>
        <w:t> </w:t>
      </w:r>
    </w:p>
    <w:p w:rsidR="00C23031" w:rsidRPr="007E3DCA" w:rsidRDefault="00C23031" w:rsidP="00C2303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3DCA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ст.26  пункту 5 частини 1 Закону України «Про місцеве самоврядування в Україні», з метою підвищення ефективності і якості роботи апарату управління виконавчих органів </w:t>
      </w:r>
      <w:proofErr w:type="spellStart"/>
      <w:r w:rsidRPr="007E3DCA">
        <w:rPr>
          <w:rFonts w:ascii="Times New Roman" w:hAnsi="Times New Roman" w:cs="Times New Roman"/>
          <w:sz w:val="26"/>
          <w:szCs w:val="26"/>
          <w:lang w:val="uk-UA"/>
        </w:rPr>
        <w:t>Локницької</w:t>
      </w:r>
      <w:proofErr w:type="spellEnd"/>
      <w:r w:rsidRPr="007E3DC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відповідно</w:t>
      </w:r>
      <w:r w:rsidRPr="007E3DCA">
        <w:rPr>
          <w:rFonts w:ascii="Times New Roman" w:hAnsi="Times New Roman" w:cs="Times New Roman"/>
          <w:sz w:val="26"/>
          <w:szCs w:val="26"/>
        </w:rPr>
        <w:t> </w:t>
      </w:r>
      <w:r w:rsidRPr="007E3DCA">
        <w:rPr>
          <w:rFonts w:ascii="Times New Roman" w:hAnsi="Times New Roman" w:cs="Times New Roman"/>
          <w:sz w:val="26"/>
          <w:szCs w:val="26"/>
          <w:lang w:val="uk-UA"/>
        </w:rPr>
        <w:t xml:space="preserve"> до постанови Кабінету Міністрів України від 10.05.2018 № 363 «Про  внесення змін до постанови Кабінету Міністрів України від 09.03.2006 року № 268 » із змінами та доповненнями, сільська рада</w:t>
      </w: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>ВИРІШИЛА :</w:t>
      </w: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23031" w:rsidRPr="007E3DCA" w:rsidRDefault="00C23031" w:rsidP="00C230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EF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. Внести зміни до структури та чисельності апарату </w:t>
      </w:r>
      <w:proofErr w:type="spellStart"/>
      <w:r w:rsidRPr="007E3DCA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затвердженої рішенням </w:t>
      </w:r>
      <w:r w:rsidRPr="007E3DCA">
        <w:rPr>
          <w:rFonts w:ascii="Times New Roman" w:hAnsi="Times New Roman" w:cs="Times New Roman"/>
          <w:sz w:val="28"/>
          <w:szCs w:val="28"/>
        </w:rPr>
        <w:t>X</w:t>
      </w:r>
      <w:r w:rsidRPr="007E3DC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сесії сільської ради 1скликання від 22.12.2017 року № 294 «Про затвердження структури та чисельності апарату </w:t>
      </w:r>
      <w:proofErr w:type="spellStart"/>
      <w:r w:rsidRPr="007E3DCA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виконавчих органів на 2018 рік», а саме:</w:t>
      </w:r>
    </w:p>
    <w:p w:rsidR="00C23031" w:rsidRPr="007E3DCA" w:rsidRDefault="00C23031" w:rsidP="00C230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7E3DCA">
        <w:rPr>
          <w:rFonts w:ascii="Times New Roman" w:hAnsi="Times New Roman" w:cs="Times New Roman"/>
          <w:sz w:val="28"/>
          <w:szCs w:val="28"/>
          <w:lang w:val="uk-UA"/>
        </w:rPr>
        <w:t>1</w:t>
      </w:r>
      <w:proofErr w:type="spellEnd"/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.  Вивести зі штату сільської ради  2 (дві )  одиниці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01.09.2018 р.</w:t>
      </w:r>
      <w:r w:rsidRPr="007E3DCA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>- спеціаліста-землевпорядника</w:t>
      </w: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>- інспектора з військового обліку</w:t>
      </w:r>
    </w:p>
    <w:p w:rsidR="00C23031" w:rsidRPr="007E3DCA" w:rsidRDefault="00C23031" w:rsidP="00C230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Pr="007E3DCA">
        <w:rPr>
          <w:rFonts w:ascii="Times New Roman" w:hAnsi="Times New Roman" w:cs="Times New Roman"/>
          <w:sz w:val="28"/>
          <w:szCs w:val="28"/>
        </w:rPr>
        <w:t xml:space="preserve">. Ввести в штат  </w:t>
      </w:r>
      <w:proofErr w:type="spellStart"/>
      <w:r w:rsidRPr="007E3DC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E3DCA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E3DC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E3DCA">
        <w:rPr>
          <w:rFonts w:ascii="Times New Roman" w:hAnsi="Times New Roman" w:cs="Times New Roman"/>
          <w:sz w:val="28"/>
          <w:szCs w:val="28"/>
        </w:rPr>
        <w:t xml:space="preserve"> 0</w:t>
      </w:r>
      <w:r w:rsidRPr="007E3DC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3DCA">
        <w:rPr>
          <w:rFonts w:ascii="Times New Roman" w:hAnsi="Times New Roman" w:cs="Times New Roman"/>
          <w:sz w:val="28"/>
          <w:szCs w:val="28"/>
        </w:rPr>
        <w:t>.0</w:t>
      </w:r>
      <w:r w:rsidRPr="007E3DC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E3DCA">
        <w:rPr>
          <w:rFonts w:ascii="Times New Roman" w:hAnsi="Times New Roman" w:cs="Times New Roman"/>
          <w:sz w:val="28"/>
          <w:szCs w:val="28"/>
        </w:rPr>
        <w:t>.2018 року</w:t>
      </w:r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 2 (дві) одиниці</w:t>
      </w:r>
      <w:r w:rsidRPr="007E3DC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E3DC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7E3DCA">
        <w:rPr>
          <w:rFonts w:ascii="Times New Roman" w:hAnsi="Times New Roman" w:cs="Times New Roman"/>
          <w:sz w:val="28"/>
          <w:szCs w:val="28"/>
        </w:rPr>
        <w:t>:</w:t>
      </w: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</w:rPr>
        <w:t xml:space="preserve">- </w:t>
      </w:r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 з питань землевпорядкування та </w:t>
      </w:r>
      <w:proofErr w:type="gramStart"/>
      <w:r w:rsidRPr="007E3DCA">
        <w:rPr>
          <w:rFonts w:ascii="Times New Roman" w:hAnsi="Times New Roman" w:cs="Times New Roman"/>
          <w:sz w:val="28"/>
          <w:szCs w:val="28"/>
          <w:lang w:val="uk-UA"/>
        </w:rPr>
        <w:t>арх</w:t>
      </w:r>
      <w:proofErr w:type="gramEnd"/>
      <w:r w:rsidRPr="007E3DCA">
        <w:rPr>
          <w:rFonts w:ascii="Times New Roman" w:hAnsi="Times New Roman" w:cs="Times New Roman"/>
          <w:sz w:val="28"/>
          <w:szCs w:val="28"/>
          <w:lang w:val="uk-UA"/>
        </w:rPr>
        <w:t>ітектури</w:t>
      </w: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>- спеціаліста І категорії з питань реєстрації місця проживання  фізичних осіб</w:t>
      </w:r>
    </w:p>
    <w:p w:rsidR="00C23031" w:rsidRPr="007E3DCA" w:rsidRDefault="00C23031" w:rsidP="00C230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структуру та чисельність виконавчих органів апарату </w:t>
      </w:r>
      <w:proofErr w:type="spellStart"/>
      <w:r w:rsidRPr="007E3DCA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7E3D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новій редакції (додаток).</w:t>
      </w:r>
    </w:p>
    <w:p w:rsidR="00C23031" w:rsidRPr="007E3DCA" w:rsidRDefault="00C23031" w:rsidP="00C230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>3. Головному бухгалтеру сільської ради внести зміни в штатний розпис і провести відповідні розрахунки згідно внесених змін.</w:t>
      </w:r>
    </w:p>
    <w:p w:rsidR="00C23031" w:rsidRPr="007E3DCA" w:rsidRDefault="00C23031" w:rsidP="00C230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комісію сільської ради з питань бюджету, фінансів та планування соціально-економічного розвитку.</w:t>
      </w:r>
    </w:p>
    <w:p w:rsidR="00C23031" w:rsidRPr="0084071D" w:rsidRDefault="00C23031" w:rsidP="00C230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23031" w:rsidRPr="007E3DCA" w:rsidRDefault="00C23031" w:rsidP="00C2303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E3DCA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7E3DCA">
        <w:rPr>
          <w:rFonts w:ascii="Times New Roman" w:hAnsi="Times New Roman" w:cs="Times New Roman"/>
          <w:b/>
          <w:sz w:val="28"/>
          <w:szCs w:val="28"/>
        </w:rPr>
        <w:t xml:space="preserve"> голова                                                             </w:t>
      </w: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proofErr w:type="spellStart"/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p w:rsidR="00C23031" w:rsidRDefault="00C23031" w:rsidP="00C23031">
      <w:pPr>
        <w:pStyle w:val="a3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C23031" w:rsidRPr="007E3DCA" w:rsidRDefault="00C23031" w:rsidP="00C23031">
      <w:pPr>
        <w:pStyle w:val="a3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E3DCA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Додаток до рішення сільської ради </w:t>
      </w:r>
    </w:p>
    <w:p w:rsidR="00C23031" w:rsidRPr="007E3DCA" w:rsidRDefault="00C23031" w:rsidP="00C23031">
      <w:pPr>
        <w:pStyle w:val="a3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E3DCA">
        <w:rPr>
          <w:rFonts w:ascii="Times New Roman" w:hAnsi="Times New Roman" w:cs="Times New Roman"/>
          <w:sz w:val="26"/>
          <w:szCs w:val="26"/>
          <w:lang w:val="uk-UA"/>
        </w:rPr>
        <w:t xml:space="preserve">   № 375  від 22.06.2018 року</w:t>
      </w: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>Структура</w:t>
      </w:r>
    </w:p>
    <w:p w:rsidR="00C23031" w:rsidRPr="007E3DCA" w:rsidRDefault="00C23031" w:rsidP="00C230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штатна чисельність апарату </w:t>
      </w:r>
      <w:proofErr w:type="spellStart"/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>Локницької</w:t>
      </w:r>
      <w:proofErr w:type="spellEnd"/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та її виконавчих органів</w:t>
      </w:r>
    </w:p>
    <w:p w:rsidR="00C23031" w:rsidRPr="007E3DCA" w:rsidRDefault="00C23031" w:rsidP="00C23031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C23031" w:rsidRPr="0084071D" w:rsidTr="001410F8">
        <w:trPr>
          <w:trHeight w:val="237"/>
        </w:trPr>
        <w:tc>
          <w:tcPr>
            <w:tcW w:w="6380" w:type="dxa"/>
            <w:gridSpan w:val="2"/>
            <w:tcBorders>
              <w:right w:val="nil"/>
            </w:tcBorders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Назва відділів та посад</w:t>
            </w:r>
          </w:p>
        </w:tc>
        <w:tc>
          <w:tcPr>
            <w:tcW w:w="3191" w:type="dxa"/>
            <w:tcBorders>
              <w:left w:val="nil"/>
            </w:tcBorders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23031" w:rsidRPr="0084071D" w:rsidTr="001410F8">
        <w:trPr>
          <w:trHeight w:val="316"/>
        </w:trPr>
        <w:tc>
          <w:tcPr>
            <w:tcW w:w="63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І.Апарат сільської ради та виконавчого комітету</w:t>
            </w:r>
          </w:p>
        </w:tc>
        <w:tc>
          <w:tcPr>
            <w:tcW w:w="3191" w:type="dxa"/>
            <w:tcBorders>
              <w:left w:val="single" w:sz="4" w:space="0" w:color="auto"/>
            </w:tcBorders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Керівництво сільської ради і виконавчого комітету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сільської ради та виконавчого комітету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Фінансовий відділ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фінансового відділу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І категорії з питань бухгалтерського обліку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з юридичних питань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Інспектор військового обліку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Фахівець з комп’ютерного забезпечення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І категорії з питань освіти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rPr>
          <w:trHeight w:val="317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І категорії з соціальної роботи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rPr>
          <w:trHeight w:val="237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І категорії з питань реєстрації місця проживання  фізичних осіб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питань землевпорядкування</w:t>
            </w:r>
          </w:p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архітектури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Спеціаліст-землевпорядник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rPr>
          <w:trHeight w:val="317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Цент надання адміністративних послуг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C23031" w:rsidRPr="0084071D" w:rsidTr="001410F8">
        <w:trPr>
          <w:trHeight w:val="297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І категорії ЦНАП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rPr>
          <w:trHeight w:val="337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І категорії ЦНАП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C23031" w:rsidRPr="0084071D" w:rsidTr="001410F8">
        <w:trPr>
          <w:trHeight w:val="220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C23031" w:rsidRPr="0084071D" w:rsidTr="001410F8">
        <w:trPr>
          <w:trHeight w:val="313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Робітник з благоустрою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rPr>
          <w:trHeight w:val="306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rPr>
          <w:trHeight w:val="266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3031" w:rsidRPr="0084071D" w:rsidTr="001410F8">
        <w:trPr>
          <w:trHeight w:val="251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07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C23031" w:rsidRPr="0084071D" w:rsidTr="001410F8">
        <w:trPr>
          <w:trHeight w:val="285"/>
        </w:trPr>
        <w:tc>
          <w:tcPr>
            <w:tcW w:w="817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63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  <w:shd w:val="clear" w:color="auto" w:fill="auto"/>
          </w:tcPr>
          <w:p w:rsidR="00C23031" w:rsidRPr="0084071D" w:rsidRDefault="00C23031" w:rsidP="001410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23031" w:rsidRPr="0084071D" w:rsidRDefault="00C23031" w:rsidP="00C230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23031" w:rsidRPr="0084071D" w:rsidRDefault="00C23031" w:rsidP="00C23031">
      <w:pPr>
        <w:tabs>
          <w:tab w:val="left" w:pos="2975"/>
        </w:tabs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23031" w:rsidRPr="0084071D" w:rsidRDefault="00C23031" w:rsidP="00C23031">
      <w:pPr>
        <w:tabs>
          <w:tab w:val="left" w:pos="2975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3031" w:rsidRPr="007E3DCA" w:rsidRDefault="00C23031" w:rsidP="00C23031">
      <w:pPr>
        <w:tabs>
          <w:tab w:val="left" w:pos="2975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3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Сільський голова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</w:t>
      </w:r>
      <w:r w:rsidRPr="007E3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П.С.</w:t>
      </w:r>
      <w:proofErr w:type="spellStart"/>
      <w:r w:rsidRPr="007E3DCA">
        <w:rPr>
          <w:rFonts w:ascii="Times New Roman" w:hAnsi="Times New Roman" w:cs="Times New Roman"/>
          <w:b/>
          <w:bCs/>
          <w:sz w:val="28"/>
          <w:szCs w:val="28"/>
          <w:lang w:val="uk-UA"/>
        </w:rPr>
        <w:t>Харковець</w:t>
      </w:r>
      <w:proofErr w:type="spellEnd"/>
    </w:p>
    <w:p w:rsidR="00C23031" w:rsidRDefault="00C23031" w:rsidP="00C230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3031" w:rsidRDefault="00C23031" w:rsidP="00C230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7725C" w:rsidRPr="00C23031" w:rsidRDefault="0097725C">
      <w:pPr>
        <w:rPr>
          <w:lang w:val="uk-UA"/>
        </w:rPr>
      </w:pPr>
    </w:p>
    <w:sectPr w:rsidR="0097725C" w:rsidRPr="00C23031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6A6" w:rsidRDefault="004636A6" w:rsidP="00C23031">
      <w:pPr>
        <w:spacing w:after="0" w:line="240" w:lineRule="auto"/>
      </w:pPr>
      <w:r>
        <w:separator/>
      </w:r>
    </w:p>
  </w:endnote>
  <w:endnote w:type="continuationSeparator" w:id="0">
    <w:p w:rsidR="004636A6" w:rsidRDefault="004636A6" w:rsidP="00C23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6A6" w:rsidRDefault="004636A6" w:rsidP="00C23031">
      <w:pPr>
        <w:spacing w:after="0" w:line="240" w:lineRule="auto"/>
      </w:pPr>
      <w:r>
        <w:separator/>
      </w:r>
    </w:p>
  </w:footnote>
  <w:footnote w:type="continuationSeparator" w:id="0">
    <w:p w:rsidR="004636A6" w:rsidRDefault="004636A6" w:rsidP="00C23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31" w:rsidRDefault="00C23031">
    <w:pPr>
      <w:pStyle w:val="a6"/>
    </w:pPr>
  </w:p>
  <w:p w:rsidR="00C23031" w:rsidRDefault="00C2303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031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636A6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23031"/>
    <w:rsid w:val="00C33D1A"/>
    <w:rsid w:val="00C3648C"/>
    <w:rsid w:val="00C40177"/>
    <w:rsid w:val="00C4236F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45513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26C95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03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23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03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3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3031"/>
  </w:style>
  <w:style w:type="paragraph" w:styleId="a8">
    <w:name w:val="footer"/>
    <w:basedOn w:val="a"/>
    <w:link w:val="a9"/>
    <w:uiPriority w:val="99"/>
    <w:semiHidden/>
    <w:unhideWhenUsed/>
    <w:rsid w:val="00C23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0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2861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2019-02-17T09:55:00Z</dcterms:created>
  <dcterms:modified xsi:type="dcterms:W3CDTF">2019-02-17T09:57:00Z</dcterms:modified>
</cp:coreProperties>
</file>