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9D001" w14:textId="77777777" w:rsidR="006F7B7A" w:rsidRDefault="00C0659B"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AAAD2" wp14:editId="3CC7F02A">
                <wp:simplePos x="0" y="0"/>
                <wp:positionH relativeFrom="column">
                  <wp:posOffset>581025</wp:posOffset>
                </wp:positionH>
                <wp:positionV relativeFrom="paragraph">
                  <wp:posOffset>-464820</wp:posOffset>
                </wp:positionV>
                <wp:extent cx="4419600" cy="1806575"/>
                <wp:effectExtent l="0" t="0" r="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5545BC" w14:textId="77777777" w:rsidR="006F7B7A" w:rsidRDefault="000D3E58" w:rsidP="006F7B7A">
                            <w:pPr>
                              <w:ind w:left="-142" w:right="-129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F02CA5" wp14:editId="36ED8D3C">
                                  <wp:extent cx="447675" cy="609600"/>
                                  <wp:effectExtent l="0" t="0" r="9525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герб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76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612C44" w14:textId="77777777" w:rsidR="006F7B7A" w:rsidRPr="00A91286" w:rsidRDefault="006F7B7A" w:rsidP="006F7B7A">
                            <w:pPr>
                              <w:pStyle w:val="1"/>
                              <w:ind w:left="-142" w:right="-1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12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ТАРАКАНІВСЬКА СІЛЬСЬКА РАДА</w:t>
                            </w:r>
                          </w:p>
                          <w:p w14:paraId="49EC06EB" w14:textId="171281B0" w:rsidR="006F7B7A" w:rsidRDefault="006F7B7A" w:rsidP="006F7B7A">
                            <w:pPr>
                              <w:ind w:left="-142" w:right="-1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912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ВИКОНАВЧИЙ КОМІТЕТ</w:t>
                            </w:r>
                          </w:p>
                          <w:p w14:paraId="7ED23385" w14:textId="77777777" w:rsidR="006F7B7A" w:rsidRDefault="006F7B7A" w:rsidP="006F7B7A">
                            <w:pPr>
                              <w:ind w:left="-142" w:right="-1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РІШЕННЯ</w:t>
                            </w:r>
                          </w:p>
                          <w:p w14:paraId="610F6076" w14:textId="77777777" w:rsidR="006F7B7A" w:rsidRPr="00A91286" w:rsidRDefault="006F7B7A" w:rsidP="006F7B7A">
                            <w:pPr>
                              <w:ind w:left="-142" w:right="-1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F4857B" w14:textId="77777777" w:rsidR="006F7B7A" w:rsidRPr="009E1E56" w:rsidRDefault="006F7B7A" w:rsidP="006F7B7A">
                            <w:pPr>
                              <w:ind w:left="-142" w:right="-12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0B187C4" w14:textId="77777777" w:rsidR="006F7B7A" w:rsidRPr="009E1E56" w:rsidRDefault="006F7B7A" w:rsidP="006F7B7A">
                            <w:pPr>
                              <w:ind w:left="-142" w:right="-12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E1E56">
                              <w:rPr>
                                <w:b/>
                                <w:sz w:val="28"/>
                                <w:szCs w:val="28"/>
                              </w:rPr>
                              <w:t>РІШЕННЯ</w:t>
                            </w:r>
                          </w:p>
                          <w:p w14:paraId="25B23A01" w14:textId="77777777" w:rsidR="006F7B7A" w:rsidRDefault="006F7B7A" w:rsidP="006F7B7A">
                            <w:pPr>
                              <w:ind w:left="-142" w:right="-12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AAAD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5.75pt;margin-top:-36.6pt;width:348pt;height:1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" stroked="f">
                <v:textbox>
                  <w:txbxContent>
                    <w:p w14:paraId="5D5545BC" w14:textId="77777777" w:rsidR="006F7B7A" w:rsidRDefault="000D3E58" w:rsidP="006F7B7A">
                      <w:pPr>
                        <w:ind w:left="-142" w:right="-129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F02CA5" wp14:editId="36ED8D3C">
                            <wp:extent cx="447675" cy="609600"/>
                            <wp:effectExtent l="0" t="0" r="9525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герб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7675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612C44" w14:textId="77777777" w:rsidR="006F7B7A" w:rsidRPr="00A91286" w:rsidRDefault="006F7B7A" w:rsidP="006F7B7A">
                      <w:pPr>
                        <w:pStyle w:val="1"/>
                        <w:ind w:left="-142" w:right="-12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9128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ТАРАКАНІВСЬКА СІЛЬСЬКА РАДА</w:t>
                      </w:r>
                    </w:p>
                    <w:p w14:paraId="49EC06EB" w14:textId="171281B0" w:rsidR="006F7B7A" w:rsidRDefault="006F7B7A" w:rsidP="006F7B7A">
                      <w:pPr>
                        <w:ind w:left="-142" w:right="-12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912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ВИКОНАВЧИЙ КОМІТЕТ</w:t>
                      </w:r>
                    </w:p>
                    <w:p w14:paraId="7ED23385" w14:textId="77777777" w:rsidR="006F7B7A" w:rsidRDefault="006F7B7A" w:rsidP="006F7B7A">
                      <w:pPr>
                        <w:ind w:left="-142" w:right="-12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РІШЕННЯ</w:t>
                      </w:r>
                    </w:p>
                    <w:p w14:paraId="610F6076" w14:textId="77777777" w:rsidR="006F7B7A" w:rsidRPr="00A91286" w:rsidRDefault="006F7B7A" w:rsidP="006F7B7A">
                      <w:pPr>
                        <w:ind w:left="-142" w:right="-12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25F4857B" w14:textId="77777777" w:rsidR="006F7B7A" w:rsidRPr="009E1E56" w:rsidRDefault="006F7B7A" w:rsidP="006F7B7A">
                      <w:pPr>
                        <w:ind w:left="-142" w:right="-12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0B187C4" w14:textId="77777777" w:rsidR="006F7B7A" w:rsidRPr="009E1E56" w:rsidRDefault="006F7B7A" w:rsidP="006F7B7A">
                      <w:pPr>
                        <w:ind w:left="-142" w:right="-12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E1E56">
                        <w:rPr>
                          <w:b/>
                          <w:sz w:val="28"/>
                          <w:szCs w:val="28"/>
                        </w:rPr>
                        <w:t>РІШЕННЯ</w:t>
                      </w:r>
                    </w:p>
                    <w:p w14:paraId="25B23A01" w14:textId="77777777" w:rsidR="006F7B7A" w:rsidRDefault="006F7B7A" w:rsidP="006F7B7A">
                      <w:pPr>
                        <w:ind w:left="-142" w:right="-129"/>
                      </w:pPr>
                    </w:p>
                  </w:txbxContent>
                </v:textbox>
              </v:shape>
            </w:pict>
          </mc:Fallback>
        </mc:AlternateContent>
      </w:r>
    </w:p>
    <w:p w14:paraId="272D9E37" w14:textId="77777777" w:rsidR="006F7B7A" w:rsidRDefault="006F7B7A"/>
    <w:p w14:paraId="1C1B7462" w14:textId="77777777" w:rsidR="006F7B7A" w:rsidRDefault="006F7B7A"/>
    <w:p w14:paraId="644C8341" w14:textId="77777777" w:rsidR="006F7B7A" w:rsidRDefault="006F7B7A"/>
    <w:p w14:paraId="66544288" w14:textId="77777777" w:rsidR="00B33768" w:rsidRPr="00764923" w:rsidRDefault="00B33768" w:rsidP="00B33768">
      <w:pPr>
        <w:jc w:val="center"/>
        <w:rPr>
          <w:caps/>
          <w:kern w:val="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6"/>
        <w:gridCol w:w="9181"/>
        <w:gridCol w:w="236"/>
      </w:tblGrid>
      <w:tr w:rsidR="00B33768" w:rsidRPr="00B33768" w14:paraId="0E97ED49" w14:textId="77777777" w:rsidTr="00826C80">
        <w:trPr>
          <w:jc w:val="center"/>
        </w:trPr>
        <w:tc>
          <w:tcPr>
            <w:tcW w:w="236" w:type="dxa"/>
          </w:tcPr>
          <w:p w14:paraId="49894727" w14:textId="77777777" w:rsidR="00B33768" w:rsidRPr="00B33768" w:rsidRDefault="00B33768" w:rsidP="00F043EA">
            <w:pPr>
              <w:widowControl w:val="0"/>
              <w:tabs>
                <w:tab w:val="center" w:pos="1439"/>
                <w:tab w:val="left" w:pos="4680"/>
                <w:tab w:val="left" w:pos="6804"/>
              </w:tabs>
              <w:suppressAutoHyphens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9181" w:type="dxa"/>
          </w:tcPr>
          <w:p w14:paraId="327B84A7" w14:textId="77777777" w:rsidR="000D3E58" w:rsidRDefault="000D3E58"/>
          <w:tbl>
            <w:tblPr>
              <w:tblW w:w="94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67"/>
              <w:gridCol w:w="1610"/>
            </w:tblGrid>
            <w:tr w:rsidR="000D3E58" w:rsidRPr="00152323" w14:paraId="7BC6FAF7" w14:textId="77777777" w:rsidTr="00826C80">
              <w:trPr>
                <w:trHeight w:val="307"/>
              </w:trPr>
              <w:tc>
                <w:tcPr>
                  <w:tcW w:w="7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479CBA35" w14:textId="49E50FB0" w:rsidR="000D3E58" w:rsidRPr="002A2247" w:rsidRDefault="000D3E58" w:rsidP="000D3E58">
                  <w:pPr>
                    <w:tabs>
                      <w:tab w:val="left" w:pos="67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4"/>
                      <w:lang w:eastAsia="ru-RU"/>
                    </w:rPr>
                  </w:pPr>
                  <w:r w:rsidRPr="002A2247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4"/>
                      <w:lang w:eastAsia="ru-RU"/>
                    </w:rPr>
                    <w:t xml:space="preserve">18 червня 2025 року      </w:t>
                  </w:r>
                  <w:r w:rsidR="00C16326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4"/>
                      <w:lang w:eastAsia="ru-RU"/>
                    </w:rPr>
                    <w:t xml:space="preserve">    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62A05E4A" w14:textId="52A35B1E" w:rsidR="000D3E58" w:rsidRDefault="00C16326" w:rsidP="000D3E58">
                  <w:pPr>
                    <w:tabs>
                      <w:tab w:val="left" w:pos="67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 xml:space="preserve">      </w:t>
                  </w:r>
                  <w:r w:rsidR="000D3E58" w:rsidRPr="00152323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 xml:space="preserve">№ </w:t>
                  </w:r>
                  <w:r w:rsidR="000D3E58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94</w:t>
                  </w:r>
                </w:p>
                <w:p w14:paraId="3D4E3152" w14:textId="77777777" w:rsidR="000D3E58" w:rsidRPr="00152323" w:rsidRDefault="000D3E58" w:rsidP="000D3E58">
                  <w:pPr>
                    <w:tabs>
                      <w:tab w:val="left" w:pos="67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val="en-US" w:eastAsia="ru-RU"/>
                    </w:rPr>
                  </w:pPr>
                </w:p>
              </w:tc>
            </w:tr>
          </w:tbl>
          <w:p w14:paraId="1B96D051" w14:textId="77777777" w:rsidR="000D3E58" w:rsidRPr="000D3E58" w:rsidRDefault="000D3E58" w:rsidP="000D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D3E5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Про оголошення конкурсу </w:t>
            </w:r>
          </w:p>
          <w:p w14:paraId="03C26D33" w14:textId="77777777" w:rsidR="000D3E58" w:rsidRPr="000D3E58" w:rsidRDefault="000D3E58" w:rsidP="000D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D3E5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на створення офіційної символіки </w:t>
            </w:r>
          </w:p>
          <w:p w14:paraId="54E3F2BA" w14:textId="77777777" w:rsidR="000D3E58" w:rsidRPr="00152323" w:rsidRDefault="000D3E58" w:rsidP="000D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D3E5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Тараканівської територіальної громади</w:t>
            </w:r>
          </w:p>
          <w:p w14:paraId="47E3A20F" w14:textId="77777777" w:rsidR="00B33768" w:rsidRPr="00B33768" w:rsidRDefault="00B33768" w:rsidP="00F043EA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center"/>
              <w:rPr>
                <w:kern w:val="2"/>
                <w:lang w:eastAsia="ar-SA"/>
              </w:rPr>
            </w:pPr>
          </w:p>
        </w:tc>
        <w:tc>
          <w:tcPr>
            <w:tcW w:w="222" w:type="dxa"/>
          </w:tcPr>
          <w:p w14:paraId="02CD0726" w14:textId="77777777" w:rsidR="00B33768" w:rsidRPr="00B33768" w:rsidRDefault="00B33768" w:rsidP="00F043EA">
            <w:pPr>
              <w:widowControl w:val="0"/>
              <w:tabs>
                <w:tab w:val="left" w:pos="4680"/>
                <w:tab w:val="left" w:pos="6804"/>
              </w:tabs>
              <w:suppressAutoHyphens/>
              <w:rPr>
                <w:kern w:val="2"/>
                <w:sz w:val="26"/>
                <w:szCs w:val="26"/>
                <w:lang w:eastAsia="ar-SA"/>
              </w:rPr>
            </w:pPr>
          </w:p>
        </w:tc>
      </w:tr>
    </w:tbl>
    <w:p w14:paraId="7576D100" w14:textId="77777777" w:rsidR="00B33768" w:rsidRPr="00B33768" w:rsidRDefault="00B33768" w:rsidP="001D1193">
      <w:pPr>
        <w:pStyle w:val="a7"/>
        <w:shd w:val="clear" w:color="auto" w:fill="FFFFFF"/>
        <w:spacing w:before="150" w:beforeAutospacing="0" w:after="0" w:afterAutospacing="0"/>
        <w:rPr>
          <w:sz w:val="14"/>
          <w:szCs w:val="14"/>
          <w:lang w:val="uk-UA"/>
        </w:rPr>
      </w:pPr>
      <w:r w:rsidRPr="00B33768">
        <w:rPr>
          <w:sz w:val="14"/>
          <w:szCs w:val="14"/>
        </w:rPr>
        <w:t> </w:t>
      </w:r>
    </w:p>
    <w:p w14:paraId="6A3CE8C7" w14:textId="2323494E" w:rsidR="00B33768" w:rsidRPr="00B33768" w:rsidRDefault="00B33768" w:rsidP="00C163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768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934D67">
        <w:rPr>
          <w:rFonts w:ascii="Times New Roman" w:hAnsi="Times New Roman" w:cs="Times New Roman"/>
          <w:sz w:val="28"/>
          <w:szCs w:val="28"/>
        </w:rPr>
        <w:t>статті 2</w:t>
      </w:r>
      <w:r w:rsidRPr="00B33768">
        <w:rPr>
          <w:rFonts w:ascii="Times New Roman" w:hAnsi="Times New Roman" w:cs="Times New Roman"/>
          <w:sz w:val="28"/>
          <w:szCs w:val="28"/>
        </w:rPr>
        <w:t xml:space="preserve">2 Закону України «Про місцеве самоврядування в Україні», з метою збереження історичної та культурної спадщини населених пунктів Тараканівської сільської територіальної громади, утвердження звичаїв і традицій  народу, сприяння розвитку туризму, виконавчий комітет </w:t>
      </w:r>
    </w:p>
    <w:p w14:paraId="3DBB1D31" w14:textId="77777777" w:rsidR="00B33768" w:rsidRPr="00B33768" w:rsidRDefault="00B33768" w:rsidP="00B33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5BC727" w14:textId="77777777" w:rsidR="00B33768" w:rsidRPr="00B33768" w:rsidRDefault="00B33768" w:rsidP="00C16326">
      <w:pPr>
        <w:jc w:val="both"/>
        <w:rPr>
          <w:rFonts w:ascii="Times New Roman" w:hAnsi="Times New Roman" w:cs="Times New Roman"/>
          <w:sz w:val="28"/>
          <w:szCs w:val="28"/>
        </w:rPr>
      </w:pPr>
      <w:r w:rsidRPr="00B33768">
        <w:rPr>
          <w:rFonts w:ascii="Times New Roman" w:hAnsi="Times New Roman" w:cs="Times New Roman"/>
          <w:sz w:val="28"/>
          <w:szCs w:val="28"/>
        </w:rPr>
        <w:t>ВИРІШИ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3768">
        <w:rPr>
          <w:rFonts w:ascii="Times New Roman" w:hAnsi="Times New Roman" w:cs="Times New Roman"/>
          <w:sz w:val="28"/>
          <w:szCs w:val="28"/>
        </w:rPr>
        <w:t>:</w:t>
      </w:r>
    </w:p>
    <w:p w14:paraId="31F401A7" w14:textId="77777777" w:rsidR="00B33768" w:rsidRPr="00B33768" w:rsidRDefault="00B33768" w:rsidP="00C16326">
      <w:pPr>
        <w:pStyle w:val="a7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B3376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proofErr w:type="spellStart"/>
      <w:r w:rsidRPr="00B33768">
        <w:rPr>
          <w:sz w:val="28"/>
          <w:szCs w:val="28"/>
        </w:rPr>
        <w:t>Оголосити</w:t>
      </w:r>
      <w:proofErr w:type="spellEnd"/>
      <w:r w:rsidRPr="00B33768">
        <w:rPr>
          <w:sz w:val="28"/>
          <w:szCs w:val="28"/>
        </w:rPr>
        <w:t xml:space="preserve"> конкурс на </w:t>
      </w:r>
      <w:proofErr w:type="spellStart"/>
      <w:r w:rsidRPr="00B33768">
        <w:rPr>
          <w:sz w:val="28"/>
          <w:szCs w:val="28"/>
        </w:rPr>
        <w:t>створення</w:t>
      </w:r>
      <w:proofErr w:type="spellEnd"/>
      <w:r w:rsidRPr="00B33768">
        <w:rPr>
          <w:sz w:val="28"/>
          <w:szCs w:val="28"/>
        </w:rPr>
        <w:t xml:space="preserve"> </w:t>
      </w:r>
      <w:proofErr w:type="spellStart"/>
      <w:r w:rsidRPr="00B33768">
        <w:rPr>
          <w:sz w:val="28"/>
          <w:szCs w:val="28"/>
        </w:rPr>
        <w:t>офіційної</w:t>
      </w:r>
      <w:proofErr w:type="spellEnd"/>
      <w:r w:rsidRPr="00B33768">
        <w:rPr>
          <w:sz w:val="28"/>
          <w:szCs w:val="28"/>
        </w:rPr>
        <w:t xml:space="preserve"> </w:t>
      </w:r>
      <w:proofErr w:type="spellStart"/>
      <w:proofErr w:type="gramStart"/>
      <w:r w:rsidRPr="00B33768">
        <w:rPr>
          <w:sz w:val="28"/>
          <w:szCs w:val="28"/>
        </w:rPr>
        <w:t>символіки</w:t>
      </w:r>
      <w:proofErr w:type="spellEnd"/>
      <w:r w:rsidRPr="00B33768">
        <w:rPr>
          <w:sz w:val="28"/>
          <w:szCs w:val="28"/>
        </w:rPr>
        <w:t xml:space="preserve">  </w:t>
      </w:r>
      <w:r>
        <w:rPr>
          <w:sz w:val="28"/>
          <w:szCs w:val="28"/>
          <w:lang w:val="uk-UA"/>
        </w:rPr>
        <w:t>Тараканівської</w:t>
      </w:r>
      <w:proofErr w:type="gramEnd"/>
      <w:r w:rsidRPr="00B33768">
        <w:rPr>
          <w:sz w:val="28"/>
          <w:szCs w:val="28"/>
        </w:rPr>
        <w:t xml:space="preserve"> </w:t>
      </w:r>
      <w:r w:rsidRPr="00B33768">
        <w:rPr>
          <w:sz w:val="28"/>
          <w:szCs w:val="28"/>
          <w:lang w:val="uk-UA"/>
        </w:rPr>
        <w:t>територіальної громади</w:t>
      </w:r>
      <w:r w:rsidRPr="00B33768">
        <w:rPr>
          <w:sz w:val="28"/>
          <w:szCs w:val="28"/>
        </w:rPr>
        <w:t xml:space="preserve"> з </w:t>
      </w:r>
      <w:r w:rsidRPr="00B33768">
        <w:rPr>
          <w:sz w:val="28"/>
          <w:szCs w:val="28"/>
          <w:lang w:val="uk-UA"/>
        </w:rPr>
        <w:t>01.0</w:t>
      </w:r>
      <w:r>
        <w:rPr>
          <w:sz w:val="28"/>
          <w:szCs w:val="28"/>
          <w:lang w:val="uk-UA"/>
        </w:rPr>
        <w:t>7</w:t>
      </w:r>
      <w:r w:rsidRPr="00B33768">
        <w:rPr>
          <w:sz w:val="28"/>
          <w:szCs w:val="28"/>
          <w:lang w:val="uk-UA"/>
        </w:rPr>
        <w:t>.</w:t>
      </w:r>
      <w:r w:rsidRPr="00B33768">
        <w:rPr>
          <w:sz w:val="28"/>
          <w:szCs w:val="28"/>
        </w:rPr>
        <w:t>20</w:t>
      </w:r>
      <w:r w:rsidRPr="00B3376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B33768">
        <w:rPr>
          <w:sz w:val="28"/>
          <w:szCs w:val="28"/>
        </w:rPr>
        <w:t xml:space="preserve"> року по</w:t>
      </w:r>
      <w:r w:rsidRPr="00B33768">
        <w:rPr>
          <w:sz w:val="28"/>
          <w:szCs w:val="28"/>
          <w:lang w:val="uk-UA"/>
        </w:rPr>
        <w:t xml:space="preserve"> 01.</w:t>
      </w:r>
      <w:r w:rsidR="00660039">
        <w:rPr>
          <w:sz w:val="28"/>
          <w:szCs w:val="28"/>
          <w:lang w:val="uk-UA"/>
        </w:rPr>
        <w:t>08</w:t>
      </w:r>
      <w:r w:rsidRPr="00B33768">
        <w:rPr>
          <w:sz w:val="28"/>
          <w:szCs w:val="28"/>
          <w:lang w:val="uk-UA"/>
        </w:rPr>
        <w:t>.</w:t>
      </w:r>
      <w:r w:rsidRPr="00B33768">
        <w:rPr>
          <w:sz w:val="28"/>
          <w:szCs w:val="28"/>
        </w:rPr>
        <w:t>20</w:t>
      </w:r>
      <w:r w:rsidRPr="00B3376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B33768">
        <w:rPr>
          <w:sz w:val="28"/>
          <w:szCs w:val="28"/>
        </w:rPr>
        <w:t xml:space="preserve"> року.</w:t>
      </w:r>
    </w:p>
    <w:p w14:paraId="78F03F61" w14:textId="77777777" w:rsidR="00B33768" w:rsidRPr="00B33768" w:rsidRDefault="00B33768" w:rsidP="00C163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33768">
        <w:rPr>
          <w:rFonts w:ascii="Times New Roman" w:hAnsi="Times New Roman" w:cs="Times New Roman"/>
          <w:sz w:val="28"/>
          <w:szCs w:val="28"/>
        </w:rPr>
        <w:t xml:space="preserve">2. Затвердити Положення про офіційну символіку </w:t>
      </w:r>
      <w:r>
        <w:rPr>
          <w:rFonts w:ascii="Times New Roman" w:hAnsi="Times New Roman" w:cs="Times New Roman"/>
          <w:sz w:val="28"/>
          <w:szCs w:val="28"/>
        </w:rPr>
        <w:t xml:space="preserve">Тараканівської </w:t>
      </w:r>
      <w:r w:rsidRPr="00B33768">
        <w:rPr>
          <w:rFonts w:ascii="Times New Roman" w:hAnsi="Times New Roman" w:cs="Times New Roman"/>
          <w:sz w:val="28"/>
          <w:szCs w:val="28"/>
        </w:rPr>
        <w:t xml:space="preserve"> територіальної громади та порядок її використання (</w:t>
      </w:r>
      <w:r w:rsidR="00934D67">
        <w:rPr>
          <w:rFonts w:ascii="Times New Roman" w:hAnsi="Times New Roman" w:cs="Times New Roman"/>
          <w:sz w:val="28"/>
          <w:szCs w:val="28"/>
        </w:rPr>
        <w:t>Д</w:t>
      </w:r>
      <w:r w:rsidRPr="00B33768">
        <w:rPr>
          <w:rFonts w:ascii="Times New Roman" w:hAnsi="Times New Roman" w:cs="Times New Roman"/>
          <w:sz w:val="28"/>
          <w:szCs w:val="28"/>
        </w:rPr>
        <w:t>одаток № 1). </w:t>
      </w:r>
    </w:p>
    <w:p w14:paraId="33BC52AB" w14:textId="77777777" w:rsidR="00B33768" w:rsidRPr="00B33768" w:rsidRDefault="00B33768" w:rsidP="00C16326">
      <w:pPr>
        <w:pStyle w:val="a7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B33768">
        <w:rPr>
          <w:sz w:val="28"/>
          <w:szCs w:val="28"/>
          <w:lang w:val="uk-UA"/>
        </w:rPr>
        <w:t>3</w:t>
      </w:r>
      <w:r w:rsidRPr="00B33768">
        <w:rPr>
          <w:sz w:val="28"/>
          <w:szCs w:val="28"/>
        </w:rPr>
        <w:t>. </w:t>
      </w:r>
      <w:proofErr w:type="spellStart"/>
      <w:r w:rsidRPr="00B33768">
        <w:rPr>
          <w:sz w:val="28"/>
          <w:szCs w:val="28"/>
        </w:rPr>
        <w:t>Затвердити</w:t>
      </w:r>
      <w:proofErr w:type="spellEnd"/>
      <w:r w:rsidRPr="00B33768">
        <w:rPr>
          <w:sz w:val="28"/>
          <w:szCs w:val="28"/>
        </w:rPr>
        <w:t xml:space="preserve"> По</w:t>
      </w:r>
      <w:r w:rsidRPr="00B33768">
        <w:rPr>
          <w:sz w:val="28"/>
          <w:szCs w:val="28"/>
          <w:lang w:val="uk-UA"/>
        </w:rPr>
        <w:t>рядок</w:t>
      </w:r>
      <w:r w:rsidRPr="00B33768">
        <w:rPr>
          <w:sz w:val="28"/>
          <w:szCs w:val="28"/>
        </w:rPr>
        <w:t xml:space="preserve"> </w:t>
      </w:r>
      <w:proofErr w:type="spellStart"/>
      <w:r w:rsidRPr="00B33768">
        <w:rPr>
          <w:sz w:val="28"/>
          <w:szCs w:val="28"/>
        </w:rPr>
        <w:t>проведення</w:t>
      </w:r>
      <w:proofErr w:type="spellEnd"/>
      <w:r w:rsidRPr="00B33768">
        <w:rPr>
          <w:sz w:val="28"/>
          <w:szCs w:val="28"/>
        </w:rPr>
        <w:t xml:space="preserve"> конкурсу на </w:t>
      </w:r>
      <w:proofErr w:type="spellStart"/>
      <w:r w:rsidRPr="00B33768">
        <w:rPr>
          <w:sz w:val="28"/>
          <w:szCs w:val="28"/>
        </w:rPr>
        <w:t>створення</w:t>
      </w:r>
      <w:proofErr w:type="spellEnd"/>
      <w:r w:rsidRPr="00B33768">
        <w:rPr>
          <w:sz w:val="28"/>
          <w:szCs w:val="28"/>
        </w:rPr>
        <w:t xml:space="preserve"> </w:t>
      </w:r>
      <w:proofErr w:type="spellStart"/>
      <w:r w:rsidRPr="00B33768">
        <w:rPr>
          <w:sz w:val="28"/>
          <w:szCs w:val="28"/>
        </w:rPr>
        <w:t>офіційної</w:t>
      </w:r>
      <w:proofErr w:type="spellEnd"/>
      <w:r w:rsidRPr="00B33768">
        <w:rPr>
          <w:sz w:val="28"/>
          <w:szCs w:val="28"/>
        </w:rPr>
        <w:t xml:space="preserve"> </w:t>
      </w:r>
      <w:proofErr w:type="spellStart"/>
      <w:r w:rsidRPr="00B33768">
        <w:rPr>
          <w:sz w:val="28"/>
          <w:szCs w:val="28"/>
        </w:rPr>
        <w:t>символіки</w:t>
      </w:r>
      <w:proofErr w:type="spellEnd"/>
      <w:r w:rsidRPr="00B337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Тараканівської </w:t>
      </w:r>
      <w:r w:rsidRPr="00B33768">
        <w:rPr>
          <w:sz w:val="28"/>
          <w:szCs w:val="28"/>
        </w:rPr>
        <w:t xml:space="preserve"> с</w:t>
      </w:r>
      <w:proofErr w:type="spellStart"/>
      <w:r w:rsidRPr="00B33768">
        <w:rPr>
          <w:sz w:val="28"/>
          <w:szCs w:val="28"/>
          <w:lang w:val="uk-UA"/>
        </w:rPr>
        <w:t>ільськ</w:t>
      </w:r>
      <w:r w:rsidRPr="00B33768">
        <w:rPr>
          <w:sz w:val="28"/>
          <w:szCs w:val="28"/>
        </w:rPr>
        <w:t>ої</w:t>
      </w:r>
      <w:proofErr w:type="spellEnd"/>
      <w:proofErr w:type="gramEnd"/>
      <w:r w:rsidRPr="00B33768">
        <w:rPr>
          <w:sz w:val="28"/>
          <w:szCs w:val="28"/>
        </w:rPr>
        <w:t xml:space="preserve"> ради (</w:t>
      </w:r>
      <w:r w:rsidR="00934D67">
        <w:rPr>
          <w:sz w:val="28"/>
          <w:szCs w:val="28"/>
          <w:lang w:val="uk-UA"/>
        </w:rPr>
        <w:t>Д</w:t>
      </w:r>
      <w:proofErr w:type="spellStart"/>
      <w:r w:rsidRPr="00B33768">
        <w:rPr>
          <w:sz w:val="28"/>
          <w:szCs w:val="28"/>
        </w:rPr>
        <w:t>одаток</w:t>
      </w:r>
      <w:proofErr w:type="spellEnd"/>
      <w:r w:rsidRPr="00B33768">
        <w:rPr>
          <w:sz w:val="28"/>
          <w:szCs w:val="28"/>
        </w:rPr>
        <w:t xml:space="preserve"> № </w:t>
      </w:r>
      <w:r w:rsidRPr="00B33768">
        <w:rPr>
          <w:sz w:val="28"/>
          <w:szCs w:val="28"/>
          <w:lang w:val="uk-UA"/>
        </w:rPr>
        <w:t>2</w:t>
      </w:r>
      <w:r w:rsidRPr="00B33768">
        <w:rPr>
          <w:sz w:val="28"/>
          <w:szCs w:val="28"/>
        </w:rPr>
        <w:t>). </w:t>
      </w:r>
    </w:p>
    <w:p w14:paraId="5ABC2949" w14:textId="2803A5EE" w:rsidR="00B33768" w:rsidRPr="00B33768" w:rsidRDefault="00B33768" w:rsidP="00C16326">
      <w:pPr>
        <w:pStyle w:val="a7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B33768">
        <w:rPr>
          <w:sz w:val="28"/>
          <w:szCs w:val="28"/>
          <w:lang w:val="uk-UA"/>
        </w:rPr>
        <w:t>4</w:t>
      </w:r>
      <w:r w:rsidRPr="00B33768">
        <w:rPr>
          <w:sz w:val="28"/>
          <w:szCs w:val="28"/>
        </w:rPr>
        <w:t>. </w:t>
      </w:r>
      <w:proofErr w:type="spellStart"/>
      <w:r w:rsidRPr="00B33768">
        <w:rPr>
          <w:sz w:val="28"/>
          <w:szCs w:val="28"/>
        </w:rPr>
        <w:t>Оприлюднити</w:t>
      </w:r>
      <w:proofErr w:type="spellEnd"/>
      <w:r w:rsidRPr="00B33768">
        <w:rPr>
          <w:sz w:val="28"/>
          <w:szCs w:val="28"/>
        </w:rPr>
        <w:t xml:space="preserve"> </w:t>
      </w:r>
      <w:proofErr w:type="spellStart"/>
      <w:r w:rsidRPr="00B33768">
        <w:rPr>
          <w:sz w:val="28"/>
          <w:szCs w:val="28"/>
        </w:rPr>
        <w:t>це</w:t>
      </w:r>
      <w:proofErr w:type="spellEnd"/>
      <w:r w:rsidRPr="00B33768">
        <w:rPr>
          <w:sz w:val="28"/>
          <w:szCs w:val="28"/>
        </w:rPr>
        <w:t xml:space="preserve"> р</w:t>
      </w:r>
      <w:proofErr w:type="spellStart"/>
      <w:r w:rsidRPr="00B33768">
        <w:rPr>
          <w:sz w:val="28"/>
          <w:szCs w:val="28"/>
          <w:lang w:val="uk-UA"/>
        </w:rPr>
        <w:t>ішення</w:t>
      </w:r>
      <w:proofErr w:type="spellEnd"/>
      <w:r w:rsidRPr="00B33768">
        <w:rPr>
          <w:sz w:val="28"/>
          <w:szCs w:val="28"/>
        </w:rPr>
        <w:t xml:space="preserve"> на </w:t>
      </w:r>
      <w:proofErr w:type="spellStart"/>
      <w:r w:rsidRPr="00B33768">
        <w:rPr>
          <w:sz w:val="28"/>
          <w:szCs w:val="28"/>
        </w:rPr>
        <w:t>офіційному</w:t>
      </w:r>
      <w:proofErr w:type="spellEnd"/>
      <w:r w:rsidRPr="00B33768">
        <w:rPr>
          <w:sz w:val="28"/>
          <w:szCs w:val="28"/>
        </w:rPr>
        <w:t xml:space="preserve"> веб-</w:t>
      </w:r>
      <w:proofErr w:type="spellStart"/>
      <w:r w:rsidRPr="00B33768">
        <w:rPr>
          <w:sz w:val="28"/>
          <w:szCs w:val="28"/>
        </w:rPr>
        <w:t>сайті</w:t>
      </w:r>
      <w:proofErr w:type="spellEnd"/>
      <w:r w:rsidRPr="00B33768">
        <w:rPr>
          <w:sz w:val="28"/>
          <w:szCs w:val="28"/>
        </w:rPr>
        <w:t xml:space="preserve"> </w:t>
      </w:r>
      <w:r>
        <w:rPr>
          <w:sz w:val="28"/>
          <w:szCs w:val="28"/>
        </w:rPr>
        <w:t>Тараканівської</w:t>
      </w:r>
      <w:r w:rsidRPr="00B33768">
        <w:rPr>
          <w:sz w:val="28"/>
          <w:szCs w:val="28"/>
        </w:rPr>
        <w:t xml:space="preserve"> </w:t>
      </w:r>
      <w:proofErr w:type="spellStart"/>
      <w:r w:rsidRPr="00B33768">
        <w:rPr>
          <w:sz w:val="28"/>
          <w:szCs w:val="28"/>
          <w:lang w:val="uk-UA"/>
        </w:rPr>
        <w:t>сільськ</w:t>
      </w:r>
      <w:r w:rsidRPr="00B33768">
        <w:rPr>
          <w:sz w:val="28"/>
          <w:szCs w:val="28"/>
        </w:rPr>
        <w:t>ої</w:t>
      </w:r>
      <w:proofErr w:type="spellEnd"/>
      <w:r w:rsidRPr="00B33768">
        <w:rPr>
          <w:sz w:val="28"/>
          <w:szCs w:val="28"/>
        </w:rPr>
        <w:t xml:space="preserve"> ради.</w:t>
      </w:r>
    </w:p>
    <w:p w14:paraId="7F88B413" w14:textId="2F0170E1" w:rsidR="00B33768" w:rsidRPr="00B33768" w:rsidRDefault="00B33768" w:rsidP="00C16326">
      <w:pPr>
        <w:pStyle w:val="a7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B33768">
        <w:rPr>
          <w:sz w:val="28"/>
          <w:szCs w:val="28"/>
          <w:lang w:val="uk-UA"/>
        </w:rPr>
        <w:t>5</w:t>
      </w:r>
      <w:r w:rsidRPr="00B33768">
        <w:rPr>
          <w:sz w:val="28"/>
          <w:szCs w:val="28"/>
        </w:rPr>
        <w:t>.</w:t>
      </w:r>
      <w:r w:rsidRPr="00B33768">
        <w:rPr>
          <w:sz w:val="28"/>
          <w:szCs w:val="28"/>
          <w:lang w:val="uk-UA"/>
        </w:rPr>
        <w:t xml:space="preserve"> </w:t>
      </w:r>
      <w:proofErr w:type="spellStart"/>
      <w:r w:rsidRPr="00B33768">
        <w:rPr>
          <w:sz w:val="28"/>
          <w:szCs w:val="28"/>
        </w:rPr>
        <w:t>Створити</w:t>
      </w:r>
      <w:proofErr w:type="spellEnd"/>
      <w:r w:rsidRPr="00B33768">
        <w:rPr>
          <w:sz w:val="28"/>
          <w:szCs w:val="28"/>
        </w:rPr>
        <w:t xml:space="preserve"> </w:t>
      </w:r>
      <w:proofErr w:type="spellStart"/>
      <w:r w:rsidRPr="00B33768">
        <w:rPr>
          <w:sz w:val="28"/>
          <w:szCs w:val="28"/>
        </w:rPr>
        <w:t>комісію</w:t>
      </w:r>
      <w:proofErr w:type="spellEnd"/>
      <w:r w:rsidRPr="00B33768">
        <w:rPr>
          <w:sz w:val="28"/>
          <w:szCs w:val="28"/>
        </w:rPr>
        <w:t xml:space="preserve"> по </w:t>
      </w:r>
      <w:proofErr w:type="spellStart"/>
      <w:r w:rsidRPr="00B33768">
        <w:rPr>
          <w:sz w:val="28"/>
          <w:szCs w:val="28"/>
        </w:rPr>
        <w:t>визначенню</w:t>
      </w:r>
      <w:proofErr w:type="spellEnd"/>
      <w:r w:rsidRPr="00B33768">
        <w:rPr>
          <w:sz w:val="28"/>
          <w:szCs w:val="28"/>
        </w:rPr>
        <w:t xml:space="preserve"> </w:t>
      </w:r>
      <w:proofErr w:type="spellStart"/>
      <w:r w:rsidRPr="00B33768">
        <w:rPr>
          <w:sz w:val="28"/>
          <w:szCs w:val="28"/>
        </w:rPr>
        <w:t>переможців</w:t>
      </w:r>
      <w:proofErr w:type="spellEnd"/>
      <w:r w:rsidRPr="00B33768">
        <w:rPr>
          <w:sz w:val="28"/>
          <w:szCs w:val="28"/>
        </w:rPr>
        <w:t xml:space="preserve"> конкурсу на </w:t>
      </w:r>
      <w:proofErr w:type="spellStart"/>
      <w:r w:rsidRPr="00B33768">
        <w:rPr>
          <w:sz w:val="28"/>
          <w:szCs w:val="28"/>
        </w:rPr>
        <w:t>кращу</w:t>
      </w:r>
      <w:proofErr w:type="spellEnd"/>
      <w:r w:rsidRPr="00B33768">
        <w:rPr>
          <w:sz w:val="28"/>
          <w:szCs w:val="28"/>
        </w:rPr>
        <w:t xml:space="preserve"> </w:t>
      </w:r>
      <w:proofErr w:type="spellStart"/>
      <w:r w:rsidRPr="00B33768">
        <w:rPr>
          <w:sz w:val="28"/>
          <w:szCs w:val="28"/>
        </w:rPr>
        <w:t>офіційну</w:t>
      </w:r>
      <w:proofErr w:type="spellEnd"/>
      <w:r w:rsidRPr="00B33768">
        <w:rPr>
          <w:sz w:val="28"/>
          <w:szCs w:val="28"/>
        </w:rPr>
        <w:t xml:space="preserve"> </w:t>
      </w:r>
      <w:proofErr w:type="spellStart"/>
      <w:r w:rsidRPr="00B33768">
        <w:rPr>
          <w:sz w:val="28"/>
          <w:szCs w:val="28"/>
        </w:rPr>
        <w:t>символіку</w:t>
      </w:r>
      <w:proofErr w:type="spellEnd"/>
      <w:r w:rsidRPr="00B33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Тараканівської </w:t>
      </w:r>
      <w:r w:rsidRPr="00B33768">
        <w:rPr>
          <w:sz w:val="28"/>
          <w:szCs w:val="28"/>
        </w:rPr>
        <w:t>с</w:t>
      </w:r>
      <w:proofErr w:type="spellStart"/>
      <w:r w:rsidRPr="00B33768">
        <w:rPr>
          <w:sz w:val="28"/>
          <w:szCs w:val="28"/>
          <w:lang w:val="uk-UA"/>
        </w:rPr>
        <w:t>ільськ</w:t>
      </w:r>
      <w:r w:rsidR="00934D67">
        <w:rPr>
          <w:sz w:val="28"/>
          <w:szCs w:val="28"/>
        </w:rPr>
        <w:t>ої</w:t>
      </w:r>
      <w:proofErr w:type="spellEnd"/>
      <w:r w:rsidR="00934D67">
        <w:rPr>
          <w:sz w:val="28"/>
          <w:szCs w:val="28"/>
        </w:rPr>
        <w:t xml:space="preserve"> ради (</w:t>
      </w:r>
      <w:r w:rsidR="00934D67">
        <w:rPr>
          <w:sz w:val="28"/>
          <w:szCs w:val="28"/>
          <w:lang w:val="uk-UA"/>
        </w:rPr>
        <w:t>Д</w:t>
      </w:r>
      <w:proofErr w:type="spellStart"/>
      <w:r w:rsidRPr="00B33768">
        <w:rPr>
          <w:sz w:val="28"/>
          <w:szCs w:val="28"/>
        </w:rPr>
        <w:t>одаток</w:t>
      </w:r>
      <w:proofErr w:type="spellEnd"/>
      <w:r w:rsidRPr="00B33768">
        <w:rPr>
          <w:sz w:val="28"/>
          <w:szCs w:val="28"/>
        </w:rPr>
        <w:t xml:space="preserve"> </w:t>
      </w:r>
      <w:r w:rsidRPr="00B33768">
        <w:rPr>
          <w:sz w:val="28"/>
          <w:szCs w:val="28"/>
          <w:lang w:val="uk-UA"/>
        </w:rPr>
        <w:t>3</w:t>
      </w:r>
      <w:r w:rsidRPr="00B33768">
        <w:rPr>
          <w:sz w:val="28"/>
          <w:szCs w:val="28"/>
        </w:rPr>
        <w:t>).</w:t>
      </w:r>
    </w:p>
    <w:p w14:paraId="3A7145F2" w14:textId="5F6DEC63" w:rsidR="00B33768" w:rsidRDefault="00B33768" w:rsidP="00C16326">
      <w:pPr>
        <w:pStyle w:val="a7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B33768">
        <w:rPr>
          <w:sz w:val="28"/>
          <w:szCs w:val="28"/>
        </w:rPr>
        <w:t xml:space="preserve">. Контроль за </w:t>
      </w:r>
      <w:proofErr w:type="spellStart"/>
      <w:r w:rsidRPr="00B33768">
        <w:rPr>
          <w:sz w:val="28"/>
          <w:szCs w:val="28"/>
        </w:rPr>
        <w:t>викона</w:t>
      </w:r>
      <w:proofErr w:type="spellEnd"/>
      <w:r w:rsidR="00826C80">
        <w:rPr>
          <w:sz w:val="28"/>
          <w:szCs w:val="28"/>
          <w:lang w:val="uk-UA"/>
        </w:rPr>
        <w:t>н</w:t>
      </w:r>
      <w:proofErr w:type="spellStart"/>
      <w:r w:rsidRPr="00B33768">
        <w:rPr>
          <w:sz w:val="28"/>
          <w:szCs w:val="28"/>
        </w:rPr>
        <w:t>ням</w:t>
      </w:r>
      <w:proofErr w:type="spellEnd"/>
      <w:r w:rsidRPr="00B33768">
        <w:rPr>
          <w:sz w:val="28"/>
          <w:szCs w:val="28"/>
        </w:rPr>
        <w:t xml:space="preserve"> </w:t>
      </w:r>
      <w:r w:rsidR="000D3E58">
        <w:rPr>
          <w:sz w:val="28"/>
          <w:szCs w:val="28"/>
          <w:lang w:val="uk-UA"/>
        </w:rPr>
        <w:t xml:space="preserve">даного рішення покласти </w:t>
      </w:r>
      <w:r w:rsidR="00196BD6" w:rsidRPr="00196BD6">
        <w:rPr>
          <w:sz w:val="28"/>
          <w:szCs w:val="28"/>
          <w:lang w:val="uk-UA"/>
        </w:rPr>
        <w:t>на начальника відділу освіти, культури, спорту, туризму та молоді Ольгу ЧОРНОБАЙ</w:t>
      </w:r>
      <w:r w:rsidR="00196BD6">
        <w:rPr>
          <w:sz w:val="28"/>
          <w:szCs w:val="28"/>
          <w:lang w:val="uk-UA"/>
        </w:rPr>
        <w:t>.</w:t>
      </w:r>
    </w:p>
    <w:p w14:paraId="2695374C" w14:textId="71F1FE1D" w:rsidR="00196BD6" w:rsidRDefault="00196BD6" w:rsidP="00C16326">
      <w:pPr>
        <w:pStyle w:val="a7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14:paraId="6BAE9DD6" w14:textId="77777777" w:rsidR="00C16326" w:rsidRPr="00196BD6" w:rsidRDefault="00C16326" w:rsidP="00C16326">
      <w:pPr>
        <w:pStyle w:val="a7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14:paraId="4577250B" w14:textId="0BACEA5F" w:rsidR="00B33768" w:rsidRPr="00B33768" w:rsidRDefault="00826C80" w:rsidP="00C1632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113810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3768" w:rsidRPr="00B33768">
        <w:rPr>
          <w:rFonts w:ascii="Times New Roman" w:hAnsi="Times New Roman" w:cs="Times New Roman"/>
          <w:sz w:val="28"/>
          <w:szCs w:val="28"/>
        </w:rPr>
        <w:t xml:space="preserve">Сільський голова                   </w:t>
      </w:r>
      <w:r w:rsidR="00B337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33768" w:rsidRPr="00B337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3768">
        <w:rPr>
          <w:rFonts w:ascii="Times New Roman" w:hAnsi="Times New Roman" w:cs="Times New Roman"/>
          <w:sz w:val="28"/>
          <w:szCs w:val="28"/>
        </w:rPr>
        <w:t>Наталія СОРОЧИНСЬКА</w:t>
      </w:r>
    </w:p>
    <w:bookmarkEnd w:id="0"/>
    <w:p w14:paraId="06D4E6F3" w14:textId="77777777" w:rsidR="00B33768" w:rsidRDefault="00B33768" w:rsidP="00B33768"/>
    <w:p w14:paraId="7553D8E7" w14:textId="77777777" w:rsidR="0002659E" w:rsidRDefault="0002659E" w:rsidP="00360D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2659E" w:rsidSect="00CC7481">
      <w:pgSz w:w="11906" w:h="16838" w:code="9"/>
      <w:pgMar w:top="993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2790D"/>
    <w:multiLevelType w:val="multilevel"/>
    <w:tmpl w:val="54EEB962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 w15:restartNumberingAfterBreak="0">
    <w:nsid w:val="25BE1230"/>
    <w:multiLevelType w:val="hybridMultilevel"/>
    <w:tmpl w:val="763ECC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B403E"/>
    <w:multiLevelType w:val="hybridMultilevel"/>
    <w:tmpl w:val="A31281C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7E4A0B"/>
    <w:multiLevelType w:val="hybridMultilevel"/>
    <w:tmpl w:val="6726A2D6"/>
    <w:lvl w:ilvl="0" w:tplc="49781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001CD"/>
    <w:multiLevelType w:val="hybridMultilevel"/>
    <w:tmpl w:val="926498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87FB5"/>
    <w:multiLevelType w:val="hybridMultilevel"/>
    <w:tmpl w:val="0D5259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F57"/>
    <w:multiLevelType w:val="multilevel"/>
    <w:tmpl w:val="16A6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C951D5"/>
    <w:multiLevelType w:val="multilevel"/>
    <w:tmpl w:val="5B204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8" w15:restartNumberingAfterBreak="0">
    <w:nsid w:val="74CA36E4"/>
    <w:multiLevelType w:val="hybridMultilevel"/>
    <w:tmpl w:val="0EA6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C6306"/>
    <w:multiLevelType w:val="hybridMultilevel"/>
    <w:tmpl w:val="C7E2AD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52"/>
    <w:rsid w:val="0002659E"/>
    <w:rsid w:val="000473BD"/>
    <w:rsid w:val="00083585"/>
    <w:rsid w:val="000916A6"/>
    <w:rsid w:val="000D3E58"/>
    <w:rsid w:val="000E6656"/>
    <w:rsid w:val="00103AE7"/>
    <w:rsid w:val="001349E3"/>
    <w:rsid w:val="00152323"/>
    <w:rsid w:val="00155DC9"/>
    <w:rsid w:val="001945A3"/>
    <w:rsid w:val="00196BD6"/>
    <w:rsid w:val="001A74FB"/>
    <w:rsid w:val="001D1193"/>
    <w:rsid w:val="001E0DD7"/>
    <w:rsid w:val="00277A36"/>
    <w:rsid w:val="002C1B09"/>
    <w:rsid w:val="002C3497"/>
    <w:rsid w:val="002C3636"/>
    <w:rsid w:val="003250F4"/>
    <w:rsid w:val="003346DA"/>
    <w:rsid w:val="003373B8"/>
    <w:rsid w:val="00355D48"/>
    <w:rsid w:val="00360DA7"/>
    <w:rsid w:val="003950E8"/>
    <w:rsid w:val="003C4731"/>
    <w:rsid w:val="003D3AE5"/>
    <w:rsid w:val="003E39F9"/>
    <w:rsid w:val="003E57C1"/>
    <w:rsid w:val="003F70F9"/>
    <w:rsid w:val="00436CD5"/>
    <w:rsid w:val="00447597"/>
    <w:rsid w:val="00450E8F"/>
    <w:rsid w:val="00484FE6"/>
    <w:rsid w:val="004A1129"/>
    <w:rsid w:val="004A61AF"/>
    <w:rsid w:val="004D5B33"/>
    <w:rsid w:val="00555BE5"/>
    <w:rsid w:val="00563C1D"/>
    <w:rsid w:val="005924AA"/>
    <w:rsid w:val="005E3B1A"/>
    <w:rsid w:val="00647A32"/>
    <w:rsid w:val="00660039"/>
    <w:rsid w:val="00677606"/>
    <w:rsid w:val="006864FC"/>
    <w:rsid w:val="006F7B7A"/>
    <w:rsid w:val="006F7D3A"/>
    <w:rsid w:val="00721FE3"/>
    <w:rsid w:val="00745287"/>
    <w:rsid w:val="007B368F"/>
    <w:rsid w:val="007B77E9"/>
    <w:rsid w:val="007C4F9F"/>
    <w:rsid w:val="007E4D9F"/>
    <w:rsid w:val="007F3ADB"/>
    <w:rsid w:val="008120EF"/>
    <w:rsid w:val="00817601"/>
    <w:rsid w:val="00825F19"/>
    <w:rsid w:val="00826C80"/>
    <w:rsid w:val="00844AF0"/>
    <w:rsid w:val="00852C40"/>
    <w:rsid w:val="00872E61"/>
    <w:rsid w:val="00874190"/>
    <w:rsid w:val="008C2C53"/>
    <w:rsid w:val="008E2D88"/>
    <w:rsid w:val="009024AF"/>
    <w:rsid w:val="0090442C"/>
    <w:rsid w:val="00914801"/>
    <w:rsid w:val="00924596"/>
    <w:rsid w:val="00927AC5"/>
    <w:rsid w:val="00934D67"/>
    <w:rsid w:val="00947AF0"/>
    <w:rsid w:val="009B3222"/>
    <w:rsid w:val="009D6E06"/>
    <w:rsid w:val="00A01E2F"/>
    <w:rsid w:val="00A078E6"/>
    <w:rsid w:val="00A13114"/>
    <w:rsid w:val="00A26E54"/>
    <w:rsid w:val="00A6295E"/>
    <w:rsid w:val="00A9388F"/>
    <w:rsid w:val="00A945B4"/>
    <w:rsid w:val="00AC07A0"/>
    <w:rsid w:val="00AD6D61"/>
    <w:rsid w:val="00B164FE"/>
    <w:rsid w:val="00B33768"/>
    <w:rsid w:val="00B3757B"/>
    <w:rsid w:val="00B471C9"/>
    <w:rsid w:val="00B47975"/>
    <w:rsid w:val="00B531D3"/>
    <w:rsid w:val="00B6297A"/>
    <w:rsid w:val="00B63E14"/>
    <w:rsid w:val="00B851DE"/>
    <w:rsid w:val="00B930FB"/>
    <w:rsid w:val="00B934B1"/>
    <w:rsid w:val="00BA284E"/>
    <w:rsid w:val="00BA7A29"/>
    <w:rsid w:val="00BC7F08"/>
    <w:rsid w:val="00BF6EEA"/>
    <w:rsid w:val="00C0659B"/>
    <w:rsid w:val="00C16326"/>
    <w:rsid w:val="00C340D5"/>
    <w:rsid w:val="00C34C67"/>
    <w:rsid w:val="00C525D2"/>
    <w:rsid w:val="00C62B03"/>
    <w:rsid w:val="00C9326F"/>
    <w:rsid w:val="00CB209A"/>
    <w:rsid w:val="00CC7481"/>
    <w:rsid w:val="00CD607F"/>
    <w:rsid w:val="00CD748B"/>
    <w:rsid w:val="00D25ED6"/>
    <w:rsid w:val="00D72E35"/>
    <w:rsid w:val="00D83B9B"/>
    <w:rsid w:val="00DA0A4C"/>
    <w:rsid w:val="00DA5418"/>
    <w:rsid w:val="00DD6CAC"/>
    <w:rsid w:val="00DE10C1"/>
    <w:rsid w:val="00E11E35"/>
    <w:rsid w:val="00E34486"/>
    <w:rsid w:val="00E46764"/>
    <w:rsid w:val="00E9068C"/>
    <w:rsid w:val="00EA1845"/>
    <w:rsid w:val="00EB4578"/>
    <w:rsid w:val="00EC3A03"/>
    <w:rsid w:val="00EE417C"/>
    <w:rsid w:val="00F346B9"/>
    <w:rsid w:val="00F36652"/>
    <w:rsid w:val="00F7659B"/>
    <w:rsid w:val="00F811D5"/>
    <w:rsid w:val="00F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089F"/>
  <w15:docId w15:val="{206A5345-2095-4A5C-ADBF-6A1FEC4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B7A"/>
    <w:rPr>
      <w:rFonts w:eastAsia="SimSun"/>
    </w:rPr>
  </w:style>
  <w:style w:type="paragraph" w:styleId="1">
    <w:name w:val="heading 1"/>
    <w:basedOn w:val="a"/>
    <w:next w:val="a"/>
    <w:link w:val="10"/>
    <w:uiPriority w:val="9"/>
    <w:qFormat/>
    <w:rsid w:val="006F7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F7B7A"/>
    <w:pPr>
      <w:ind w:left="720"/>
      <w:contextualSpacing/>
    </w:pPr>
  </w:style>
  <w:style w:type="table" w:styleId="a4">
    <w:name w:val="Table Grid"/>
    <w:basedOn w:val="a1"/>
    <w:uiPriority w:val="39"/>
    <w:rsid w:val="00D2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4"/>
    <w:rsid w:val="007B7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C07A0"/>
    <w:rPr>
      <w:rFonts w:ascii="Tahoma" w:eastAsia="SimSun" w:hAnsi="Tahoma" w:cs="Tahoma"/>
      <w:sz w:val="16"/>
      <w:szCs w:val="16"/>
    </w:rPr>
  </w:style>
  <w:style w:type="paragraph" w:customStyle="1" w:styleId="docdata">
    <w:name w:val="docdata"/>
    <w:aliases w:val="docy,v5,5462,baiaagaaboqcaaadvreaaavjeqaaaaaaaaaaaaaaaaaaaaaaaaaaaaaaaaaaaaaaaaaaaaaaaaaaaaaaaaaaaaaaaaaaaaaaaaaaaaaaaaaaaaaaaaaaaaaaaaaaaaaaaaaaaaaaaaaaaaaaaaaaaaaaaaaaaaaaaaaaaaaaaaaaaaaaaaaaaaaaaaaaaaaaaaaaaaaaaaaaaaaaaaaaaaaaaaaaaaaaaaaaaaaa"/>
    <w:basedOn w:val="a"/>
    <w:rsid w:val="00F3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unhideWhenUsed/>
    <w:rsid w:val="00B33768"/>
    <w:rPr>
      <w:color w:val="0000FF"/>
      <w:u w:val="single"/>
    </w:rPr>
  </w:style>
  <w:style w:type="paragraph" w:customStyle="1" w:styleId="12">
    <w:name w:val="Обычный1"/>
    <w:uiPriority w:val="99"/>
    <w:rsid w:val="00B33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Медвідь</dc:creator>
  <cp:lastModifiedBy>Тараканівська Громада</cp:lastModifiedBy>
  <cp:revision>5</cp:revision>
  <cp:lastPrinted>2022-07-13T08:17:00Z</cp:lastPrinted>
  <dcterms:created xsi:type="dcterms:W3CDTF">2025-06-16T14:03:00Z</dcterms:created>
  <dcterms:modified xsi:type="dcterms:W3CDTF">2025-06-19T13:39:00Z</dcterms:modified>
</cp:coreProperties>
</file>