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36" w:rsidRPr="0075647C" w:rsidRDefault="006B4F00" w:rsidP="00BA1F36">
      <w:pPr>
        <w:rPr>
          <w:lang w:val="uk-UA"/>
        </w:rPr>
      </w:pPr>
      <w:r>
        <w:rPr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2.95pt;width:38.25pt;height:50.5pt;z-index:251660288" fillcolor="window">
            <v:imagedata r:id="rId6" o:title="" blacklevel="1966f"/>
            <w10:wrap type="square" side="left"/>
          </v:shape>
          <o:OLEObject Type="Embed" ProgID="Word.Picture.8" ShapeID="_x0000_s1026" DrawAspect="Content" ObjectID="_1691585095" r:id="rId7"/>
        </w:pict>
      </w:r>
    </w:p>
    <w:p w:rsidR="00BA1F36" w:rsidRPr="0075647C" w:rsidRDefault="00BA1F36" w:rsidP="00BA1F36">
      <w:pPr>
        <w:jc w:val="center"/>
        <w:rPr>
          <w:lang w:val="uk-UA"/>
        </w:rPr>
      </w:pPr>
    </w:p>
    <w:p w:rsidR="00BA1F36" w:rsidRPr="00BA1F36" w:rsidRDefault="00BA1F36" w:rsidP="00BA1F3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>У К Р А Ї Н А</w:t>
      </w:r>
    </w:p>
    <w:p w:rsidR="00BA1F36" w:rsidRPr="00BA1F36" w:rsidRDefault="00BA1F36" w:rsidP="00BA1F3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>ПЕТРОПАВЛІВСЬКА  СІЛЬСЬКА  РАДА</w:t>
      </w:r>
    </w:p>
    <w:p w:rsidR="00BA1F36" w:rsidRPr="00BA1F36" w:rsidRDefault="00BA1F36" w:rsidP="00BA1F3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>БІЛГОРОД - ДНІСТРОВСЬКОГО  РАЙОНУ ОДЕСЬКОЇ  ОБЛАСТІ</w:t>
      </w:r>
    </w:p>
    <w:p w:rsidR="00BA1F36" w:rsidRPr="00BA1F36" w:rsidRDefault="00BA1F36" w:rsidP="00BA1F3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BA1F36" w:rsidRPr="00BA1F36" w:rsidRDefault="00BA1F36" w:rsidP="00BA1F3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1F36" w:rsidRDefault="00BA1F36" w:rsidP="00BA1F3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BA1F36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0837CF" w:rsidRDefault="000837CF" w:rsidP="000837CF">
      <w:pPr>
        <w:widowControl w:val="0"/>
        <w:numPr>
          <w:ilvl w:val="0"/>
          <w:numId w:val="1"/>
        </w:numPr>
        <w:tabs>
          <w:tab w:val="left" w:pos="6285"/>
        </w:tabs>
        <w:spacing w:after="0" w:line="240" w:lineRule="auto"/>
        <w:contextualSpacing/>
        <w:jc w:val="both"/>
        <w:rPr>
          <w:b/>
          <w:bCs/>
          <w:kern w:val="2"/>
          <w:sz w:val="28"/>
          <w:szCs w:val="28"/>
          <w:lang w:val="uk-UA" w:eastAsia="uk-UA"/>
        </w:rPr>
      </w:pPr>
    </w:p>
    <w:p w:rsidR="000837CF" w:rsidRPr="00E676BF" w:rsidRDefault="000837CF" w:rsidP="000837CF">
      <w:pPr>
        <w:widowControl w:val="0"/>
        <w:numPr>
          <w:ilvl w:val="0"/>
          <w:numId w:val="1"/>
        </w:numPr>
        <w:tabs>
          <w:tab w:val="left" w:pos="6285"/>
        </w:tabs>
        <w:spacing w:after="0" w:line="240" w:lineRule="auto"/>
        <w:contextualSpacing/>
        <w:jc w:val="both"/>
        <w:rPr>
          <w:b/>
          <w:bCs/>
          <w:kern w:val="2"/>
          <w:sz w:val="28"/>
          <w:szCs w:val="28"/>
          <w:lang w:val="uk-UA" w:eastAsia="uk-UA"/>
        </w:rPr>
      </w:pPr>
      <w:r w:rsidRPr="00E676BF">
        <w:rPr>
          <w:b/>
          <w:bCs/>
          <w:kern w:val="2"/>
          <w:sz w:val="28"/>
          <w:szCs w:val="28"/>
          <w:lang w:val="uk-UA" w:eastAsia="uk-UA"/>
        </w:rPr>
        <w:t xml:space="preserve">від </w:t>
      </w:r>
      <w:r w:rsidRPr="00E676BF">
        <w:rPr>
          <w:b/>
          <w:bCs/>
          <w:kern w:val="2"/>
          <w:sz w:val="28"/>
          <w:szCs w:val="28"/>
          <w:lang w:val="en-US" w:eastAsia="uk-UA"/>
        </w:rPr>
        <w:t>22</w:t>
      </w:r>
      <w:r w:rsidRPr="00E676BF">
        <w:rPr>
          <w:b/>
          <w:bCs/>
          <w:kern w:val="2"/>
          <w:sz w:val="28"/>
          <w:szCs w:val="28"/>
          <w:lang w:val="uk-UA" w:eastAsia="uk-UA"/>
        </w:rPr>
        <w:t>.</w:t>
      </w:r>
      <w:r w:rsidRPr="00E676BF">
        <w:rPr>
          <w:b/>
          <w:bCs/>
          <w:kern w:val="2"/>
          <w:sz w:val="28"/>
          <w:szCs w:val="28"/>
          <w:lang w:val="en-US" w:eastAsia="uk-UA"/>
        </w:rPr>
        <w:t>07</w:t>
      </w:r>
      <w:r>
        <w:rPr>
          <w:b/>
          <w:bCs/>
          <w:kern w:val="2"/>
          <w:sz w:val="28"/>
          <w:szCs w:val="28"/>
          <w:lang w:val="uk-UA" w:eastAsia="uk-UA"/>
        </w:rPr>
        <w:t>.2021 року</w:t>
      </w:r>
      <w:r>
        <w:rPr>
          <w:b/>
          <w:bCs/>
          <w:kern w:val="2"/>
          <w:sz w:val="28"/>
          <w:szCs w:val="28"/>
          <w:lang w:val="uk-UA" w:eastAsia="uk-UA"/>
        </w:rPr>
        <w:tab/>
        <w:t xml:space="preserve">               № 64/а</w:t>
      </w:r>
    </w:p>
    <w:p w:rsidR="000837CF" w:rsidRDefault="000837CF" w:rsidP="00BA1F3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5F3E" w:rsidRDefault="00195F3E" w:rsidP="00195F3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95F3E" w:rsidRDefault="00195F3E" w:rsidP="00195F3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  <w:bookmarkStart w:id="0" w:name="_GoBack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 xml:space="preserve">Про присвоєння поштової  адреси  житловому будинку в </w:t>
      </w:r>
      <w:proofErr w:type="spellStart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>с.Пшеничне</w:t>
      </w:r>
      <w:proofErr w:type="spellEnd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 xml:space="preserve">  </w:t>
      </w:r>
      <w:proofErr w:type="spellStart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>Петропавлівської</w:t>
      </w:r>
      <w:proofErr w:type="spellEnd"/>
      <w:r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 xml:space="preserve">  сільської ради  Білгород-Дністровського району                     Одеської  області</w:t>
      </w:r>
      <w:r w:rsidR="006B4F00">
        <w:rPr>
          <w:b/>
          <w:bCs/>
          <w:color w:val="333333"/>
          <w:sz w:val="26"/>
          <w:szCs w:val="26"/>
          <w:bdr w:val="none" w:sz="0" w:space="0" w:color="auto" w:frame="1"/>
          <w:lang w:val="uk-UA"/>
        </w:rPr>
        <w:t>.</w:t>
      </w:r>
    </w:p>
    <w:bookmarkEnd w:id="0"/>
    <w:p w:rsidR="00195F3E" w:rsidRPr="00BA1F36" w:rsidRDefault="00195F3E" w:rsidP="00BA1F3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5F3E" w:rsidRPr="00195F3E" w:rsidRDefault="00195F3E" w:rsidP="00195F3E">
      <w:pPr>
        <w:pStyle w:val="a4"/>
        <w:jc w:val="both"/>
        <w:rPr>
          <w:rFonts w:ascii="Times New Roman" w:hAnsi="Times New Roman" w:cs="Times New Roman"/>
          <w:sz w:val="24"/>
        </w:rPr>
      </w:pPr>
    </w:p>
    <w:p w:rsidR="00BA1F36" w:rsidRDefault="00195F3E" w:rsidP="000837C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 xml:space="preserve">               </w:t>
      </w:r>
      <w:r w:rsidRPr="00195F3E"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>Керуючись ст. 37, ст. 40 Закону Украї</w:t>
      </w:r>
      <w:r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>ни «Про місцеве самоврядування</w:t>
      </w:r>
      <w:r w:rsidRPr="00195F3E"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 xml:space="preserve"> в Україні»,  з метою впорядкування адресного господарства  об'єктів  містобудування на території </w:t>
      </w:r>
      <w:proofErr w:type="spellStart"/>
      <w:r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>Петропавлівської</w:t>
      </w:r>
      <w:proofErr w:type="spellEnd"/>
      <w:r w:rsidRPr="00195F3E"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6"/>
          <w:bdr w:val="none" w:sz="0" w:space="0" w:color="auto" w:frame="1"/>
          <w:lang w:val="uk-UA"/>
        </w:rPr>
        <w:t>,</w:t>
      </w:r>
      <w:r w:rsidR="0008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F36"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BA1F36" w:rsidRPr="00BA1F36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BA1F36"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BA1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F36" w:rsidRPr="00BA1F3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7100EE" w:rsidRDefault="000837CF" w:rsidP="00195F3E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95F3E" w:rsidRPr="00195F3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95F3E" w:rsidRPr="00195F3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 w:rsidR="00195F3E"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рисво</w:t>
      </w:r>
      <w:r w:rsid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їти</w:t>
      </w:r>
      <w:r w:rsidR="007100E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поштову</w:t>
      </w:r>
      <w:r w:rsidR="00195F3E"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адрес</w:t>
      </w:r>
      <w:r w:rsidR="007100E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</w:t>
      </w:r>
      <w:r w:rsidR="00195F3E"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житловому будинку</w:t>
      </w:r>
      <w:r w:rsidR="007100E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: </w:t>
      </w:r>
    </w:p>
    <w:p w:rsidR="00195F3E" w:rsidRDefault="00195F3E" w:rsidP="00195F3E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proofErr w:type="spellStart"/>
      <w:r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с.Пшеничне</w:t>
      </w:r>
      <w:proofErr w:type="spellEnd"/>
      <w:r w:rsidR="007100E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7100E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вул.Шкільна</w:t>
      </w:r>
      <w:proofErr w:type="spellEnd"/>
      <w:r w:rsidR="007100E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№ 97</w:t>
      </w:r>
      <w:r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 w:rsidR="007100E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етропавлівської</w:t>
      </w:r>
      <w:proofErr w:type="spellEnd"/>
      <w:r w:rsidR="007100E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сільської ради</w:t>
      </w:r>
      <w:r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Білгород-Дністровського району </w:t>
      </w:r>
      <w:r w:rsidR="007100E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</w:t>
      </w:r>
      <w:r w:rsidRPr="00195F3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Одеської  області</w:t>
      </w:r>
      <w:r w:rsidR="00D47FA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який  належить</w:t>
      </w:r>
      <w:r w:rsidR="007528A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</w:t>
      </w:r>
      <w:proofErr w:type="spellStart"/>
      <w:r w:rsidR="007528A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Кильмиченко</w:t>
      </w:r>
      <w:proofErr w:type="spellEnd"/>
      <w:r w:rsidR="007528A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Денису  Віталійовичу</w:t>
      </w:r>
      <w:r w:rsidR="00D47FA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BA1F36" w:rsidRPr="00D47FA1" w:rsidRDefault="00D47FA1" w:rsidP="00D47FA1">
      <w:pPr>
        <w:pStyle w:val="a4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Times New Roman" w:hAnsi="Times New Roman" w:cs="Times New Roman"/>
          <w:szCs w:val="28"/>
          <w:bdr w:val="none" w:sz="0" w:space="0" w:color="auto" w:frame="1"/>
          <w:lang w:val="uk-UA"/>
        </w:rPr>
        <w:t xml:space="preserve">      </w:t>
      </w:r>
      <w:r w:rsidR="007100EE" w:rsidRPr="00D47FA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2.</w:t>
      </w:r>
      <w:r w:rsidR="007528A0">
        <w:rPr>
          <w:rFonts w:ascii="Times New Roman" w:hAnsi="Times New Roman" w:cs="Times New Roman"/>
          <w:sz w:val="28"/>
          <w:bdr w:val="none" w:sz="0" w:space="0" w:color="auto" w:frame="1"/>
          <w:lang w:val="uk-UA"/>
        </w:rPr>
        <w:t>Рекомендувати  власнику привести у відповідність</w:t>
      </w:r>
      <w:r w:rsidR="00195F3E" w:rsidRPr="00D47FA1">
        <w:rPr>
          <w:rFonts w:ascii="Times New Roman" w:hAnsi="Times New Roman" w:cs="Times New Roman"/>
          <w:sz w:val="28"/>
          <w:bdr w:val="none" w:sz="0" w:space="0" w:color="auto" w:frame="1"/>
          <w:lang w:val="uk-UA"/>
        </w:rPr>
        <w:t xml:space="preserve"> документацію згідно пункту 1 цього рішення.</w:t>
      </w:r>
    </w:p>
    <w:p w:rsidR="00BA1F36" w:rsidRPr="00BA1F36" w:rsidRDefault="00D47FA1" w:rsidP="00BA1F3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</w:t>
      </w:r>
      <w:r w:rsidR="00BA1F36" w:rsidRPr="00BA1F36">
        <w:rPr>
          <w:rFonts w:ascii="Times New Roman" w:hAnsi="Times New Roman" w:cs="Times New Roman"/>
          <w:sz w:val="28"/>
          <w:szCs w:val="28"/>
          <w:lang w:val="uk-UA"/>
        </w:rPr>
        <w:t>.Контроль за даним рішенням залишаю за собою.</w:t>
      </w:r>
    </w:p>
    <w:p w:rsidR="00BA1F36" w:rsidRPr="00BA1F36" w:rsidRDefault="00BA1F36" w:rsidP="00BA1F3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1F36" w:rsidRPr="00BA1F36" w:rsidRDefault="00BA1F36" w:rsidP="00BA1F3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1F36" w:rsidRPr="00BA1F36" w:rsidRDefault="00BA1F36" w:rsidP="00BA1F3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1F36" w:rsidRPr="00BA1F36" w:rsidRDefault="00BA1F36" w:rsidP="00BA1F3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7CF" w:rsidRDefault="000837CF" w:rsidP="00BA1F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837CF" w:rsidRDefault="000837CF" w:rsidP="00BA1F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837CF" w:rsidRDefault="000837CF" w:rsidP="00BA1F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837CF" w:rsidRDefault="000837CF" w:rsidP="00BA1F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A1F36" w:rsidRPr="00BA1F36" w:rsidRDefault="00BA1F36" w:rsidP="00BA1F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BA1F36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сільський голова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BA1F36">
        <w:rPr>
          <w:rFonts w:ascii="Times New Roman" w:hAnsi="Times New Roman" w:cs="Times New Roman"/>
          <w:sz w:val="28"/>
          <w:szCs w:val="28"/>
          <w:lang w:val="uk-UA"/>
        </w:rPr>
        <w:t>О.М.Чернова</w:t>
      </w:r>
    </w:p>
    <w:p w:rsidR="00BA1F36" w:rsidRPr="00BA1F36" w:rsidRDefault="00BA1F36" w:rsidP="00BA1F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A1F36" w:rsidRDefault="00BA1F36" w:rsidP="00BA1F36">
      <w:pPr>
        <w:spacing w:after="0" w:line="240" w:lineRule="auto"/>
        <w:rPr>
          <w:sz w:val="28"/>
          <w:szCs w:val="28"/>
          <w:lang w:val="uk-UA"/>
        </w:rPr>
      </w:pPr>
    </w:p>
    <w:p w:rsidR="00BA1F36" w:rsidRDefault="00BA1F36" w:rsidP="00BA1F36">
      <w:pPr>
        <w:spacing w:after="0" w:line="240" w:lineRule="auto"/>
        <w:rPr>
          <w:sz w:val="28"/>
          <w:szCs w:val="28"/>
          <w:lang w:val="uk-UA"/>
        </w:rPr>
      </w:pPr>
    </w:p>
    <w:p w:rsidR="00BA1F36" w:rsidRDefault="00BA1F36" w:rsidP="00BA1F36">
      <w:pPr>
        <w:spacing w:after="0"/>
        <w:jc w:val="center"/>
        <w:rPr>
          <w:b/>
          <w:sz w:val="24"/>
          <w:szCs w:val="24"/>
        </w:rPr>
      </w:pPr>
    </w:p>
    <w:p w:rsidR="00BA1F36" w:rsidRDefault="00BA1F36" w:rsidP="00BA1F36">
      <w:pPr>
        <w:spacing w:after="0"/>
        <w:jc w:val="center"/>
        <w:rPr>
          <w:b/>
          <w:sz w:val="24"/>
          <w:szCs w:val="24"/>
          <w:lang w:val="uk-UA"/>
        </w:rPr>
      </w:pPr>
    </w:p>
    <w:p w:rsidR="00D1627F" w:rsidRDefault="00D1627F" w:rsidP="00D1627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</w:t>
      </w:r>
    </w:p>
    <w:sectPr w:rsidR="00D1627F" w:rsidSect="00C3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627F"/>
    <w:rsid w:val="000837CF"/>
    <w:rsid w:val="00195F3E"/>
    <w:rsid w:val="00283A7C"/>
    <w:rsid w:val="00693A3B"/>
    <w:rsid w:val="006B4F00"/>
    <w:rsid w:val="007100EE"/>
    <w:rsid w:val="007528A0"/>
    <w:rsid w:val="00BA1F36"/>
    <w:rsid w:val="00C33514"/>
    <w:rsid w:val="00D1627F"/>
    <w:rsid w:val="00D47FA1"/>
    <w:rsid w:val="00DA64F9"/>
    <w:rsid w:val="00E47B4B"/>
    <w:rsid w:val="00F5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A1F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4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2021-08-27T12:16:00Z</dcterms:created>
  <dcterms:modified xsi:type="dcterms:W3CDTF">2021-08-27T12:58:00Z</dcterms:modified>
</cp:coreProperties>
</file>