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="00FE0409">
        <w:rPr>
          <w:b/>
          <w:bCs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EA5308">
        <w:rPr>
          <w:b/>
          <w:sz w:val="28"/>
          <w:u w:val="single"/>
          <w:lang w:val="uk-UA"/>
        </w:rPr>
        <w:t>25</w:t>
      </w:r>
      <w:r>
        <w:rPr>
          <w:b/>
          <w:sz w:val="28"/>
          <w:u w:val="single"/>
          <w:lang w:val="uk-UA"/>
        </w:rPr>
        <w:t>.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  № ____</w:t>
      </w:r>
      <w:r w:rsidR="00177C0F">
        <w:rPr>
          <w:b/>
          <w:sz w:val="28"/>
          <w:u w:val="single"/>
          <w:lang w:val="uk-UA"/>
        </w:rPr>
        <w:t>5</w:t>
      </w:r>
      <w:r w:rsidR="00B10F09">
        <w:rPr>
          <w:b/>
          <w:sz w:val="28"/>
          <w:u w:val="single"/>
          <w:lang w:val="uk-UA"/>
        </w:rPr>
        <w:t>9</w:t>
      </w:r>
      <w:r w:rsidR="00FD2D96">
        <w:rPr>
          <w:b/>
          <w:sz w:val="28"/>
          <w:u w:val="single"/>
          <w:lang w:val="uk-UA"/>
        </w:rPr>
        <w:t>6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1505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 w:rsidRPr="001505FD">
        <w:rPr>
          <w:rFonts w:ascii="Times New Roman" w:hAnsi="Times New Roman" w:cs="Times New Roman"/>
        </w:rP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 w:rsidR="003C26DF" w:rsidRPr="001505FD">
        <w:rPr>
          <w:rFonts w:ascii="Times New Roman" w:hAnsi="Times New Roman" w:cs="Times New Roman"/>
        </w:rPr>
        <w:t>Петропавлівської</w:t>
      </w:r>
      <w:proofErr w:type="spellEnd"/>
      <w:r w:rsidRPr="001505FD">
        <w:rPr>
          <w:rFonts w:ascii="Times New Roman" w:hAnsi="Times New Roman" w:cs="Times New Roman"/>
        </w:rPr>
        <w:t xml:space="preserve"> сільської ради </w:t>
      </w:r>
      <w:r w:rsidR="003C26DF" w:rsidRPr="001505FD">
        <w:rPr>
          <w:rFonts w:ascii="Times New Roman" w:hAnsi="Times New Roman" w:cs="Times New Roman"/>
        </w:rPr>
        <w:t>Б</w:t>
      </w:r>
      <w:r w:rsidR="00177C0F" w:rsidRPr="001505FD">
        <w:rPr>
          <w:rFonts w:ascii="Times New Roman" w:hAnsi="Times New Roman" w:cs="Times New Roman"/>
        </w:rPr>
        <w:t>і</w:t>
      </w:r>
      <w:r w:rsidR="003C26DF" w:rsidRPr="001505FD">
        <w:rPr>
          <w:rFonts w:ascii="Times New Roman" w:hAnsi="Times New Roman" w:cs="Times New Roman"/>
        </w:rPr>
        <w:t>лгород</w:t>
      </w:r>
      <w:r w:rsidR="00177C0F" w:rsidRPr="001505FD">
        <w:rPr>
          <w:rFonts w:ascii="Times New Roman" w:hAnsi="Times New Roman" w:cs="Times New Roman"/>
        </w:rPr>
        <w:t xml:space="preserve"> -</w:t>
      </w:r>
      <w:r w:rsidR="003C26DF" w:rsidRPr="001505FD">
        <w:rPr>
          <w:rFonts w:ascii="Times New Roman" w:hAnsi="Times New Roman" w:cs="Times New Roman"/>
        </w:rPr>
        <w:t xml:space="preserve"> Дністровського</w:t>
      </w:r>
      <w:r w:rsidRPr="001505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1505FD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Pr="001505FD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1505FD">
        <w:rPr>
          <w:sz w:val="24"/>
          <w:szCs w:val="24"/>
          <w:lang w:val="uk-UA"/>
        </w:rPr>
        <w:t xml:space="preserve">      К</w:t>
      </w:r>
      <w:r w:rsidRPr="001505FD"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1505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B10F09" w:rsidRPr="001505FD">
        <w:rPr>
          <w:sz w:val="24"/>
          <w:szCs w:val="24"/>
          <w:lang w:val="uk-UA"/>
        </w:rPr>
        <w:t>Пунга</w:t>
      </w:r>
      <w:proofErr w:type="spellEnd"/>
      <w:r w:rsidR="00B10F09" w:rsidRPr="001505FD">
        <w:rPr>
          <w:sz w:val="24"/>
          <w:szCs w:val="24"/>
          <w:lang w:val="uk-UA"/>
        </w:rPr>
        <w:t xml:space="preserve"> </w:t>
      </w:r>
      <w:r w:rsidR="00FD2D96" w:rsidRPr="001505FD">
        <w:rPr>
          <w:sz w:val="24"/>
          <w:szCs w:val="24"/>
          <w:lang w:val="uk-UA"/>
        </w:rPr>
        <w:t>С</w:t>
      </w:r>
      <w:r w:rsidR="00B10F09" w:rsidRPr="001505FD">
        <w:rPr>
          <w:sz w:val="24"/>
          <w:szCs w:val="24"/>
          <w:lang w:val="uk-UA"/>
        </w:rPr>
        <w:t xml:space="preserve">. </w:t>
      </w:r>
      <w:r w:rsidR="00FD2D96" w:rsidRPr="001505FD">
        <w:rPr>
          <w:sz w:val="24"/>
          <w:szCs w:val="24"/>
          <w:lang w:val="uk-UA"/>
        </w:rPr>
        <w:t>А</w:t>
      </w:r>
      <w:r w:rsidR="003C26DF" w:rsidRPr="001505FD">
        <w:rPr>
          <w:sz w:val="24"/>
          <w:szCs w:val="24"/>
          <w:lang w:val="uk-UA"/>
        </w:rPr>
        <w:t xml:space="preserve">., </w:t>
      </w:r>
      <w:r w:rsidRPr="001505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 </w:t>
      </w:r>
      <w:proofErr w:type="spellStart"/>
      <w:r w:rsidR="003C26DF" w:rsidRPr="001505FD">
        <w:rPr>
          <w:sz w:val="24"/>
          <w:szCs w:val="24"/>
          <w:lang w:val="uk-UA"/>
        </w:rPr>
        <w:t>Петропавлівської</w:t>
      </w:r>
      <w:proofErr w:type="spellEnd"/>
      <w:r w:rsidR="003C26DF" w:rsidRPr="001505FD">
        <w:rPr>
          <w:sz w:val="24"/>
          <w:szCs w:val="24"/>
          <w:lang w:val="uk-UA"/>
        </w:rPr>
        <w:t xml:space="preserve"> </w:t>
      </w:r>
      <w:r w:rsidRPr="001505FD">
        <w:rPr>
          <w:sz w:val="24"/>
          <w:szCs w:val="24"/>
          <w:lang w:val="uk-UA"/>
        </w:rPr>
        <w:t xml:space="preserve">сільської ради  </w:t>
      </w:r>
      <w:r w:rsidR="003C26DF" w:rsidRPr="001505FD">
        <w:rPr>
          <w:sz w:val="24"/>
          <w:szCs w:val="24"/>
          <w:lang w:val="uk-UA"/>
        </w:rPr>
        <w:t>Б</w:t>
      </w:r>
      <w:r w:rsidR="00C4782B" w:rsidRPr="001505FD">
        <w:rPr>
          <w:sz w:val="24"/>
          <w:szCs w:val="24"/>
          <w:lang w:val="uk-UA"/>
        </w:rPr>
        <w:t>і</w:t>
      </w:r>
      <w:r w:rsidR="003C26DF" w:rsidRPr="001505FD">
        <w:rPr>
          <w:sz w:val="24"/>
          <w:szCs w:val="24"/>
          <w:lang w:val="uk-UA"/>
        </w:rPr>
        <w:t>лгород</w:t>
      </w:r>
      <w:r w:rsidR="00C4782B" w:rsidRPr="001505FD">
        <w:rPr>
          <w:sz w:val="24"/>
          <w:szCs w:val="24"/>
          <w:lang w:val="uk-UA"/>
        </w:rPr>
        <w:t xml:space="preserve"> -</w:t>
      </w:r>
      <w:r w:rsidR="003C26DF" w:rsidRPr="001505FD">
        <w:rPr>
          <w:sz w:val="24"/>
          <w:szCs w:val="24"/>
          <w:lang w:val="uk-UA"/>
        </w:rPr>
        <w:t xml:space="preserve"> Дністровського</w:t>
      </w:r>
      <w:r w:rsidRPr="001505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 w:rsidRPr="001505FD">
        <w:rPr>
          <w:sz w:val="24"/>
          <w:szCs w:val="24"/>
          <w:lang w:val="uk-UA"/>
        </w:rPr>
        <w:t>Петропавлівська</w:t>
      </w:r>
      <w:proofErr w:type="spellEnd"/>
      <w:r w:rsidR="00CA042A" w:rsidRPr="001505FD">
        <w:rPr>
          <w:sz w:val="24"/>
          <w:szCs w:val="24"/>
          <w:lang w:val="uk-UA"/>
        </w:rPr>
        <w:t xml:space="preserve"> </w:t>
      </w:r>
      <w:r w:rsidRPr="001505FD">
        <w:rPr>
          <w:sz w:val="24"/>
          <w:szCs w:val="24"/>
          <w:lang w:val="uk-UA"/>
        </w:rPr>
        <w:t xml:space="preserve"> сільська рада </w:t>
      </w:r>
    </w:p>
    <w:p w:rsidR="00CA042A" w:rsidRPr="001505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1505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 w:rsidRPr="001505FD">
        <w:rPr>
          <w:sz w:val="24"/>
          <w:szCs w:val="24"/>
          <w:lang w:val="uk-UA"/>
        </w:rPr>
        <w:t>ВИРІШИЛА</w:t>
      </w:r>
      <w:r w:rsidR="00204FC4" w:rsidRPr="001505FD">
        <w:rPr>
          <w:sz w:val="24"/>
          <w:szCs w:val="24"/>
          <w:lang w:val="uk-UA"/>
        </w:rPr>
        <w:t>:</w:t>
      </w:r>
    </w:p>
    <w:p w:rsidR="00204FC4" w:rsidRPr="001505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1505FD" w:rsidRDefault="00204FC4" w:rsidP="00FD2D9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505FD">
        <w:rPr>
          <w:rFonts w:ascii="Times New Roman" w:hAnsi="Times New Roman" w:cs="Times New Roman"/>
        </w:rPr>
        <w:t>Передати у власність земельну ділянку площею 0,7</w:t>
      </w:r>
      <w:r w:rsidR="00FD2D96" w:rsidRPr="001505FD">
        <w:rPr>
          <w:rFonts w:ascii="Times New Roman" w:hAnsi="Times New Roman" w:cs="Times New Roman"/>
        </w:rPr>
        <w:t>189</w:t>
      </w:r>
      <w:r w:rsidRPr="001505FD">
        <w:rPr>
          <w:rFonts w:ascii="Times New Roman" w:hAnsi="Times New Roman" w:cs="Times New Roman"/>
        </w:rPr>
        <w:t xml:space="preserve"> га ріллі,  кадастровий № 5124586400:01:00</w:t>
      </w:r>
      <w:r w:rsidR="009D578D" w:rsidRPr="001505FD">
        <w:rPr>
          <w:rFonts w:ascii="Times New Roman" w:hAnsi="Times New Roman" w:cs="Times New Roman"/>
        </w:rPr>
        <w:t>2</w:t>
      </w:r>
      <w:r w:rsidRPr="001505FD">
        <w:rPr>
          <w:rFonts w:ascii="Times New Roman" w:hAnsi="Times New Roman" w:cs="Times New Roman"/>
        </w:rPr>
        <w:t>:</w:t>
      </w:r>
      <w:r w:rsidR="00FD2D96" w:rsidRPr="001505FD">
        <w:rPr>
          <w:rFonts w:ascii="Times New Roman" w:hAnsi="Times New Roman" w:cs="Times New Roman"/>
        </w:rPr>
        <w:t>1266</w:t>
      </w:r>
      <w:r w:rsidRPr="001505FD">
        <w:rPr>
          <w:rFonts w:ascii="Times New Roman" w:hAnsi="Times New Roman" w:cs="Times New Roman"/>
        </w:rPr>
        <w:t xml:space="preserve"> гр.  України </w:t>
      </w:r>
      <w:proofErr w:type="spellStart"/>
      <w:r w:rsidR="00B10F09" w:rsidRPr="001505FD">
        <w:rPr>
          <w:rFonts w:ascii="Times New Roman" w:hAnsi="Times New Roman" w:cs="Times New Roman"/>
        </w:rPr>
        <w:t>Пунга</w:t>
      </w:r>
      <w:proofErr w:type="spellEnd"/>
      <w:r w:rsidR="00B10F09" w:rsidRPr="001505FD">
        <w:rPr>
          <w:rFonts w:ascii="Times New Roman" w:hAnsi="Times New Roman" w:cs="Times New Roman"/>
        </w:rPr>
        <w:t xml:space="preserve"> </w:t>
      </w:r>
      <w:r w:rsidR="00FD2D96" w:rsidRPr="001505FD">
        <w:rPr>
          <w:rFonts w:ascii="Times New Roman" w:hAnsi="Times New Roman" w:cs="Times New Roman"/>
        </w:rPr>
        <w:t>Степану Андрійовичу</w:t>
      </w:r>
      <w:r w:rsidRPr="001505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9D578D" w:rsidRPr="001505FD">
        <w:rPr>
          <w:rFonts w:ascii="Times New Roman" w:hAnsi="Times New Roman" w:cs="Times New Roman"/>
        </w:rPr>
        <w:t>Петропавлівської</w:t>
      </w:r>
      <w:proofErr w:type="spellEnd"/>
      <w:r w:rsidR="009D578D" w:rsidRPr="001505FD">
        <w:rPr>
          <w:rFonts w:ascii="Times New Roman" w:hAnsi="Times New Roman" w:cs="Times New Roman"/>
        </w:rPr>
        <w:t xml:space="preserve"> сільської ради  Б</w:t>
      </w:r>
      <w:r w:rsidR="00C4782B" w:rsidRPr="001505FD">
        <w:rPr>
          <w:rFonts w:ascii="Times New Roman" w:hAnsi="Times New Roman" w:cs="Times New Roman"/>
        </w:rPr>
        <w:t>і</w:t>
      </w:r>
      <w:r w:rsidR="009D578D" w:rsidRPr="001505FD">
        <w:rPr>
          <w:rFonts w:ascii="Times New Roman" w:hAnsi="Times New Roman" w:cs="Times New Roman"/>
        </w:rPr>
        <w:t xml:space="preserve">лгород Дністровського </w:t>
      </w:r>
      <w:r w:rsidRPr="001505FD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1505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 w:rsidRPr="001505FD">
        <w:rPr>
          <w:rFonts w:ascii="Times New Roman" w:hAnsi="Times New Roman" w:cs="Times New Roman"/>
        </w:rPr>
        <w:t xml:space="preserve">Гр.  України </w:t>
      </w:r>
      <w:proofErr w:type="spellStart"/>
      <w:r w:rsidR="00B10F09" w:rsidRPr="001505FD">
        <w:rPr>
          <w:rFonts w:ascii="Times New Roman" w:hAnsi="Times New Roman" w:cs="Times New Roman"/>
        </w:rPr>
        <w:t>Пунга</w:t>
      </w:r>
      <w:proofErr w:type="spellEnd"/>
      <w:r w:rsidR="00B10F09" w:rsidRPr="001505FD">
        <w:rPr>
          <w:rFonts w:ascii="Times New Roman" w:hAnsi="Times New Roman" w:cs="Times New Roman"/>
        </w:rPr>
        <w:t xml:space="preserve"> </w:t>
      </w:r>
      <w:r w:rsidR="00FD2D96" w:rsidRPr="001505FD">
        <w:rPr>
          <w:rFonts w:ascii="Times New Roman" w:hAnsi="Times New Roman" w:cs="Times New Roman"/>
        </w:rPr>
        <w:t>С</w:t>
      </w:r>
      <w:r w:rsidR="002D1D25" w:rsidRPr="001505FD">
        <w:rPr>
          <w:rFonts w:ascii="Times New Roman" w:hAnsi="Times New Roman" w:cs="Times New Roman"/>
        </w:rPr>
        <w:t xml:space="preserve">. </w:t>
      </w:r>
      <w:r w:rsidR="00FD2D96" w:rsidRPr="001505FD">
        <w:rPr>
          <w:rFonts w:ascii="Times New Roman" w:hAnsi="Times New Roman" w:cs="Times New Roman"/>
        </w:rPr>
        <w:t>А</w:t>
      </w:r>
      <w:r w:rsidR="00B10F09" w:rsidRPr="001505FD">
        <w:rPr>
          <w:rFonts w:ascii="Times New Roman" w:hAnsi="Times New Roman" w:cs="Times New Roman"/>
        </w:rPr>
        <w:t>.</w:t>
      </w:r>
    </w:p>
    <w:p w:rsidR="00204FC4" w:rsidRPr="001505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1505FD"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204FC4" w:rsidRPr="001505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1505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1505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1505F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204FC4" w:rsidRPr="001505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1505FD">
        <w:rPr>
          <w:rFonts w:ascii="Times New Roman" w:hAnsi="Times New Roman" w:cs="Times New Roman"/>
        </w:rPr>
        <w:t>України;</w:t>
      </w:r>
    </w:p>
    <w:p w:rsidR="00204FC4" w:rsidRPr="001505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1505FD">
        <w:rPr>
          <w:rFonts w:ascii="Times New Roman" w:hAnsi="Times New Roman" w:cs="Times New Roman"/>
        </w:rPr>
        <w:t xml:space="preserve">   4. Контроль за виконанням  даного  рішення покласти на постійну комісію з питань земельних відносин.</w:t>
      </w:r>
    </w:p>
    <w:p w:rsidR="00204FC4" w:rsidRPr="001505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1505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</w:p>
    <w:p w:rsidR="00204FC4" w:rsidRPr="001505FD" w:rsidRDefault="001505FD" w:rsidP="0049024E">
      <w:pPr>
        <w:shd w:val="clear" w:color="auto" w:fill="FFFFFF"/>
        <w:spacing w:line="278" w:lineRule="exact"/>
        <w:rPr>
          <w:lang w:val="uk-UA"/>
        </w:rPr>
      </w:pPr>
      <w:r w:rsidRPr="001505FD">
        <w:rPr>
          <w:color w:val="000000"/>
          <w:spacing w:val="-1"/>
          <w:sz w:val="24"/>
          <w:szCs w:val="24"/>
          <w:lang w:val="uk-UA"/>
        </w:rPr>
        <w:t>Петропавлівський сільськи</w:t>
      </w:r>
      <w:r w:rsidR="009D578D" w:rsidRPr="001505FD">
        <w:rPr>
          <w:color w:val="000000"/>
          <w:spacing w:val="-1"/>
          <w:sz w:val="24"/>
          <w:szCs w:val="24"/>
          <w:lang w:val="uk-UA"/>
        </w:rPr>
        <w:t>й</w:t>
      </w:r>
      <w:r w:rsidR="00204FC4" w:rsidRPr="001505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 w:rsidR="009D578D" w:rsidRPr="001505FD"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 w:rsidRPr="001505FD">
        <w:rPr>
          <w:color w:val="000000"/>
          <w:spacing w:val="-1"/>
          <w:sz w:val="24"/>
          <w:szCs w:val="24"/>
          <w:lang w:val="uk-UA"/>
        </w:rPr>
        <w:t xml:space="preserve">          </w:t>
      </w:r>
      <w:r w:rsidR="009D578D" w:rsidRPr="001505FD"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sectPr w:rsidR="00204FC4" w:rsidRPr="001505FD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A7C3C"/>
    <w:multiLevelType w:val="hybridMultilevel"/>
    <w:tmpl w:val="06BA6936"/>
    <w:lvl w:ilvl="0" w:tplc="68D88D10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1505FD"/>
    <w:rsid w:val="001563BF"/>
    <w:rsid w:val="00177C0F"/>
    <w:rsid w:val="00204FC4"/>
    <w:rsid w:val="002D1D25"/>
    <w:rsid w:val="003C26DF"/>
    <w:rsid w:val="0049024E"/>
    <w:rsid w:val="006B046E"/>
    <w:rsid w:val="00821B0F"/>
    <w:rsid w:val="009B04A3"/>
    <w:rsid w:val="009D578D"/>
    <w:rsid w:val="00B10F09"/>
    <w:rsid w:val="00C4782B"/>
    <w:rsid w:val="00CA042A"/>
    <w:rsid w:val="00EA5308"/>
    <w:rsid w:val="00FD2D96"/>
    <w:rsid w:val="00FE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2021-07-08T06:37:00Z</cp:lastPrinted>
  <dcterms:created xsi:type="dcterms:W3CDTF">2021-07-07T10:52:00Z</dcterms:created>
  <dcterms:modified xsi:type="dcterms:W3CDTF">2021-07-08T06:37:00Z</dcterms:modified>
</cp:coreProperties>
</file>