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D45" w:rsidRDefault="00DF4D45" w:rsidP="00DF4D45">
      <w:pPr>
        <w:tabs>
          <w:tab w:val="left" w:pos="180"/>
        </w:tabs>
        <w:jc w:val="center"/>
        <w:rPr>
          <w:color w:val="000000"/>
          <w:szCs w:val="28"/>
          <w:lang w:val="uk-UA"/>
        </w:rPr>
      </w:pPr>
      <w:r>
        <w:rPr>
          <w:noProof/>
          <w:color w:val="000000"/>
          <w:szCs w:val="28"/>
        </w:rPr>
        <w:drawing>
          <wp:inline distT="0" distB="0" distL="0" distR="0" wp14:anchorId="48A9F7F7" wp14:editId="3B9A950C">
            <wp:extent cx="469127" cy="55659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5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D45" w:rsidRPr="00366F17" w:rsidRDefault="00DF4D45" w:rsidP="00DF4D45">
      <w:pPr>
        <w:tabs>
          <w:tab w:val="left" w:pos="180"/>
        </w:tabs>
        <w:jc w:val="center"/>
        <w:rPr>
          <w:color w:val="000000"/>
          <w:sz w:val="28"/>
          <w:szCs w:val="28"/>
          <w:lang w:val="uk-UA"/>
        </w:rPr>
      </w:pPr>
      <w:r w:rsidRPr="00366F17">
        <w:rPr>
          <w:b/>
          <w:bCs/>
          <w:color w:val="000000"/>
          <w:sz w:val="28"/>
          <w:szCs w:val="28"/>
          <w:lang w:val="uk-UA"/>
        </w:rPr>
        <w:t>Україна</w:t>
      </w:r>
    </w:p>
    <w:p w:rsidR="00DF4D45" w:rsidRPr="00366F17" w:rsidRDefault="00DF4D45" w:rsidP="00DF4D45">
      <w:pPr>
        <w:pStyle w:val="2"/>
        <w:spacing w:before="0"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proofErr w:type="spellStart"/>
      <w:r w:rsidRPr="00366F1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Петропавлівська</w:t>
      </w:r>
      <w:proofErr w:type="spellEnd"/>
      <w:r w:rsidRPr="00366F1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сільська   рада</w:t>
      </w:r>
    </w:p>
    <w:p w:rsidR="00DF4D45" w:rsidRPr="00366F17" w:rsidRDefault="00DF4D45" w:rsidP="00DF4D45">
      <w:pPr>
        <w:pStyle w:val="2"/>
        <w:spacing w:before="0"/>
        <w:jc w:val="center"/>
        <w:rPr>
          <w:rFonts w:ascii="Times New Roman" w:hAnsi="Times New Roman" w:cs="Times New Roman"/>
          <w:bCs w:val="0"/>
          <w:i/>
          <w:color w:val="000000"/>
          <w:sz w:val="28"/>
          <w:szCs w:val="28"/>
          <w:lang w:val="uk-UA"/>
        </w:rPr>
      </w:pPr>
      <w:r w:rsidRPr="00366F17"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DF4D45" w:rsidRPr="00366F17" w:rsidRDefault="0053316B" w:rsidP="00DF4D45">
      <w:pPr>
        <w:jc w:val="center"/>
        <w:rPr>
          <w:b/>
          <w:color w:val="000000"/>
          <w:sz w:val="28"/>
          <w:szCs w:val="28"/>
          <w:lang w:val="uk-UA"/>
        </w:rPr>
      </w:pPr>
      <w:r w:rsidRPr="00366F17">
        <w:rPr>
          <w:b/>
          <w:color w:val="000000"/>
          <w:sz w:val="28"/>
          <w:szCs w:val="28"/>
          <w:u w:val="single"/>
          <w:lang w:val="uk-UA"/>
        </w:rPr>
        <w:t>8</w:t>
      </w:r>
      <w:r w:rsidR="00DF4D45" w:rsidRPr="00366F17">
        <w:rPr>
          <w:b/>
          <w:color w:val="000000"/>
          <w:sz w:val="28"/>
          <w:szCs w:val="28"/>
          <w:u w:val="single"/>
          <w:lang w:val="uk-UA"/>
        </w:rPr>
        <w:t xml:space="preserve"> сесія VІІI скликання</w:t>
      </w:r>
    </w:p>
    <w:p w:rsidR="00DF4D45" w:rsidRPr="00366F17" w:rsidRDefault="00DF4D45" w:rsidP="00DF4D45">
      <w:pPr>
        <w:jc w:val="center"/>
        <w:rPr>
          <w:b/>
          <w:color w:val="000000"/>
          <w:sz w:val="28"/>
          <w:szCs w:val="28"/>
          <w:lang w:val="uk-UA"/>
        </w:rPr>
      </w:pPr>
      <w:r w:rsidRPr="00366F17">
        <w:rPr>
          <w:b/>
          <w:color w:val="000000"/>
          <w:sz w:val="28"/>
          <w:szCs w:val="28"/>
          <w:lang w:val="uk-UA"/>
        </w:rPr>
        <w:t>РІШЕННЯ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4140"/>
        <w:gridCol w:w="1363"/>
      </w:tblGrid>
      <w:tr w:rsidR="00DF4D45" w:rsidRPr="00366F17" w:rsidTr="00952868">
        <w:tc>
          <w:tcPr>
            <w:tcW w:w="2988" w:type="dxa"/>
            <w:shd w:val="clear" w:color="auto" w:fill="auto"/>
          </w:tcPr>
          <w:p w:rsidR="00DF4D45" w:rsidRPr="00366F17" w:rsidRDefault="00DF4D45" w:rsidP="0095286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DF4D45" w:rsidRPr="00366F17" w:rsidRDefault="0053316B" w:rsidP="00F01D0B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366F17">
              <w:rPr>
                <w:b/>
                <w:color w:val="000000"/>
                <w:sz w:val="28"/>
                <w:szCs w:val="28"/>
                <w:lang w:val="uk-UA"/>
              </w:rPr>
              <w:t>19.03</w:t>
            </w:r>
            <w:r w:rsidR="00DF4D45" w:rsidRPr="00366F17">
              <w:rPr>
                <w:b/>
                <w:color w:val="000000"/>
                <w:sz w:val="28"/>
                <w:szCs w:val="28"/>
                <w:lang w:val="uk-UA"/>
              </w:rPr>
              <w:t>.2021 рік</w:t>
            </w:r>
          </w:p>
        </w:tc>
        <w:tc>
          <w:tcPr>
            <w:tcW w:w="4140" w:type="dxa"/>
            <w:shd w:val="clear" w:color="auto" w:fill="auto"/>
          </w:tcPr>
          <w:p w:rsidR="00DF4D45" w:rsidRPr="00366F17" w:rsidRDefault="00DF4D45" w:rsidP="0095286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63" w:type="dxa"/>
            <w:shd w:val="clear" w:color="auto" w:fill="auto"/>
          </w:tcPr>
          <w:p w:rsidR="00F01D0B" w:rsidRPr="00366F17" w:rsidRDefault="00F01D0B" w:rsidP="00F01D0B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DF4D45" w:rsidRPr="00366F17" w:rsidRDefault="00DF4D45" w:rsidP="00F01D0B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366F17">
              <w:rPr>
                <w:b/>
                <w:color w:val="000000"/>
                <w:sz w:val="28"/>
                <w:szCs w:val="28"/>
                <w:lang w:val="uk-UA"/>
              </w:rPr>
              <w:t>№</w:t>
            </w:r>
            <w:r w:rsidR="006748ED">
              <w:rPr>
                <w:b/>
                <w:color w:val="000000"/>
                <w:sz w:val="28"/>
                <w:szCs w:val="28"/>
                <w:lang w:val="uk-UA"/>
              </w:rPr>
              <w:t xml:space="preserve"> 116</w:t>
            </w:r>
            <w:r w:rsidRPr="00366F17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E60D9" w:rsidRPr="00366F17" w:rsidRDefault="003E60D9" w:rsidP="00F01D0B">
      <w:pPr>
        <w:jc w:val="center"/>
        <w:rPr>
          <w:sz w:val="28"/>
          <w:szCs w:val="28"/>
          <w:lang w:val="uk-UA"/>
        </w:rPr>
      </w:pPr>
    </w:p>
    <w:p w:rsidR="003E60D9" w:rsidRDefault="006748ED" w:rsidP="006748ED">
      <w:pPr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 надання згоди на безоплатне прийняття балансових рахунків, матері</w:t>
      </w:r>
      <w:r w:rsidR="00245F76">
        <w:rPr>
          <w:sz w:val="28"/>
          <w:szCs w:val="28"/>
          <w:lang w:val="uk-UA" w:eastAsia="uk-UA"/>
        </w:rPr>
        <w:t xml:space="preserve">альних цінностей та актів медичного закладу </w:t>
      </w:r>
      <w:proofErr w:type="spellStart"/>
      <w:r w:rsidR="00245F76">
        <w:rPr>
          <w:sz w:val="28"/>
          <w:szCs w:val="28"/>
          <w:lang w:val="uk-UA" w:eastAsia="uk-UA"/>
        </w:rPr>
        <w:t>с.Олександрівка</w:t>
      </w:r>
      <w:proofErr w:type="spellEnd"/>
      <w:r>
        <w:rPr>
          <w:sz w:val="28"/>
          <w:szCs w:val="28"/>
          <w:lang w:val="uk-UA" w:eastAsia="uk-UA"/>
        </w:rPr>
        <w:t xml:space="preserve"> від КНП «</w:t>
      </w:r>
      <w:proofErr w:type="spellStart"/>
      <w:r>
        <w:rPr>
          <w:sz w:val="28"/>
          <w:szCs w:val="28"/>
          <w:lang w:val="uk-UA" w:eastAsia="uk-UA"/>
        </w:rPr>
        <w:t>Тарутинський</w:t>
      </w:r>
      <w:proofErr w:type="spellEnd"/>
      <w:r>
        <w:rPr>
          <w:sz w:val="28"/>
          <w:szCs w:val="28"/>
          <w:lang w:val="uk-UA" w:eastAsia="uk-UA"/>
        </w:rPr>
        <w:t xml:space="preserve"> РЦПМСД» до </w:t>
      </w:r>
      <w:proofErr w:type="spellStart"/>
      <w:r>
        <w:rPr>
          <w:sz w:val="28"/>
          <w:szCs w:val="28"/>
          <w:lang w:val="uk-UA" w:eastAsia="uk-UA"/>
        </w:rPr>
        <w:t>Петропавл</w:t>
      </w:r>
      <w:r w:rsidR="00245F76">
        <w:rPr>
          <w:sz w:val="28"/>
          <w:szCs w:val="28"/>
          <w:lang w:val="uk-UA" w:eastAsia="uk-UA"/>
        </w:rPr>
        <w:t>івської</w:t>
      </w:r>
      <w:proofErr w:type="spellEnd"/>
      <w:r w:rsidR="00245F76">
        <w:rPr>
          <w:sz w:val="28"/>
          <w:szCs w:val="28"/>
          <w:lang w:val="uk-UA" w:eastAsia="uk-UA"/>
        </w:rPr>
        <w:t xml:space="preserve"> сільської ради Білгород-</w:t>
      </w:r>
      <w:r>
        <w:rPr>
          <w:sz w:val="28"/>
          <w:szCs w:val="28"/>
          <w:lang w:val="uk-UA" w:eastAsia="uk-UA"/>
        </w:rPr>
        <w:t>Дністровського району Одеської області.</w:t>
      </w:r>
    </w:p>
    <w:p w:rsidR="006748ED" w:rsidRDefault="006748ED" w:rsidP="006748ED">
      <w:pPr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</w:p>
    <w:p w:rsidR="006748ED" w:rsidRDefault="004F4D5C" w:rsidP="004F4D5C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</w:t>
      </w:r>
      <w:r w:rsidR="00C6050B">
        <w:rPr>
          <w:sz w:val="28"/>
          <w:szCs w:val="28"/>
          <w:lang w:val="uk-UA" w:eastAsia="uk-UA"/>
        </w:rPr>
        <w:t>Керуючись ст.. 26,</w:t>
      </w:r>
      <w:r w:rsidR="00C6050B" w:rsidRPr="00C6050B">
        <w:rPr>
          <w:sz w:val="28"/>
          <w:szCs w:val="28"/>
          <w:lang w:val="uk-UA" w:eastAsia="uk-UA"/>
        </w:rPr>
        <w:t xml:space="preserve"> </w:t>
      </w:r>
      <w:r w:rsidR="00C6050B">
        <w:rPr>
          <w:sz w:val="28"/>
          <w:szCs w:val="28"/>
          <w:lang w:val="uk-UA" w:eastAsia="uk-UA"/>
        </w:rPr>
        <w:t>Закону України «Про місцеве самоврядування в Україні», п. 10 «Прикінцеві і перехідні положення», Закону України «Про передачу об’єктів права державної та комунальної власності», рішенням</w:t>
      </w:r>
      <w:r>
        <w:rPr>
          <w:sz w:val="28"/>
          <w:szCs w:val="28"/>
          <w:lang w:val="uk-UA" w:eastAsia="uk-UA"/>
        </w:rPr>
        <w:t xml:space="preserve"> від 19.01.2021 року № 98-</w:t>
      </w:r>
      <w:r>
        <w:rPr>
          <w:sz w:val="28"/>
          <w:szCs w:val="28"/>
          <w:lang w:val="en-US" w:eastAsia="uk-UA"/>
        </w:rPr>
        <w:t>VIII</w:t>
      </w:r>
      <w:r>
        <w:rPr>
          <w:sz w:val="28"/>
          <w:szCs w:val="28"/>
          <w:lang w:val="uk-UA" w:eastAsia="uk-UA"/>
        </w:rPr>
        <w:t xml:space="preserve"> «Про безоплатну передачу балансових рахунків, матеріальних цінностей </w:t>
      </w:r>
      <w:r w:rsidR="00245F76">
        <w:rPr>
          <w:sz w:val="28"/>
          <w:szCs w:val="28"/>
          <w:lang w:val="uk-UA" w:eastAsia="uk-UA"/>
        </w:rPr>
        <w:t xml:space="preserve">та актів що передаються від медичного закладу </w:t>
      </w:r>
      <w:proofErr w:type="spellStart"/>
      <w:r w:rsidR="00245F76">
        <w:rPr>
          <w:sz w:val="28"/>
          <w:szCs w:val="28"/>
          <w:lang w:val="uk-UA" w:eastAsia="uk-UA"/>
        </w:rPr>
        <w:t>с.Олександрівка</w:t>
      </w:r>
      <w:proofErr w:type="spellEnd"/>
      <w:r>
        <w:rPr>
          <w:sz w:val="28"/>
          <w:szCs w:val="28"/>
          <w:lang w:val="uk-UA" w:eastAsia="uk-UA"/>
        </w:rPr>
        <w:t xml:space="preserve"> до </w:t>
      </w:r>
      <w:proofErr w:type="spellStart"/>
      <w:r>
        <w:rPr>
          <w:sz w:val="28"/>
          <w:szCs w:val="28"/>
          <w:lang w:val="uk-UA" w:eastAsia="uk-UA"/>
        </w:rPr>
        <w:t>Петропавлівської</w:t>
      </w:r>
      <w:proofErr w:type="spellEnd"/>
      <w:r>
        <w:rPr>
          <w:sz w:val="28"/>
          <w:szCs w:val="28"/>
          <w:lang w:val="uk-UA" w:eastAsia="uk-UA"/>
        </w:rPr>
        <w:t xml:space="preserve"> сільської ради, </w:t>
      </w:r>
      <w:r w:rsidR="00C6050B">
        <w:rPr>
          <w:sz w:val="28"/>
          <w:szCs w:val="28"/>
          <w:lang w:val="uk-UA" w:eastAsia="uk-UA"/>
        </w:rPr>
        <w:t xml:space="preserve">рішення </w:t>
      </w:r>
      <w:proofErr w:type="spellStart"/>
      <w:r w:rsidR="00C6050B">
        <w:rPr>
          <w:sz w:val="28"/>
          <w:szCs w:val="28"/>
          <w:lang w:val="uk-UA" w:eastAsia="uk-UA"/>
        </w:rPr>
        <w:t>Петропавлівської</w:t>
      </w:r>
      <w:proofErr w:type="spellEnd"/>
      <w:r w:rsidR="00C6050B">
        <w:rPr>
          <w:sz w:val="28"/>
          <w:szCs w:val="28"/>
          <w:lang w:val="uk-UA" w:eastAsia="uk-UA"/>
        </w:rPr>
        <w:t xml:space="preserve"> сільської ради </w:t>
      </w:r>
      <w:r w:rsidR="00C6050B" w:rsidRPr="00C6050B">
        <w:rPr>
          <w:sz w:val="28"/>
          <w:szCs w:val="28"/>
          <w:lang w:val="uk-UA" w:eastAsia="uk-UA"/>
        </w:rPr>
        <w:t>«</w:t>
      </w:r>
      <w:r w:rsidR="00C6050B" w:rsidRPr="00C6050B">
        <w:rPr>
          <w:color w:val="000000"/>
          <w:sz w:val="28"/>
          <w:szCs w:val="28"/>
          <w:lang w:val="uk-UA"/>
        </w:rPr>
        <w:t xml:space="preserve">Про </w:t>
      </w:r>
      <w:r w:rsidR="00C6050B" w:rsidRPr="00C6050B">
        <w:rPr>
          <w:sz w:val="28"/>
          <w:szCs w:val="28"/>
          <w:lang w:val="uk-UA"/>
        </w:rPr>
        <w:t xml:space="preserve">початок реорганізації </w:t>
      </w:r>
      <w:r w:rsidR="00C6050B" w:rsidRPr="00C6050B">
        <w:rPr>
          <w:color w:val="000000"/>
          <w:sz w:val="28"/>
          <w:szCs w:val="28"/>
          <w:lang w:val="uk-UA"/>
        </w:rPr>
        <w:t xml:space="preserve">Фараонівської сільської ради, </w:t>
      </w:r>
      <w:proofErr w:type="spellStart"/>
      <w:r w:rsidR="00C6050B" w:rsidRPr="00C6050B">
        <w:rPr>
          <w:color w:val="000000"/>
          <w:sz w:val="28"/>
          <w:szCs w:val="28"/>
          <w:lang w:val="uk-UA"/>
        </w:rPr>
        <w:t>Міняйлівської</w:t>
      </w:r>
      <w:proofErr w:type="spellEnd"/>
      <w:r w:rsidR="00C6050B" w:rsidRPr="00C6050B">
        <w:rPr>
          <w:color w:val="000000"/>
          <w:sz w:val="28"/>
          <w:szCs w:val="28"/>
          <w:lang w:val="uk-UA"/>
        </w:rPr>
        <w:t xml:space="preserve">  сільської ради, </w:t>
      </w:r>
      <w:proofErr w:type="spellStart"/>
      <w:r w:rsidR="00C6050B" w:rsidRPr="00C6050B">
        <w:rPr>
          <w:color w:val="000000"/>
          <w:sz w:val="28"/>
          <w:szCs w:val="28"/>
          <w:lang w:val="uk-UA"/>
        </w:rPr>
        <w:t>Старосільської</w:t>
      </w:r>
      <w:proofErr w:type="spellEnd"/>
      <w:r w:rsidR="00C6050B" w:rsidRPr="00C6050B">
        <w:rPr>
          <w:color w:val="000000"/>
          <w:sz w:val="28"/>
          <w:szCs w:val="28"/>
          <w:lang w:val="uk-UA"/>
        </w:rPr>
        <w:t xml:space="preserve"> сільської ради та </w:t>
      </w:r>
      <w:proofErr w:type="spellStart"/>
      <w:r w:rsidR="00C6050B" w:rsidRPr="00C6050B">
        <w:rPr>
          <w:color w:val="000000"/>
          <w:sz w:val="28"/>
          <w:szCs w:val="28"/>
          <w:lang w:val="uk-UA"/>
        </w:rPr>
        <w:t>Олександрівської</w:t>
      </w:r>
      <w:proofErr w:type="spellEnd"/>
      <w:r w:rsidR="00C6050B" w:rsidRPr="00C6050B">
        <w:rPr>
          <w:color w:val="000000"/>
          <w:sz w:val="28"/>
          <w:szCs w:val="28"/>
          <w:lang w:val="uk-UA"/>
        </w:rPr>
        <w:t xml:space="preserve"> сільської ради шляхом приєднання до </w:t>
      </w:r>
      <w:proofErr w:type="spellStart"/>
      <w:r w:rsidR="00C6050B" w:rsidRPr="00C6050B">
        <w:rPr>
          <w:color w:val="000000"/>
          <w:sz w:val="28"/>
          <w:szCs w:val="28"/>
          <w:lang w:val="uk-UA"/>
        </w:rPr>
        <w:t>Петропавлівської</w:t>
      </w:r>
      <w:proofErr w:type="spellEnd"/>
      <w:r w:rsidR="00C6050B" w:rsidRPr="00C6050B">
        <w:rPr>
          <w:color w:val="000000"/>
          <w:sz w:val="28"/>
          <w:szCs w:val="28"/>
          <w:lang w:val="uk-UA"/>
        </w:rPr>
        <w:t xml:space="preserve"> сільської ради»</w:t>
      </w:r>
      <w:r w:rsidR="00C6050B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від 27.11.2020 року № 14, сільська рада</w:t>
      </w:r>
    </w:p>
    <w:p w:rsidR="004F4D5C" w:rsidRDefault="004F4D5C" w:rsidP="004F4D5C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ВИРІШИЛА:</w:t>
      </w:r>
    </w:p>
    <w:p w:rsidR="004F4D5C" w:rsidRDefault="004F4D5C" w:rsidP="004F4D5C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  <w:t xml:space="preserve">1.Дати згоду на безоплатне прийняття балансових рахунків,  </w:t>
      </w:r>
    </w:p>
    <w:p w:rsidR="00245F76" w:rsidRDefault="004F4D5C" w:rsidP="004F4D5C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матер</w:t>
      </w:r>
      <w:r w:rsidR="00245F76">
        <w:rPr>
          <w:sz w:val="28"/>
          <w:szCs w:val="28"/>
          <w:lang w:val="uk-UA" w:eastAsia="uk-UA"/>
        </w:rPr>
        <w:t>іальних цінностей та актів медичного закладу</w:t>
      </w:r>
    </w:p>
    <w:p w:rsidR="00245F76" w:rsidRDefault="00245F76" w:rsidP="004F4D5C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с.</w:t>
      </w:r>
      <w:r w:rsidR="004F4D5C">
        <w:rPr>
          <w:sz w:val="28"/>
          <w:szCs w:val="28"/>
          <w:lang w:val="uk-UA" w:eastAsia="uk-UA"/>
        </w:rPr>
        <w:t xml:space="preserve"> Олександрівка від КНП «</w:t>
      </w:r>
      <w:proofErr w:type="spellStart"/>
      <w:r w:rsidR="004F4D5C">
        <w:rPr>
          <w:sz w:val="28"/>
          <w:szCs w:val="28"/>
          <w:lang w:val="uk-UA" w:eastAsia="uk-UA"/>
        </w:rPr>
        <w:t>Тарутинський</w:t>
      </w:r>
      <w:proofErr w:type="spellEnd"/>
      <w:r w:rsidR="004F4D5C">
        <w:rPr>
          <w:sz w:val="28"/>
          <w:szCs w:val="28"/>
          <w:lang w:val="uk-UA" w:eastAsia="uk-UA"/>
        </w:rPr>
        <w:t xml:space="preserve"> РЦПМСД» (майно) до </w:t>
      </w:r>
    </w:p>
    <w:p w:rsidR="00245F76" w:rsidRDefault="00245F76" w:rsidP="004F4D5C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</w:t>
      </w:r>
      <w:proofErr w:type="spellStart"/>
      <w:r w:rsidR="004F4D5C">
        <w:rPr>
          <w:sz w:val="28"/>
          <w:szCs w:val="28"/>
          <w:lang w:val="uk-UA" w:eastAsia="uk-UA"/>
        </w:rPr>
        <w:t>Петропавлівської</w:t>
      </w:r>
      <w:proofErr w:type="spellEnd"/>
      <w:r w:rsidR="004F4D5C">
        <w:rPr>
          <w:sz w:val="28"/>
          <w:szCs w:val="28"/>
          <w:lang w:val="uk-UA" w:eastAsia="uk-UA"/>
        </w:rPr>
        <w:t xml:space="preserve"> сільської</w:t>
      </w:r>
      <w:r>
        <w:rPr>
          <w:sz w:val="28"/>
          <w:szCs w:val="28"/>
          <w:lang w:val="uk-UA" w:eastAsia="uk-UA"/>
        </w:rPr>
        <w:t xml:space="preserve"> </w:t>
      </w:r>
      <w:r w:rsidR="004F4D5C">
        <w:rPr>
          <w:sz w:val="28"/>
          <w:szCs w:val="28"/>
          <w:lang w:val="uk-UA" w:eastAsia="uk-UA"/>
        </w:rPr>
        <w:t xml:space="preserve">ради Білгород-Дністровського </w:t>
      </w:r>
    </w:p>
    <w:p w:rsidR="004F4D5C" w:rsidRDefault="00245F76" w:rsidP="004F4D5C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району Одеської області </w:t>
      </w:r>
      <w:r w:rsidR="004F4D5C">
        <w:rPr>
          <w:sz w:val="28"/>
          <w:szCs w:val="28"/>
          <w:lang w:val="uk-UA" w:eastAsia="uk-UA"/>
        </w:rPr>
        <w:t xml:space="preserve">комунальну власність. </w:t>
      </w:r>
    </w:p>
    <w:p w:rsidR="00286F96" w:rsidRDefault="004F4D5C" w:rsidP="00245F76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  <w:t>2.Доручити</w:t>
      </w:r>
      <w:r w:rsidR="00245F76">
        <w:rPr>
          <w:sz w:val="28"/>
          <w:szCs w:val="28"/>
          <w:lang w:val="uk-UA" w:eastAsia="uk-UA"/>
        </w:rPr>
        <w:t xml:space="preserve"> виконавчому комітету </w:t>
      </w:r>
      <w:proofErr w:type="spellStart"/>
      <w:r w:rsidR="00245F76">
        <w:rPr>
          <w:sz w:val="28"/>
          <w:szCs w:val="28"/>
          <w:lang w:val="uk-UA" w:eastAsia="uk-UA"/>
        </w:rPr>
        <w:t>Петропавлівської</w:t>
      </w:r>
      <w:proofErr w:type="spellEnd"/>
      <w:r w:rsidR="00245F76">
        <w:rPr>
          <w:sz w:val="28"/>
          <w:szCs w:val="28"/>
          <w:lang w:val="uk-UA" w:eastAsia="uk-UA"/>
        </w:rPr>
        <w:t xml:space="preserve"> сільської </w:t>
      </w:r>
    </w:p>
    <w:p w:rsidR="00286F96" w:rsidRDefault="00286F96" w:rsidP="00245F76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</w:t>
      </w:r>
      <w:r w:rsidR="00245F76">
        <w:rPr>
          <w:sz w:val="28"/>
          <w:szCs w:val="28"/>
          <w:lang w:val="uk-UA" w:eastAsia="uk-UA"/>
        </w:rPr>
        <w:t xml:space="preserve">ради утворити комісію і призначити її голову для здійснення </w:t>
      </w:r>
    </w:p>
    <w:p w:rsidR="00286F96" w:rsidRDefault="00286F96" w:rsidP="00245F76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</w:t>
      </w:r>
      <w:r w:rsidR="00245F76">
        <w:rPr>
          <w:sz w:val="28"/>
          <w:szCs w:val="28"/>
          <w:lang w:val="uk-UA" w:eastAsia="uk-UA"/>
        </w:rPr>
        <w:t xml:space="preserve">приймання-передачі балансових рахунків, матеріальних </w:t>
      </w:r>
    </w:p>
    <w:p w:rsidR="00286F96" w:rsidRDefault="00286F96" w:rsidP="00245F76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</w:t>
      </w:r>
      <w:r w:rsidR="00245F76">
        <w:rPr>
          <w:sz w:val="28"/>
          <w:szCs w:val="28"/>
          <w:lang w:val="uk-UA" w:eastAsia="uk-UA"/>
        </w:rPr>
        <w:t xml:space="preserve">цінностей та актів медичного закладу </w:t>
      </w:r>
      <w:proofErr w:type="spellStart"/>
      <w:r w:rsidR="00245F76">
        <w:rPr>
          <w:sz w:val="28"/>
          <w:szCs w:val="28"/>
          <w:lang w:val="uk-UA" w:eastAsia="uk-UA"/>
        </w:rPr>
        <w:t>с.Олександрівка</w:t>
      </w:r>
      <w:proofErr w:type="spellEnd"/>
      <w:r w:rsidR="00245F76">
        <w:rPr>
          <w:sz w:val="28"/>
          <w:szCs w:val="28"/>
          <w:lang w:val="uk-UA" w:eastAsia="uk-UA"/>
        </w:rPr>
        <w:t xml:space="preserve"> від </w:t>
      </w:r>
      <w:r w:rsidR="00245F76">
        <w:rPr>
          <w:sz w:val="28"/>
          <w:szCs w:val="28"/>
          <w:lang w:val="uk-UA" w:eastAsia="uk-UA"/>
        </w:rPr>
        <w:t xml:space="preserve">КНП </w:t>
      </w:r>
    </w:p>
    <w:p w:rsidR="00286F96" w:rsidRDefault="00286F96" w:rsidP="00245F76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</w:t>
      </w:r>
      <w:r w:rsidR="00245F76">
        <w:rPr>
          <w:sz w:val="28"/>
          <w:szCs w:val="28"/>
          <w:lang w:val="uk-UA" w:eastAsia="uk-UA"/>
        </w:rPr>
        <w:t>«</w:t>
      </w:r>
      <w:proofErr w:type="spellStart"/>
      <w:r w:rsidR="00245F76">
        <w:rPr>
          <w:sz w:val="28"/>
          <w:szCs w:val="28"/>
          <w:lang w:val="uk-UA" w:eastAsia="uk-UA"/>
        </w:rPr>
        <w:t>Тарутинський</w:t>
      </w:r>
      <w:proofErr w:type="spellEnd"/>
      <w:r w:rsidR="00245F76">
        <w:rPr>
          <w:sz w:val="28"/>
          <w:szCs w:val="28"/>
          <w:lang w:val="uk-UA" w:eastAsia="uk-UA"/>
        </w:rPr>
        <w:t xml:space="preserve"> РЦПМСД» (майно)</w:t>
      </w:r>
      <w:r>
        <w:rPr>
          <w:sz w:val="28"/>
          <w:szCs w:val="28"/>
          <w:lang w:val="uk-UA" w:eastAsia="uk-UA"/>
        </w:rPr>
        <w:t xml:space="preserve"> та складання відповідного </w:t>
      </w:r>
    </w:p>
    <w:p w:rsidR="00245F76" w:rsidRDefault="00286F96" w:rsidP="00245F76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</w:t>
      </w:r>
      <w:r w:rsidR="0076140D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акту.</w:t>
      </w:r>
    </w:p>
    <w:p w:rsidR="0076140D" w:rsidRDefault="0076140D" w:rsidP="00245F76">
      <w:pPr>
        <w:tabs>
          <w:tab w:val="left" w:pos="1535"/>
        </w:tabs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                     3.Контроль за виконанням даного рішення покласти на комісію</w:t>
      </w:r>
      <w:r w:rsidRPr="0076140D">
        <w:rPr>
          <w:color w:val="000000"/>
          <w:sz w:val="28"/>
          <w:szCs w:val="28"/>
          <w:lang w:val="uk-UA"/>
        </w:rPr>
        <w:t xml:space="preserve"> з </w:t>
      </w:r>
    </w:p>
    <w:p w:rsidR="0076140D" w:rsidRDefault="0076140D" w:rsidP="00245F76">
      <w:pPr>
        <w:tabs>
          <w:tab w:val="left" w:pos="1535"/>
        </w:tabs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</w:t>
      </w:r>
      <w:r w:rsidRPr="0076140D">
        <w:rPr>
          <w:color w:val="000000"/>
          <w:sz w:val="28"/>
          <w:szCs w:val="28"/>
          <w:lang w:val="uk-UA"/>
        </w:rPr>
        <w:t xml:space="preserve">питань фінансів, бюджету, планування соціально-економічного </w:t>
      </w:r>
    </w:p>
    <w:p w:rsidR="0076140D" w:rsidRDefault="0076140D" w:rsidP="00245F76">
      <w:pPr>
        <w:tabs>
          <w:tab w:val="left" w:pos="1535"/>
        </w:tabs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</w:t>
      </w:r>
      <w:r w:rsidRPr="0076140D">
        <w:rPr>
          <w:color w:val="000000"/>
          <w:sz w:val="28"/>
          <w:szCs w:val="28"/>
          <w:lang w:val="uk-UA"/>
        </w:rPr>
        <w:t xml:space="preserve">розвитку, інвестицій, міжнародного співробітництва та розвитку </w:t>
      </w:r>
    </w:p>
    <w:p w:rsidR="0076140D" w:rsidRPr="0076140D" w:rsidRDefault="0076140D" w:rsidP="00245F76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                     </w:t>
      </w:r>
      <w:bookmarkStart w:id="0" w:name="_GoBack"/>
      <w:bookmarkEnd w:id="0"/>
      <w:r w:rsidRPr="0076140D">
        <w:rPr>
          <w:color w:val="000000"/>
          <w:sz w:val="28"/>
          <w:szCs w:val="28"/>
          <w:lang w:val="uk-UA"/>
        </w:rPr>
        <w:t>підприємства</w:t>
      </w:r>
      <w:r>
        <w:rPr>
          <w:color w:val="000000"/>
          <w:sz w:val="28"/>
          <w:szCs w:val="28"/>
          <w:lang w:val="uk-UA"/>
        </w:rPr>
        <w:t>.</w:t>
      </w:r>
    </w:p>
    <w:p w:rsidR="0053316B" w:rsidRDefault="0053316B" w:rsidP="003E60D9">
      <w:pPr>
        <w:jc w:val="both"/>
        <w:rPr>
          <w:sz w:val="28"/>
          <w:szCs w:val="28"/>
          <w:lang w:val="uk-UA" w:eastAsia="uk-UA"/>
        </w:rPr>
      </w:pPr>
    </w:p>
    <w:p w:rsidR="00096AA7" w:rsidRPr="0053316B" w:rsidRDefault="00F01D0B" w:rsidP="0053316B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Петропавлівський сільський голова                                    О.М.Чернова</w:t>
      </w:r>
    </w:p>
    <w:sectPr w:rsidR="00096AA7" w:rsidRPr="0053316B" w:rsidSect="00096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E0F99"/>
    <w:multiLevelType w:val="hybridMultilevel"/>
    <w:tmpl w:val="75049908"/>
    <w:lvl w:ilvl="0" w:tplc="AE80EA62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60D9"/>
    <w:rsid w:val="00096AA7"/>
    <w:rsid w:val="00245F76"/>
    <w:rsid w:val="00286F96"/>
    <w:rsid w:val="002E52BD"/>
    <w:rsid w:val="00366F17"/>
    <w:rsid w:val="003E60D9"/>
    <w:rsid w:val="004F4D5C"/>
    <w:rsid w:val="0053316B"/>
    <w:rsid w:val="006748ED"/>
    <w:rsid w:val="0076140D"/>
    <w:rsid w:val="00A9327A"/>
    <w:rsid w:val="00C6050B"/>
    <w:rsid w:val="00DF4D45"/>
    <w:rsid w:val="00F0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60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4D4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60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E60D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FontStyle15">
    <w:name w:val="Font Style15"/>
    <w:rsid w:val="003E60D9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3E60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60D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F4D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1CD81-DF98-48FD-B1DA-2D08E976D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2021-03-23T07:38:00Z</cp:lastPrinted>
  <dcterms:created xsi:type="dcterms:W3CDTF">2018-02-28T09:15:00Z</dcterms:created>
  <dcterms:modified xsi:type="dcterms:W3CDTF">2021-03-30T08:15:00Z</dcterms:modified>
</cp:coreProperties>
</file>