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C9A" w:rsidRDefault="00EE4F3E" w:rsidP="00403C9A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11.5pt;width:36.5pt;height:50.5pt;z-index:251658240" fillcolor="window">
            <v:imagedata r:id="rId5" o:title="" blacklevel="1966f"/>
            <w10:wrap type="square" side="left"/>
          </v:shape>
          <o:OLEObject Type="Embed" ProgID="Word.Picture.8" ShapeID="_x0000_s1026" DrawAspect="Content" ObjectID="_1678781121" r:id="rId6"/>
        </w:pict>
      </w:r>
    </w:p>
    <w:p w:rsidR="00403C9A" w:rsidRDefault="00403C9A" w:rsidP="00403C9A"/>
    <w:p w:rsidR="00403C9A" w:rsidRPr="003E0D3A" w:rsidRDefault="00403C9A" w:rsidP="00403C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E0D3A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3E0D3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E0D3A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403C9A" w:rsidRPr="003E0D3A" w:rsidRDefault="00403C9A" w:rsidP="00403C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E0D3A">
        <w:rPr>
          <w:rFonts w:ascii="Times New Roman" w:hAnsi="Times New Roman" w:cs="Times New Roman"/>
          <w:sz w:val="28"/>
          <w:szCs w:val="28"/>
        </w:rPr>
        <w:t>ПЕТРОПАВЛІВСЬКА  СІЛЬСЬКА  РАДА</w:t>
      </w:r>
    </w:p>
    <w:p w:rsidR="00403C9A" w:rsidRPr="003E0D3A" w:rsidRDefault="00403C9A" w:rsidP="00403C9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БІЛГОРОД-ДНІСТРОВСЬКОГО</w:t>
      </w:r>
      <w:r w:rsidRPr="003E0D3A">
        <w:rPr>
          <w:rFonts w:ascii="Times New Roman" w:hAnsi="Times New Roman" w:cs="Times New Roman"/>
          <w:sz w:val="28"/>
          <w:szCs w:val="28"/>
        </w:rPr>
        <w:t xml:space="preserve">  РАЙОНУ ОДЕСЬКОЇ  ОБЛАСТІ</w:t>
      </w:r>
    </w:p>
    <w:p w:rsidR="00403C9A" w:rsidRDefault="00403C9A" w:rsidP="00403C9A">
      <w:pPr>
        <w:pStyle w:val="a3"/>
        <w:jc w:val="center"/>
        <w:rPr>
          <w:lang w:val="uk-UA"/>
        </w:rPr>
      </w:pPr>
    </w:p>
    <w:p w:rsidR="00403C9A" w:rsidRDefault="00403C9A" w:rsidP="00403C9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37536C" w:rsidRPr="0037536C">
        <w:rPr>
          <w:rFonts w:ascii="Times New Roman" w:hAnsi="Times New Roman" w:cs="Times New Roman"/>
          <w:sz w:val="24"/>
          <w:szCs w:val="24"/>
          <w:u w:val="single"/>
          <w:lang w:val="uk-UA"/>
        </w:rPr>
        <w:t>5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СЕСІЯ   </w:t>
      </w:r>
      <w:r w:rsidRPr="0037536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>ІІІ  СКЛИКАННЯ</w:t>
      </w:r>
    </w:p>
    <w:p w:rsidR="0037536C" w:rsidRDefault="0037536C" w:rsidP="00403C9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7536C" w:rsidRPr="0037536C" w:rsidRDefault="00855D84" w:rsidP="0037536C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12.02.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>2021 року                                                                                №  66</w:t>
      </w:r>
      <w:r w:rsidR="008A1137">
        <w:rPr>
          <w:rFonts w:ascii="Times New Roman" w:hAnsi="Times New Roman" w:cs="Times New Roman"/>
          <w:sz w:val="24"/>
          <w:szCs w:val="24"/>
          <w:lang w:val="uk-UA"/>
        </w:rPr>
        <w:t>-г</w:t>
      </w:r>
    </w:p>
    <w:p w:rsidR="0037536C" w:rsidRDefault="0037536C" w:rsidP="00403C9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1353B" w:rsidRPr="0037536C" w:rsidRDefault="0031353B" w:rsidP="00403C9A">
      <w:pPr>
        <w:pStyle w:val="a3"/>
        <w:jc w:val="center"/>
        <w:rPr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РІШЕННЯ</w:t>
      </w:r>
    </w:p>
    <w:p w:rsidR="00403C9A" w:rsidRPr="0037536C" w:rsidRDefault="00403C9A" w:rsidP="00403C9A">
      <w:pPr>
        <w:pStyle w:val="a3"/>
        <w:jc w:val="center"/>
        <w:rPr>
          <w:sz w:val="24"/>
          <w:szCs w:val="24"/>
          <w:lang w:val="uk-UA"/>
        </w:rPr>
      </w:pPr>
    </w:p>
    <w:p w:rsidR="00D85663" w:rsidRPr="0037536C" w:rsidRDefault="008C2C85" w:rsidP="00403C9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Про прийняття у комунальну власність  </w:t>
      </w:r>
      <w:proofErr w:type="spellStart"/>
      <w:r w:rsidRPr="0037536C">
        <w:rPr>
          <w:rFonts w:ascii="Times New Roman" w:hAnsi="Times New Roman" w:cs="Times New Roman"/>
          <w:sz w:val="24"/>
          <w:szCs w:val="24"/>
          <w:lang w:val="uk-UA"/>
        </w:rPr>
        <w:t>Петропавлівської</w:t>
      </w:r>
      <w:proofErr w:type="spellEnd"/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</w:p>
    <w:p w:rsidR="0031353B" w:rsidRPr="0037536C" w:rsidRDefault="008A1137" w:rsidP="0037536C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Комунальне Підприємство «</w:t>
      </w:r>
      <w:r w:rsidR="0031353B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СІЛЬКОМУНГОСП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E4F3E">
        <w:rPr>
          <w:rFonts w:ascii="Times New Roman" w:hAnsi="Times New Roman" w:cs="Times New Roman"/>
          <w:sz w:val="24"/>
          <w:szCs w:val="24"/>
          <w:lang w:val="uk-UA"/>
        </w:rPr>
        <w:t>Олександрівської</w:t>
      </w:r>
      <w:proofErr w:type="spellEnd"/>
      <w:r w:rsidR="00EE4F3E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r w:rsidR="008C2C85" w:rsidRPr="0037536C">
        <w:rPr>
          <w:rFonts w:ascii="Times New Roman" w:hAnsi="Times New Roman" w:cs="Times New Roman"/>
          <w:sz w:val="24"/>
          <w:szCs w:val="24"/>
          <w:lang w:val="uk-UA"/>
        </w:rPr>
        <w:t>та затвердження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1353B" w:rsidRPr="0037536C">
        <w:rPr>
          <w:rFonts w:ascii="Times New Roman" w:hAnsi="Times New Roman" w:cs="Times New Roman"/>
          <w:sz w:val="24"/>
          <w:szCs w:val="24"/>
          <w:lang w:val="uk-UA"/>
        </w:rPr>
        <w:t>Статуту у новій редакції.</w:t>
      </w:r>
    </w:p>
    <w:bookmarkEnd w:id="0"/>
    <w:p w:rsidR="00403C9A" w:rsidRPr="0037536C" w:rsidRDefault="00403C9A" w:rsidP="00403C9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03C9A" w:rsidRPr="0037536C" w:rsidRDefault="00403C9A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31353B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 статті26, статті 60,пункту 6 розділу </w:t>
      </w:r>
      <w:r w:rsidR="0031353B" w:rsidRPr="0037536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31353B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«Прикінцеві та пере</w:t>
      </w:r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>хідні положення» Закону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>України «Про місцеве самоврядування в Україні»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500870" w:rsidRPr="0037536C" w:rsidRDefault="00500870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7536C">
        <w:rPr>
          <w:rFonts w:ascii="Times New Roman" w:hAnsi="Times New Roman" w:cs="Times New Roman"/>
          <w:sz w:val="24"/>
          <w:szCs w:val="24"/>
          <w:lang w:val="uk-UA"/>
        </w:rPr>
        <w:t>Петропавлівська</w:t>
      </w:r>
      <w:proofErr w:type="spellEnd"/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:rsidR="0031353B" w:rsidRPr="0037536C" w:rsidRDefault="0031353B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ВИРІШ</w:t>
      </w:r>
      <w:r w:rsidR="00142DD2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>ЛА:</w:t>
      </w:r>
    </w:p>
    <w:p w:rsidR="00403C9A" w:rsidRPr="0037536C" w:rsidRDefault="00403C9A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E4F3E" w:rsidRDefault="0031353B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1.При</w:t>
      </w:r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>йняти із комунальної власності  терито</w:t>
      </w:r>
      <w:r w:rsidR="008A1137">
        <w:rPr>
          <w:rFonts w:ascii="Times New Roman" w:hAnsi="Times New Roman" w:cs="Times New Roman"/>
          <w:sz w:val="24"/>
          <w:szCs w:val="24"/>
          <w:lang w:val="uk-UA"/>
        </w:rPr>
        <w:t>ріальної громади села Олександрівка</w:t>
      </w:r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у комунальну власність </w:t>
      </w:r>
      <w:proofErr w:type="spellStart"/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>Петропавліської</w:t>
      </w:r>
      <w:proofErr w:type="spellEnd"/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 ради Комунальне</w:t>
      </w:r>
      <w:r w:rsidR="008A1137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Підприємство  </w:t>
      </w:r>
    </w:p>
    <w:p w:rsidR="0031353B" w:rsidRPr="0037536C" w:rsidRDefault="008A1137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500870" w:rsidRPr="0037536C">
        <w:rPr>
          <w:rFonts w:ascii="Times New Roman" w:hAnsi="Times New Roman" w:cs="Times New Roman"/>
          <w:sz w:val="24"/>
          <w:szCs w:val="24"/>
          <w:lang w:val="uk-UA"/>
        </w:rPr>
        <w:t>СІЛЬКОМУНГОСП</w:t>
      </w:r>
      <w:r w:rsidR="007C1E16" w:rsidRPr="0037536C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EE4F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E4F3E">
        <w:rPr>
          <w:rFonts w:ascii="Times New Roman" w:hAnsi="Times New Roman" w:cs="Times New Roman"/>
          <w:sz w:val="24"/>
          <w:szCs w:val="24"/>
          <w:lang w:val="uk-UA"/>
        </w:rPr>
        <w:t>Олександрівської</w:t>
      </w:r>
      <w:proofErr w:type="spellEnd"/>
      <w:r w:rsidR="00EE4F3E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="007C1E16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код ЕДРПОУ 35623090, міс</w:t>
      </w:r>
      <w:r w:rsidR="00403C9A" w:rsidRPr="0037536C">
        <w:rPr>
          <w:rFonts w:ascii="Times New Roman" w:hAnsi="Times New Roman" w:cs="Times New Roman"/>
          <w:sz w:val="24"/>
          <w:szCs w:val="24"/>
          <w:lang w:val="uk-UA"/>
        </w:rPr>
        <w:t>цезнаходження юридичної особи:</w:t>
      </w:r>
      <w:r w:rsidR="0037536C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Україна</w:t>
      </w:r>
      <w:r w:rsidR="007C1E16" w:rsidRPr="0037536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7536C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68532</w:t>
      </w:r>
      <w:r w:rsidR="00142DD2">
        <w:rPr>
          <w:rFonts w:ascii="Times New Roman" w:hAnsi="Times New Roman" w:cs="Times New Roman"/>
          <w:sz w:val="24"/>
          <w:szCs w:val="24"/>
          <w:lang w:val="uk-UA"/>
        </w:rPr>
        <w:t>, Одеська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область ,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Тарутинский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район,село  Олександрівка,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вул.Покровська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,будинок 104</w:t>
      </w:r>
      <w:r w:rsidR="007C1E16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.</w:t>
      </w:r>
    </w:p>
    <w:p w:rsidR="007C1E16" w:rsidRPr="0037536C" w:rsidRDefault="0037536C" w:rsidP="00EE4F3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2.У зв’язку з прийняттям</w:t>
      </w:r>
      <w:r w:rsidR="00981D86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Комунальног</w:t>
      </w:r>
      <w:r w:rsidR="008A1137">
        <w:rPr>
          <w:rFonts w:ascii="Times New Roman" w:hAnsi="Times New Roman" w:cs="Times New Roman"/>
          <w:sz w:val="24"/>
          <w:szCs w:val="24"/>
          <w:lang w:val="uk-UA"/>
        </w:rPr>
        <w:t>о Підприємства «</w:t>
      </w:r>
      <w:r w:rsidR="00981D86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СІЛЬКОМУНГОСП»</w:t>
      </w:r>
      <w:r w:rsidR="009C33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C33C6">
        <w:rPr>
          <w:rFonts w:ascii="Times New Roman" w:hAnsi="Times New Roman" w:cs="Times New Roman"/>
          <w:sz w:val="24"/>
          <w:szCs w:val="24"/>
          <w:lang w:val="uk-UA"/>
        </w:rPr>
        <w:t>Олександрівської</w:t>
      </w:r>
      <w:proofErr w:type="spellEnd"/>
      <w:r w:rsidR="009C33C6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="00981D86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,код ЕДРПОУ 35623090,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81D86" w:rsidRPr="0037536C">
        <w:rPr>
          <w:rFonts w:ascii="Times New Roman" w:hAnsi="Times New Roman" w:cs="Times New Roman"/>
          <w:sz w:val="24"/>
          <w:szCs w:val="24"/>
          <w:lang w:val="uk-UA"/>
        </w:rPr>
        <w:t>Петропавлівська</w:t>
      </w:r>
      <w:proofErr w:type="spellEnd"/>
      <w:r w:rsidR="00981D86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 Білгород-Дністровського району Одеської області в порядку правонаступництва входить  до складу засновників Комунального Пі</w:t>
      </w:r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8A1137">
        <w:rPr>
          <w:rFonts w:ascii="Times New Roman" w:hAnsi="Times New Roman" w:cs="Times New Roman"/>
          <w:sz w:val="24"/>
          <w:szCs w:val="24"/>
          <w:lang w:val="uk-UA"/>
        </w:rPr>
        <w:t>приємства «</w:t>
      </w:r>
      <w:r w:rsidR="009C33C6">
        <w:rPr>
          <w:rFonts w:ascii="Times New Roman" w:hAnsi="Times New Roman" w:cs="Times New Roman"/>
          <w:sz w:val="24"/>
          <w:szCs w:val="24"/>
          <w:lang w:val="uk-UA"/>
        </w:rPr>
        <w:t xml:space="preserve"> СІЛЬКОМУНГОСП» </w:t>
      </w:r>
      <w:proofErr w:type="spellStart"/>
      <w:r w:rsidR="009C33C6">
        <w:rPr>
          <w:rFonts w:ascii="Times New Roman" w:hAnsi="Times New Roman" w:cs="Times New Roman"/>
          <w:sz w:val="24"/>
          <w:szCs w:val="24"/>
          <w:lang w:val="uk-UA"/>
        </w:rPr>
        <w:t>Олександрівської</w:t>
      </w:r>
      <w:proofErr w:type="spellEnd"/>
      <w:r w:rsidR="009C33C6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ради.</w:t>
      </w:r>
    </w:p>
    <w:p w:rsidR="00981D86" w:rsidRPr="0037536C" w:rsidRDefault="0037536C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>Затвердити Статут Комунальног</w:t>
      </w:r>
      <w:r w:rsidR="008A1137">
        <w:rPr>
          <w:rFonts w:ascii="Times New Roman" w:hAnsi="Times New Roman" w:cs="Times New Roman"/>
          <w:sz w:val="24"/>
          <w:szCs w:val="24"/>
          <w:lang w:val="uk-UA"/>
        </w:rPr>
        <w:t>о Підприємства «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СІЛЬКОМУНГОСП»</w:t>
      </w:r>
      <w:r w:rsidR="00EE4F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E4F3E">
        <w:rPr>
          <w:rFonts w:ascii="Times New Roman" w:hAnsi="Times New Roman" w:cs="Times New Roman"/>
          <w:sz w:val="24"/>
          <w:szCs w:val="24"/>
          <w:lang w:val="uk-UA"/>
        </w:rPr>
        <w:t>Олександрівської</w:t>
      </w:r>
      <w:proofErr w:type="spellEnd"/>
      <w:r w:rsidR="00EE4F3E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>код 35623090, у новій  редакції згідно додатком до даного рішення.</w:t>
      </w:r>
    </w:p>
    <w:p w:rsidR="009E241F" w:rsidRPr="0037536C" w:rsidRDefault="0037536C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4.Начальнику Комунального Підприємства</w:t>
      </w:r>
      <w:r w:rsidR="008A1137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СІЛЬКОМУНГОСП»</w:t>
      </w:r>
      <w:r w:rsidR="009C33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C33C6">
        <w:rPr>
          <w:rFonts w:ascii="Times New Roman" w:hAnsi="Times New Roman" w:cs="Times New Roman"/>
          <w:sz w:val="24"/>
          <w:szCs w:val="24"/>
          <w:lang w:val="uk-UA"/>
        </w:rPr>
        <w:t>Олександрівської</w:t>
      </w:r>
      <w:proofErr w:type="spellEnd"/>
      <w:r w:rsidR="009C33C6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>далі-</w:t>
      </w:r>
      <w:proofErr w:type="spellEnd"/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Пі</w:t>
      </w:r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>приємство)</w:t>
      </w:r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A1137">
        <w:rPr>
          <w:rFonts w:ascii="Times New Roman" w:hAnsi="Times New Roman" w:cs="Times New Roman"/>
          <w:sz w:val="24"/>
          <w:szCs w:val="24"/>
          <w:lang w:val="uk-UA"/>
        </w:rPr>
        <w:t>Аршер</w:t>
      </w:r>
      <w:proofErr w:type="spellEnd"/>
      <w:r w:rsidR="008A1137">
        <w:rPr>
          <w:rFonts w:ascii="Times New Roman" w:hAnsi="Times New Roman" w:cs="Times New Roman"/>
          <w:sz w:val="24"/>
          <w:szCs w:val="24"/>
          <w:lang w:val="uk-UA"/>
        </w:rPr>
        <w:t xml:space="preserve"> Б.Г.</w:t>
      </w:r>
      <w:r w:rsidR="009E241F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:</w:t>
      </w:r>
    </w:p>
    <w:p w:rsidR="009E241F" w:rsidRPr="0037536C" w:rsidRDefault="009E241F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4.1.Зареєструвати зміни до відомостей</w:t>
      </w:r>
      <w:r w:rsidR="00077B30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про Підприємство в органах державної реєстрації</w:t>
      </w:r>
      <w:r w:rsidR="00124B22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відповідно до Закону України «Про державну реєстрацію юридичних осіб,</w:t>
      </w:r>
      <w:r w:rsidR="00142D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4B22" w:rsidRPr="0037536C">
        <w:rPr>
          <w:rFonts w:ascii="Times New Roman" w:hAnsi="Times New Roman" w:cs="Times New Roman"/>
          <w:sz w:val="24"/>
          <w:szCs w:val="24"/>
          <w:lang w:val="uk-UA"/>
        </w:rPr>
        <w:t>фізичних осіб-підприємців та громадських формувань».</w:t>
      </w:r>
    </w:p>
    <w:p w:rsidR="00124B22" w:rsidRPr="0037536C" w:rsidRDefault="0037536C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4.2.</w:t>
      </w:r>
      <w:r w:rsidR="00124B22" w:rsidRPr="0037536C">
        <w:rPr>
          <w:rFonts w:ascii="Times New Roman" w:hAnsi="Times New Roman" w:cs="Times New Roman"/>
          <w:sz w:val="24"/>
          <w:szCs w:val="24"/>
          <w:lang w:val="uk-UA"/>
        </w:rPr>
        <w:t>В десятиденний термін після реєстрації под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Петропавлівської</w:t>
      </w:r>
      <w:proofErr w:type="spellEnd"/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раді належним чином заві</w:t>
      </w:r>
      <w:r w:rsidR="00124B22" w:rsidRPr="0037536C">
        <w:rPr>
          <w:rFonts w:ascii="Times New Roman" w:hAnsi="Times New Roman" w:cs="Times New Roman"/>
          <w:sz w:val="24"/>
          <w:szCs w:val="24"/>
          <w:lang w:val="uk-UA"/>
        </w:rPr>
        <w:t>рені копії реєстраційних документів.</w:t>
      </w:r>
    </w:p>
    <w:p w:rsidR="00217BA2" w:rsidRPr="0037536C" w:rsidRDefault="00124B22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5. Контроль за виконання даного рішення покласти на пост</w:t>
      </w:r>
      <w:r w:rsidR="00217BA2" w:rsidRPr="0037536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йну  комісію сільської ради </w:t>
      </w:r>
      <w:r w:rsidR="00403C9A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з питань комунальної власності, житлово-комунального господарства, енергозбереження та транспорту. </w:t>
      </w:r>
    </w:p>
    <w:p w:rsidR="00403C9A" w:rsidRPr="0037536C" w:rsidRDefault="00403C9A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7536C" w:rsidRPr="0037536C" w:rsidRDefault="0037536C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7BA2" w:rsidRPr="0037536C" w:rsidRDefault="00217BA2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7BA2" w:rsidRPr="0037536C" w:rsidRDefault="00217BA2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36C">
        <w:rPr>
          <w:rFonts w:ascii="Times New Roman" w:hAnsi="Times New Roman" w:cs="Times New Roman"/>
          <w:sz w:val="24"/>
          <w:szCs w:val="24"/>
          <w:lang w:val="uk-UA"/>
        </w:rPr>
        <w:t>Петропавлівський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  сільський   </w:t>
      </w:r>
      <w:r w:rsidR="00403C9A" w:rsidRPr="0037536C">
        <w:rPr>
          <w:rFonts w:ascii="Times New Roman" w:hAnsi="Times New Roman" w:cs="Times New Roman"/>
          <w:sz w:val="24"/>
          <w:szCs w:val="24"/>
          <w:lang w:val="uk-UA"/>
        </w:rPr>
        <w:t>голова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 w:rsidR="0037536C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 О.М.Чернова</w:t>
      </w:r>
      <w:r w:rsidR="00403C9A" w:rsidRPr="0037536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981D86" w:rsidRPr="0037536C" w:rsidRDefault="00981D86" w:rsidP="00403C9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C1E16" w:rsidRPr="0037536C" w:rsidRDefault="007C1E16" w:rsidP="0031353B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7C1E16" w:rsidRPr="0037536C" w:rsidSect="00D85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C2C85"/>
    <w:rsid w:val="00077B30"/>
    <w:rsid w:val="00124B22"/>
    <w:rsid w:val="00142DD2"/>
    <w:rsid w:val="00217BA2"/>
    <w:rsid w:val="0031353B"/>
    <w:rsid w:val="00332A71"/>
    <w:rsid w:val="0037536C"/>
    <w:rsid w:val="00403C9A"/>
    <w:rsid w:val="00500870"/>
    <w:rsid w:val="00665A7A"/>
    <w:rsid w:val="007C1E16"/>
    <w:rsid w:val="00855D84"/>
    <w:rsid w:val="008A1137"/>
    <w:rsid w:val="008C2C85"/>
    <w:rsid w:val="00981D86"/>
    <w:rsid w:val="009C33C6"/>
    <w:rsid w:val="009E241F"/>
    <w:rsid w:val="00D52061"/>
    <w:rsid w:val="00D85663"/>
    <w:rsid w:val="00EE4F3E"/>
    <w:rsid w:val="00FD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3C9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2021-04-01T07:06:00Z</cp:lastPrinted>
  <dcterms:created xsi:type="dcterms:W3CDTF">2021-03-10T11:30:00Z</dcterms:created>
  <dcterms:modified xsi:type="dcterms:W3CDTF">2021-04-01T08:19:00Z</dcterms:modified>
</cp:coreProperties>
</file>