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CDD" w:rsidRDefault="00097CDD" w:rsidP="00097CDD">
      <w:pPr>
        <w:jc w:val="center"/>
        <w:rPr>
          <w:b/>
          <w:bCs/>
          <w:sz w:val="21"/>
          <w:szCs w:val="21"/>
        </w:rPr>
      </w:pPr>
      <w:r>
        <w:rPr>
          <w:b/>
          <w:noProof/>
          <w:sz w:val="21"/>
          <w:szCs w:val="21"/>
          <w:lang w:val="ru-RU" w:eastAsia="ru-RU"/>
        </w:rPr>
        <w:drawing>
          <wp:inline distT="0" distB="0" distL="0" distR="0">
            <wp:extent cx="485775" cy="676275"/>
            <wp:effectExtent l="19050" t="0" r="9525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489" cy="6729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7614" w:rsidRDefault="006F7614" w:rsidP="006F7614">
      <w:pPr>
        <w:spacing w:before="120"/>
        <w:jc w:val="center"/>
        <w:outlineLvl w:val="0"/>
        <w:rPr>
          <w:sz w:val="28"/>
          <w:szCs w:val="28"/>
        </w:rPr>
      </w:pPr>
      <w:r>
        <w:rPr>
          <w:b/>
          <w:sz w:val="28"/>
          <w:szCs w:val="28"/>
        </w:rPr>
        <w:t xml:space="preserve">УКРАЇНА </w:t>
      </w:r>
    </w:p>
    <w:p w:rsidR="006F7614" w:rsidRDefault="006F7614" w:rsidP="006F7614">
      <w:pPr>
        <w:pStyle w:val="a8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6F7614" w:rsidRDefault="006F7614" w:rsidP="006F7614">
      <w:pPr>
        <w:pStyle w:val="a8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177C0F">
        <w:rPr>
          <w:b/>
          <w:bCs/>
          <w:color w:val="000000"/>
          <w:sz w:val="28"/>
          <w:szCs w:val="28"/>
          <w:lang w:val="uk-UA"/>
        </w:rPr>
        <w:t xml:space="preserve">БІЛГОРОД-ДНІСТРОВСЬКОГО </w:t>
      </w:r>
      <w:r>
        <w:rPr>
          <w:b/>
          <w:bCs/>
          <w:color w:val="000000"/>
          <w:sz w:val="28"/>
          <w:szCs w:val="28"/>
          <w:lang w:val="uk-UA"/>
        </w:rPr>
        <w:t>РАЙОНУ ОДЕСЬКОЇ ОБЛАСТІ</w:t>
      </w:r>
    </w:p>
    <w:p w:rsidR="006F7614" w:rsidRDefault="009C5A5C" w:rsidP="006F7614">
      <w:pPr>
        <w:pStyle w:val="a8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</w:t>
      </w:r>
      <w:r w:rsidR="00852A41">
        <w:rPr>
          <w:b/>
          <w:bCs/>
          <w:color w:val="000000"/>
          <w:sz w:val="28"/>
          <w:szCs w:val="28"/>
          <w:lang w:val="uk-UA"/>
        </w:rPr>
        <w:t>Х</w:t>
      </w:r>
      <w:r w:rsidR="00852A41">
        <w:rPr>
          <w:b/>
          <w:bCs/>
          <w:color w:val="000000"/>
          <w:sz w:val="28"/>
          <w:szCs w:val="28"/>
          <w:lang w:val="en-US"/>
        </w:rPr>
        <w:t>IV</w:t>
      </w:r>
      <w:r w:rsidR="006F7614">
        <w:rPr>
          <w:b/>
          <w:bCs/>
          <w:color w:val="000000"/>
          <w:sz w:val="28"/>
          <w:szCs w:val="28"/>
          <w:lang w:val="uk-UA"/>
        </w:rPr>
        <w:t xml:space="preserve">сесія </w:t>
      </w:r>
      <w:r w:rsidR="006F7614" w:rsidRPr="00177C0F">
        <w:rPr>
          <w:b/>
          <w:bCs/>
          <w:color w:val="000000"/>
          <w:sz w:val="28"/>
          <w:szCs w:val="28"/>
          <w:lang w:val="uk-UA"/>
        </w:rPr>
        <w:t>V</w:t>
      </w:r>
      <w:r w:rsidR="006F7614">
        <w:rPr>
          <w:b/>
          <w:bCs/>
          <w:color w:val="000000"/>
          <w:sz w:val="28"/>
          <w:szCs w:val="28"/>
          <w:lang w:val="uk-UA"/>
        </w:rPr>
        <w:t>ІІІ скликання</w:t>
      </w:r>
    </w:p>
    <w:p w:rsidR="006F7614" w:rsidRDefault="006F7614" w:rsidP="006F7614">
      <w:pPr>
        <w:pStyle w:val="a8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6F7614" w:rsidRDefault="006F7614" w:rsidP="006F7614">
      <w:pPr>
        <w:pStyle w:val="a8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      РІШЕННЯ</w:t>
      </w:r>
    </w:p>
    <w:p w:rsidR="00685EEA" w:rsidRPr="00E04C00" w:rsidRDefault="004F1227" w:rsidP="00685EEA">
      <w:pPr>
        <w:pStyle w:val="a8"/>
        <w:spacing w:before="0" w:beforeAutospacing="0" w:after="0" w:afterAutospacing="0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>17.09.2021</w:t>
      </w:r>
      <w:r w:rsidR="00685EEA" w:rsidRPr="00E04C00">
        <w:rPr>
          <w:b/>
          <w:bCs/>
          <w:color w:val="000000"/>
          <w:lang w:val="uk-UA"/>
        </w:rPr>
        <w:t xml:space="preserve">2021р.                                                                        </w:t>
      </w:r>
      <w:r>
        <w:rPr>
          <w:b/>
          <w:bCs/>
          <w:color w:val="000000"/>
          <w:lang w:val="uk-UA"/>
        </w:rPr>
        <w:t xml:space="preserve">                          № 1018</w:t>
      </w:r>
      <w:bookmarkStart w:id="0" w:name="_GoBack"/>
      <w:bookmarkEnd w:id="0"/>
    </w:p>
    <w:p w:rsidR="00685EEA" w:rsidRPr="00E04C00" w:rsidRDefault="00685EEA" w:rsidP="00685EEA">
      <w:pPr>
        <w:pStyle w:val="a8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6F7614" w:rsidRPr="00E04C00" w:rsidRDefault="00F209B2" w:rsidP="00685EEA">
      <w:pPr>
        <w:pStyle w:val="a6"/>
        <w:spacing w:after="0"/>
        <w:ind w:left="0"/>
        <w:jc w:val="center"/>
        <w:rPr>
          <w:b/>
          <w:sz w:val="24"/>
          <w:szCs w:val="24"/>
          <w:lang w:val="uk-UA"/>
        </w:rPr>
      </w:pPr>
      <w:r w:rsidRPr="00E04C00">
        <w:rPr>
          <w:b/>
          <w:sz w:val="24"/>
          <w:szCs w:val="24"/>
          <w:lang w:val="uk-UA"/>
        </w:rPr>
        <w:t>Про надання відмови у наданні дозволу на розроблення</w:t>
      </w:r>
    </w:p>
    <w:p w:rsidR="00685EEA" w:rsidRPr="00E04C00" w:rsidRDefault="00F209B2" w:rsidP="00685EEA">
      <w:pPr>
        <w:pStyle w:val="a6"/>
        <w:spacing w:after="0"/>
        <w:ind w:left="0"/>
        <w:jc w:val="center"/>
        <w:rPr>
          <w:b/>
          <w:sz w:val="24"/>
          <w:szCs w:val="24"/>
          <w:lang w:val="uk-UA"/>
        </w:rPr>
      </w:pPr>
      <w:r w:rsidRPr="00E04C00">
        <w:rPr>
          <w:b/>
          <w:sz w:val="24"/>
          <w:szCs w:val="24"/>
          <w:lang w:val="uk-UA"/>
        </w:rPr>
        <w:t>проекту  землеустрою щодо відведення у власність громадянин</w:t>
      </w:r>
      <w:r w:rsidR="005300F1">
        <w:rPr>
          <w:b/>
          <w:sz w:val="24"/>
          <w:szCs w:val="24"/>
          <w:lang w:val="uk-UA"/>
        </w:rPr>
        <w:t>у</w:t>
      </w:r>
    </w:p>
    <w:p w:rsidR="00F209B2" w:rsidRPr="00E04C00" w:rsidRDefault="00685EEA" w:rsidP="00685EEA">
      <w:pPr>
        <w:pStyle w:val="a6"/>
        <w:spacing w:after="0"/>
        <w:ind w:left="0"/>
        <w:jc w:val="center"/>
        <w:rPr>
          <w:b/>
          <w:sz w:val="24"/>
          <w:szCs w:val="24"/>
          <w:lang w:val="uk-UA"/>
        </w:rPr>
      </w:pPr>
      <w:proofErr w:type="spellStart"/>
      <w:r w:rsidRPr="00E04C00">
        <w:rPr>
          <w:b/>
          <w:sz w:val="24"/>
          <w:szCs w:val="24"/>
          <w:lang w:val="uk-UA"/>
        </w:rPr>
        <w:t>Друмч</w:t>
      </w:r>
      <w:r w:rsidR="005300F1">
        <w:rPr>
          <w:b/>
          <w:sz w:val="24"/>
          <w:szCs w:val="24"/>
          <w:lang w:val="uk-UA"/>
        </w:rPr>
        <w:t>о</w:t>
      </w:r>
      <w:r w:rsidRPr="00E04C00">
        <w:rPr>
          <w:b/>
          <w:sz w:val="24"/>
          <w:szCs w:val="24"/>
          <w:lang w:val="uk-UA"/>
        </w:rPr>
        <w:t>гло</w:t>
      </w:r>
      <w:proofErr w:type="spellEnd"/>
      <w:r w:rsidRPr="00E04C00">
        <w:rPr>
          <w:b/>
          <w:sz w:val="24"/>
          <w:szCs w:val="24"/>
          <w:lang w:val="uk-UA"/>
        </w:rPr>
        <w:t xml:space="preserve"> О.</w:t>
      </w:r>
      <w:r w:rsidR="000C552F">
        <w:rPr>
          <w:b/>
          <w:sz w:val="24"/>
          <w:szCs w:val="24"/>
          <w:lang w:val="uk-UA"/>
        </w:rPr>
        <w:t>О</w:t>
      </w:r>
      <w:r w:rsidRPr="00E04C00">
        <w:rPr>
          <w:b/>
          <w:sz w:val="24"/>
          <w:szCs w:val="24"/>
          <w:lang w:val="uk-UA"/>
        </w:rPr>
        <w:t>.</w:t>
      </w:r>
      <w:r w:rsidR="000C552F">
        <w:rPr>
          <w:b/>
          <w:sz w:val="24"/>
          <w:szCs w:val="24"/>
          <w:lang w:val="uk-UA"/>
        </w:rPr>
        <w:t xml:space="preserve"> </w:t>
      </w:r>
      <w:r w:rsidR="00F209B2" w:rsidRPr="00E04C00">
        <w:rPr>
          <w:b/>
          <w:sz w:val="24"/>
          <w:szCs w:val="24"/>
          <w:lang w:val="uk-UA"/>
        </w:rPr>
        <w:t>земельної ділянки для ведення</w:t>
      </w:r>
    </w:p>
    <w:p w:rsidR="00F209B2" w:rsidRPr="00E04C00" w:rsidRDefault="00F209B2" w:rsidP="00685EEA">
      <w:pPr>
        <w:pStyle w:val="a6"/>
        <w:spacing w:after="0"/>
        <w:ind w:left="0"/>
        <w:jc w:val="center"/>
        <w:rPr>
          <w:b/>
          <w:sz w:val="24"/>
          <w:szCs w:val="24"/>
          <w:lang w:val="uk-UA"/>
        </w:rPr>
      </w:pPr>
      <w:r w:rsidRPr="00E04C00">
        <w:rPr>
          <w:b/>
          <w:sz w:val="24"/>
          <w:szCs w:val="24"/>
          <w:lang w:val="uk-UA"/>
        </w:rPr>
        <w:t>особистого селянського господарства</w:t>
      </w:r>
    </w:p>
    <w:p w:rsidR="00F209B2" w:rsidRPr="00685EEA" w:rsidRDefault="00F209B2" w:rsidP="006F7614">
      <w:pPr>
        <w:pStyle w:val="a6"/>
        <w:spacing w:after="0"/>
        <w:ind w:left="0"/>
        <w:rPr>
          <w:sz w:val="24"/>
          <w:szCs w:val="24"/>
          <w:lang w:val="uk-UA"/>
        </w:rPr>
      </w:pPr>
    </w:p>
    <w:p w:rsidR="00E04C00" w:rsidRPr="007B238D" w:rsidRDefault="006F7614" w:rsidP="00E04C00">
      <w:pPr>
        <w:jc w:val="both"/>
      </w:pPr>
      <w:r w:rsidRPr="00685EEA">
        <w:t xml:space="preserve">          </w:t>
      </w:r>
      <w:r w:rsidR="00F209B2" w:rsidRPr="00685EEA">
        <w:t>Керуючись ст.12, 118 Земельного кодексу України, ст.. 26, 59 Закону України « Про місцеве самоврядування в Україні»,</w:t>
      </w:r>
      <w:r w:rsidR="00E04C00">
        <w:t xml:space="preserve"> </w:t>
      </w:r>
      <w:r w:rsidR="00F209B2" w:rsidRPr="00685EEA">
        <w:t>розглянувши заяву та подані</w:t>
      </w:r>
      <w:r w:rsidR="00685EEA">
        <w:t xml:space="preserve"> матеріали мешкан</w:t>
      </w:r>
      <w:r w:rsidR="000C552F">
        <w:t>ця</w:t>
      </w:r>
      <w:r w:rsidR="00685EEA">
        <w:t xml:space="preserve"> села </w:t>
      </w:r>
      <w:proofErr w:type="spellStart"/>
      <w:r w:rsidR="005300F1">
        <w:t>Меняйлівка</w:t>
      </w:r>
      <w:proofErr w:type="spellEnd"/>
      <w:r w:rsidR="00F209B2" w:rsidRPr="00685EEA">
        <w:t>, громадян</w:t>
      </w:r>
      <w:r w:rsidR="00685EEA">
        <w:t>и</w:t>
      </w:r>
      <w:r w:rsidR="00825E0B">
        <w:t xml:space="preserve">на </w:t>
      </w:r>
      <w:r w:rsidR="005300F1">
        <w:t xml:space="preserve"> </w:t>
      </w:r>
      <w:proofErr w:type="spellStart"/>
      <w:r w:rsidR="005300F1">
        <w:t>Друмчо</w:t>
      </w:r>
      <w:r w:rsidR="00685EEA">
        <w:t>гло</w:t>
      </w:r>
      <w:proofErr w:type="spellEnd"/>
      <w:r w:rsidR="00685EEA">
        <w:t xml:space="preserve"> </w:t>
      </w:r>
      <w:r w:rsidR="000C552F">
        <w:t xml:space="preserve">Олександра Олександровича </w:t>
      </w:r>
      <w:r w:rsidR="00F209B2" w:rsidRPr="00685EEA">
        <w:t xml:space="preserve">« Про надання дозволу на розроблення проекту  землеустрою щодо відведення у власність земельної ділянки для ведення особистого селянського господарства на території </w:t>
      </w:r>
      <w:proofErr w:type="spellStart"/>
      <w:r w:rsidR="00F209B2" w:rsidRPr="00685EEA">
        <w:t>П</w:t>
      </w:r>
      <w:r w:rsidR="00685EEA">
        <w:t>етропавлі</w:t>
      </w:r>
      <w:r w:rsidR="00F209B2" w:rsidRPr="00685EEA">
        <w:t>вської</w:t>
      </w:r>
      <w:proofErr w:type="spellEnd"/>
      <w:r w:rsidR="00F209B2" w:rsidRPr="00685EEA">
        <w:t xml:space="preserve"> сільської ради</w:t>
      </w:r>
      <w:r w:rsidR="005300F1">
        <w:t>»</w:t>
      </w:r>
      <w:r w:rsidR="00F209B2" w:rsidRPr="00685EEA">
        <w:t xml:space="preserve"> , </w:t>
      </w:r>
      <w:r w:rsidR="00336CBA" w:rsidRPr="00336CBA">
        <w:t>враховуючи</w:t>
      </w:r>
      <w:r w:rsidR="00E04C00" w:rsidRPr="00E04C00">
        <w:t xml:space="preserve">  розроблену  схему  поділу земель колективної власності</w:t>
      </w:r>
      <w:r w:rsidR="005300F1" w:rsidRPr="005300F1">
        <w:t xml:space="preserve"> </w:t>
      </w:r>
      <w:r w:rsidR="005300F1" w:rsidRPr="00685EEA">
        <w:t xml:space="preserve">колишнього </w:t>
      </w:r>
      <w:r w:rsidR="005300F1">
        <w:t>КСП «Мирний»</w:t>
      </w:r>
      <w:r w:rsidR="00E04C00" w:rsidRPr="00E04C00">
        <w:t xml:space="preserve">, </w:t>
      </w:r>
      <w:r w:rsidR="00E04C00">
        <w:t xml:space="preserve"> </w:t>
      </w:r>
      <w:r w:rsidR="00E04C00" w:rsidRPr="00E04C00">
        <w:t xml:space="preserve">та </w:t>
      </w:r>
      <w:r w:rsidR="00336CBA" w:rsidRPr="00336CBA">
        <w:t xml:space="preserve"> пропозиції постійної комісії </w:t>
      </w:r>
      <w:proofErr w:type="spellStart"/>
      <w:r w:rsidR="00336CBA" w:rsidRPr="00336CBA">
        <w:t>Петропавлівської</w:t>
      </w:r>
      <w:proofErr w:type="spellEnd"/>
      <w:r w:rsidR="00336CBA" w:rsidRPr="00336CBA">
        <w:t xml:space="preserve"> сільської  ради з питань  земельних відносин, природокористування, планування території, будівництва, архітектури, охорони пам’яток, історичного середовища, благоустрою та агропромислового  комплексу</w:t>
      </w:r>
      <w:r w:rsidR="00E04C00" w:rsidRPr="00E04C00">
        <w:t xml:space="preserve"> </w:t>
      </w:r>
      <w:proofErr w:type="spellStart"/>
      <w:r w:rsidR="00E04C00">
        <w:t>Петропавлівська</w:t>
      </w:r>
      <w:proofErr w:type="spellEnd"/>
      <w:r w:rsidR="00E04C00">
        <w:t xml:space="preserve"> </w:t>
      </w:r>
      <w:r w:rsidR="00E04C00" w:rsidRPr="004A0106">
        <w:t xml:space="preserve">сільська рада </w:t>
      </w:r>
    </w:p>
    <w:p w:rsidR="00336CBA" w:rsidRDefault="00336CBA" w:rsidP="00A17CDA">
      <w:pPr>
        <w:rPr>
          <w:b/>
          <w:bCs/>
        </w:rPr>
      </w:pPr>
    </w:p>
    <w:p w:rsidR="00B87E88" w:rsidRPr="00E04C00" w:rsidRDefault="00A17CDA" w:rsidP="00E04C00">
      <w:pPr>
        <w:rPr>
          <w:b/>
          <w:bCs/>
        </w:rPr>
      </w:pPr>
      <w:r w:rsidRPr="00685EEA">
        <w:rPr>
          <w:b/>
          <w:bCs/>
        </w:rPr>
        <w:t>ВИРІШИЛА:</w:t>
      </w:r>
    </w:p>
    <w:p w:rsidR="003C5F4F" w:rsidRPr="00685EEA" w:rsidRDefault="00A17CDA" w:rsidP="00A17CDA">
      <w:pPr>
        <w:pStyle w:val="a5"/>
        <w:numPr>
          <w:ilvl w:val="0"/>
          <w:numId w:val="1"/>
        </w:numPr>
        <w:jc w:val="both"/>
      </w:pPr>
      <w:r w:rsidRPr="00685EEA">
        <w:t>Відмовити громадян</w:t>
      </w:r>
      <w:r w:rsidR="000C552F">
        <w:t>ину</w:t>
      </w:r>
      <w:r w:rsidR="00685EEA">
        <w:t xml:space="preserve"> </w:t>
      </w:r>
      <w:proofErr w:type="spellStart"/>
      <w:r w:rsidR="00685EEA">
        <w:t>Друмчегло</w:t>
      </w:r>
      <w:proofErr w:type="spellEnd"/>
      <w:r w:rsidR="00685EEA">
        <w:t xml:space="preserve"> </w:t>
      </w:r>
      <w:r w:rsidR="000C552F">
        <w:t xml:space="preserve">Олександру Олександровичу </w:t>
      </w:r>
      <w:r w:rsidRPr="00685EEA">
        <w:t xml:space="preserve">в наданні дозволу на розроблення проекту  землеустрою щодо відведення у власність земельної ділянки для ведення особистого селянського господарства орієнтовною площею </w:t>
      </w:r>
      <w:r w:rsidR="005300F1" w:rsidRPr="005300F1">
        <w:t>2.00</w:t>
      </w:r>
      <w:r w:rsidRPr="00685EEA">
        <w:t xml:space="preserve"> га, на території </w:t>
      </w:r>
      <w:proofErr w:type="spellStart"/>
      <w:r w:rsidRPr="00685EEA">
        <w:t>П</w:t>
      </w:r>
      <w:r w:rsidR="00336CBA">
        <w:t>етропавлівської</w:t>
      </w:r>
      <w:proofErr w:type="spellEnd"/>
      <w:r w:rsidR="00336CBA">
        <w:t xml:space="preserve"> </w:t>
      </w:r>
      <w:r w:rsidRPr="00685EEA">
        <w:t xml:space="preserve"> сільської ради  Білгород-Дністровського району Одеської області, у зв’язку з невідповідністю місця розташування земельної ділянки.</w:t>
      </w:r>
    </w:p>
    <w:p w:rsidR="00BE308B" w:rsidRPr="00685EEA" w:rsidRDefault="00A17CDA" w:rsidP="00A17CDA">
      <w:pPr>
        <w:pStyle w:val="a5"/>
        <w:numPr>
          <w:ilvl w:val="0"/>
          <w:numId w:val="1"/>
        </w:numPr>
        <w:tabs>
          <w:tab w:val="left" w:pos="6331"/>
        </w:tabs>
        <w:jc w:val="both"/>
      </w:pPr>
      <w:r w:rsidRPr="00685EEA">
        <w:t>Повідомити г</w:t>
      </w:r>
      <w:r w:rsidR="00BA492F" w:rsidRPr="00685EEA">
        <w:t>р</w:t>
      </w:r>
      <w:r w:rsidRPr="00685EEA">
        <w:t>омадян</w:t>
      </w:r>
      <w:r w:rsidR="000C552F">
        <w:t>ин</w:t>
      </w:r>
      <w:r w:rsidR="005300F1">
        <w:t>у</w:t>
      </w:r>
      <w:r w:rsidR="00336CBA">
        <w:t xml:space="preserve"> </w:t>
      </w:r>
      <w:proofErr w:type="spellStart"/>
      <w:r w:rsidR="00336CBA">
        <w:t>Друмч</w:t>
      </w:r>
      <w:r w:rsidR="007E08F3">
        <w:t>о</w:t>
      </w:r>
      <w:r w:rsidR="00336CBA">
        <w:t>гло</w:t>
      </w:r>
      <w:proofErr w:type="spellEnd"/>
      <w:r w:rsidR="00336CBA">
        <w:t xml:space="preserve"> Ол</w:t>
      </w:r>
      <w:r w:rsidR="000C552F">
        <w:t>ександр</w:t>
      </w:r>
      <w:r w:rsidR="005300F1">
        <w:t>у</w:t>
      </w:r>
      <w:r w:rsidR="000C552F">
        <w:t xml:space="preserve"> Олександрович</w:t>
      </w:r>
      <w:r w:rsidR="005300F1">
        <w:t>у</w:t>
      </w:r>
      <w:r w:rsidRPr="00685EEA">
        <w:t xml:space="preserve">, що землі зазначені в наданих графічних матеріалах відносяться до нерозподілених земель колективної власності колишнього </w:t>
      </w:r>
      <w:r w:rsidR="005300F1">
        <w:t>КСП «Мирний»</w:t>
      </w:r>
      <w:r w:rsidRPr="00685EEA">
        <w:t xml:space="preserve">, </w:t>
      </w:r>
      <w:r w:rsidR="00876AFF" w:rsidRPr="00685EEA">
        <w:t xml:space="preserve"> </w:t>
      </w:r>
      <w:r w:rsidRPr="00685EEA">
        <w:t>та згідно ст.</w:t>
      </w:r>
      <w:r w:rsidR="00F641BB" w:rsidRPr="00685EEA">
        <w:t>13, 14-1 Закону України « Про порядок виділення в натурі (на місцевості)  земельних ділянок власникам земельних часток (паїв)», що перейдуть в комунальну власність в порядку визнання майна безхазяйним з 1 січня 2025 року.</w:t>
      </w:r>
      <w:r w:rsidR="00876AFF" w:rsidRPr="00685EEA">
        <w:t xml:space="preserve"> </w:t>
      </w:r>
      <w:r w:rsidRPr="00685EEA">
        <w:tab/>
      </w:r>
    </w:p>
    <w:p w:rsidR="00BE308B" w:rsidRPr="00685EEA" w:rsidRDefault="00BE308B" w:rsidP="00AE5D45">
      <w:pPr>
        <w:pStyle w:val="a5"/>
        <w:numPr>
          <w:ilvl w:val="0"/>
          <w:numId w:val="1"/>
        </w:numPr>
        <w:jc w:val="both"/>
        <w:rPr>
          <w:lang w:val="ru-RU"/>
        </w:rPr>
      </w:pPr>
      <w:r w:rsidRPr="00685EEA">
        <w:rPr>
          <w:lang w:val="ru-RU"/>
        </w:rPr>
        <w:t xml:space="preserve">Контроль  за </w:t>
      </w:r>
      <w:proofErr w:type="spellStart"/>
      <w:r w:rsidRPr="00685EEA">
        <w:rPr>
          <w:lang w:val="ru-RU"/>
        </w:rPr>
        <w:t>виконанням</w:t>
      </w:r>
      <w:proofErr w:type="spellEnd"/>
      <w:r w:rsidRPr="00685EEA">
        <w:rPr>
          <w:lang w:val="ru-RU"/>
        </w:rPr>
        <w:t xml:space="preserve">  данного  </w:t>
      </w:r>
      <w:proofErr w:type="spellStart"/>
      <w:proofErr w:type="gramStart"/>
      <w:r w:rsidRPr="00685EEA">
        <w:rPr>
          <w:lang w:val="ru-RU"/>
        </w:rPr>
        <w:t>р</w:t>
      </w:r>
      <w:proofErr w:type="gramEnd"/>
      <w:r w:rsidRPr="00685EEA">
        <w:rPr>
          <w:lang w:val="ru-RU"/>
        </w:rPr>
        <w:t>ішення</w:t>
      </w:r>
      <w:proofErr w:type="spellEnd"/>
      <w:r w:rsidR="0062424B" w:rsidRPr="00685EEA">
        <w:rPr>
          <w:lang w:val="ru-RU"/>
        </w:rPr>
        <w:t xml:space="preserve"> </w:t>
      </w:r>
      <w:proofErr w:type="spellStart"/>
      <w:r w:rsidRPr="00685EEA">
        <w:rPr>
          <w:lang w:val="ru-RU"/>
        </w:rPr>
        <w:t>покласти</w:t>
      </w:r>
      <w:proofErr w:type="spellEnd"/>
      <w:r w:rsidRPr="00685EEA">
        <w:rPr>
          <w:lang w:val="ru-RU"/>
        </w:rPr>
        <w:t xml:space="preserve"> на </w:t>
      </w:r>
      <w:proofErr w:type="spellStart"/>
      <w:r w:rsidRPr="00685EEA">
        <w:rPr>
          <w:lang w:val="ru-RU"/>
        </w:rPr>
        <w:t>постійну</w:t>
      </w:r>
      <w:proofErr w:type="spellEnd"/>
      <w:r w:rsidR="0062424B" w:rsidRPr="00685EEA">
        <w:rPr>
          <w:lang w:val="ru-RU"/>
        </w:rPr>
        <w:t xml:space="preserve"> </w:t>
      </w:r>
      <w:proofErr w:type="spellStart"/>
      <w:r w:rsidRPr="00685EEA">
        <w:rPr>
          <w:lang w:val="ru-RU"/>
        </w:rPr>
        <w:t>комісію</w:t>
      </w:r>
      <w:proofErr w:type="spellEnd"/>
      <w:r w:rsidR="0062424B" w:rsidRPr="00685EEA">
        <w:rPr>
          <w:lang w:val="ru-RU"/>
        </w:rPr>
        <w:t xml:space="preserve"> </w:t>
      </w:r>
      <w:r w:rsidRPr="00685EEA">
        <w:t xml:space="preserve">з питань  земельних відносин, </w:t>
      </w:r>
      <w:r w:rsidR="009F1586" w:rsidRPr="00336CBA">
        <w:t>природокористування, планування території, будівництва, архітектури, охорони пам’яток, історичного середовища, благоустрою та агропромислового  комплексу</w:t>
      </w:r>
      <w:r w:rsidR="009F1586">
        <w:t>.</w:t>
      </w:r>
    </w:p>
    <w:p w:rsidR="00F641BB" w:rsidRDefault="00F641BB" w:rsidP="00F641BB">
      <w:pPr>
        <w:jc w:val="both"/>
        <w:rPr>
          <w:lang w:val="ru-RU"/>
        </w:rPr>
      </w:pPr>
    </w:p>
    <w:p w:rsidR="007E08F3" w:rsidRDefault="007E08F3" w:rsidP="00F641BB">
      <w:pPr>
        <w:jc w:val="both"/>
        <w:rPr>
          <w:lang w:val="ru-RU"/>
        </w:rPr>
      </w:pPr>
    </w:p>
    <w:p w:rsidR="007E08F3" w:rsidRPr="00685EEA" w:rsidRDefault="007E08F3" w:rsidP="00F641BB">
      <w:pPr>
        <w:jc w:val="both"/>
        <w:rPr>
          <w:lang w:val="ru-RU"/>
        </w:rPr>
      </w:pPr>
    </w:p>
    <w:p w:rsidR="00336CBA" w:rsidRDefault="00336CBA" w:rsidP="00E04C00">
      <w:pPr>
        <w:jc w:val="both"/>
        <w:rPr>
          <w:lang w:val="ru-RU"/>
        </w:rPr>
      </w:pPr>
    </w:p>
    <w:p w:rsidR="00F641BB" w:rsidRPr="00685EEA" w:rsidRDefault="00685EEA" w:rsidP="00F641BB">
      <w:pPr>
        <w:ind w:left="720"/>
        <w:jc w:val="both"/>
        <w:rPr>
          <w:lang w:val="ru-RU"/>
        </w:rPr>
      </w:pPr>
      <w:proofErr w:type="spellStart"/>
      <w:r>
        <w:rPr>
          <w:lang w:val="ru-RU"/>
        </w:rPr>
        <w:t>Петропавлівський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с</w:t>
      </w:r>
      <w:r w:rsidR="00F641BB" w:rsidRPr="00685EEA">
        <w:rPr>
          <w:lang w:val="ru-RU"/>
        </w:rPr>
        <w:t>ільський</w:t>
      </w:r>
      <w:proofErr w:type="spellEnd"/>
      <w:r w:rsidR="00F641BB" w:rsidRPr="00685EEA">
        <w:rPr>
          <w:lang w:val="ru-RU"/>
        </w:rPr>
        <w:t xml:space="preserve"> голова                                      </w:t>
      </w:r>
      <w:r>
        <w:rPr>
          <w:lang w:val="ru-RU"/>
        </w:rPr>
        <w:t xml:space="preserve">                 </w:t>
      </w:r>
      <w:proofErr w:type="spellStart"/>
      <w:r>
        <w:rPr>
          <w:lang w:val="ru-RU"/>
        </w:rPr>
        <w:t>О.М.Чернова</w:t>
      </w:r>
      <w:proofErr w:type="spellEnd"/>
    </w:p>
    <w:p w:rsidR="00AE5D45" w:rsidRDefault="00AE5D45" w:rsidP="00AE5D45">
      <w:pPr>
        <w:pStyle w:val="a5"/>
        <w:rPr>
          <w:lang w:val="ru-RU"/>
        </w:rPr>
      </w:pPr>
    </w:p>
    <w:sectPr w:rsidR="00AE5D45" w:rsidSect="00876AFF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C373A8"/>
    <w:multiLevelType w:val="hybridMultilevel"/>
    <w:tmpl w:val="FA4A77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D63"/>
    <w:rsid w:val="00045FFD"/>
    <w:rsid w:val="00065F53"/>
    <w:rsid w:val="00097CDD"/>
    <w:rsid w:val="000C552F"/>
    <w:rsid w:val="00331824"/>
    <w:rsid w:val="00332CEF"/>
    <w:rsid w:val="00333B91"/>
    <w:rsid w:val="00336CBA"/>
    <w:rsid w:val="0035515A"/>
    <w:rsid w:val="003C5F4F"/>
    <w:rsid w:val="003E30B9"/>
    <w:rsid w:val="00424675"/>
    <w:rsid w:val="004C0160"/>
    <w:rsid w:val="004F1227"/>
    <w:rsid w:val="00503694"/>
    <w:rsid w:val="005300F1"/>
    <w:rsid w:val="00534040"/>
    <w:rsid w:val="00573A69"/>
    <w:rsid w:val="005B1B5C"/>
    <w:rsid w:val="005C7E24"/>
    <w:rsid w:val="005D330E"/>
    <w:rsid w:val="0062424B"/>
    <w:rsid w:val="00631867"/>
    <w:rsid w:val="00685EEA"/>
    <w:rsid w:val="006F7614"/>
    <w:rsid w:val="007169F7"/>
    <w:rsid w:val="00743404"/>
    <w:rsid w:val="007E08F3"/>
    <w:rsid w:val="007E59BE"/>
    <w:rsid w:val="007F702A"/>
    <w:rsid w:val="00825E0B"/>
    <w:rsid w:val="00852A41"/>
    <w:rsid w:val="00854D63"/>
    <w:rsid w:val="00855270"/>
    <w:rsid w:val="00876AFF"/>
    <w:rsid w:val="008A0E93"/>
    <w:rsid w:val="00910A33"/>
    <w:rsid w:val="00914556"/>
    <w:rsid w:val="00914896"/>
    <w:rsid w:val="00923869"/>
    <w:rsid w:val="00963716"/>
    <w:rsid w:val="00981E1C"/>
    <w:rsid w:val="00996DA8"/>
    <w:rsid w:val="009C5A5C"/>
    <w:rsid w:val="009E3FCB"/>
    <w:rsid w:val="009F1586"/>
    <w:rsid w:val="00A17CDA"/>
    <w:rsid w:val="00A70DED"/>
    <w:rsid w:val="00AC07AE"/>
    <w:rsid w:val="00AC642D"/>
    <w:rsid w:val="00AE5D45"/>
    <w:rsid w:val="00AF647A"/>
    <w:rsid w:val="00B71895"/>
    <w:rsid w:val="00B87E88"/>
    <w:rsid w:val="00BA492F"/>
    <w:rsid w:val="00BE308B"/>
    <w:rsid w:val="00CC3FD9"/>
    <w:rsid w:val="00CD35E5"/>
    <w:rsid w:val="00D109EF"/>
    <w:rsid w:val="00D4603E"/>
    <w:rsid w:val="00D921AB"/>
    <w:rsid w:val="00DB321E"/>
    <w:rsid w:val="00DD2EE3"/>
    <w:rsid w:val="00E04C00"/>
    <w:rsid w:val="00E222E4"/>
    <w:rsid w:val="00E56A2B"/>
    <w:rsid w:val="00E97B46"/>
    <w:rsid w:val="00EC7E67"/>
    <w:rsid w:val="00F209B2"/>
    <w:rsid w:val="00F641BB"/>
    <w:rsid w:val="00FE75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E8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1">
    <w:name w:val="heading 1"/>
    <w:basedOn w:val="a"/>
    <w:next w:val="a"/>
    <w:link w:val="10"/>
    <w:qFormat/>
    <w:rsid w:val="00B87E88"/>
    <w:pPr>
      <w:keepNext/>
      <w:suppressAutoHyphens w:val="0"/>
      <w:jc w:val="both"/>
      <w:outlineLvl w:val="0"/>
    </w:pPr>
    <w:rPr>
      <w:sz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7E8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Обычный1"/>
    <w:rsid w:val="00B87E88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12">
    <w:name w:val="заголовок 1"/>
    <w:basedOn w:val="11"/>
    <w:next w:val="11"/>
    <w:rsid w:val="00B87E88"/>
    <w:pPr>
      <w:keepNext/>
      <w:jc w:val="center"/>
    </w:pPr>
    <w:rPr>
      <w:b/>
      <w:bCs/>
      <w:sz w:val="36"/>
      <w:szCs w:val="36"/>
    </w:rPr>
  </w:style>
  <w:style w:type="paragraph" w:styleId="a3">
    <w:name w:val="Balloon Text"/>
    <w:basedOn w:val="a"/>
    <w:link w:val="a4"/>
    <w:uiPriority w:val="99"/>
    <w:semiHidden/>
    <w:unhideWhenUsed/>
    <w:rsid w:val="00097CD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7CDD"/>
    <w:rPr>
      <w:rFonts w:ascii="Tahoma" w:eastAsia="Times New Roman" w:hAnsi="Tahoma" w:cs="Tahoma"/>
      <w:sz w:val="16"/>
      <w:szCs w:val="16"/>
      <w:lang w:val="uk-UA" w:eastAsia="ar-SA"/>
    </w:rPr>
  </w:style>
  <w:style w:type="paragraph" w:styleId="a5">
    <w:name w:val="List Paragraph"/>
    <w:basedOn w:val="a"/>
    <w:uiPriority w:val="34"/>
    <w:qFormat/>
    <w:rsid w:val="00097CDD"/>
    <w:pPr>
      <w:ind w:left="720"/>
      <w:contextualSpacing/>
    </w:pPr>
  </w:style>
  <w:style w:type="paragraph" w:styleId="a6">
    <w:name w:val="Body Text Indent"/>
    <w:basedOn w:val="a"/>
    <w:link w:val="a7"/>
    <w:rsid w:val="006F7614"/>
    <w:pPr>
      <w:widowControl w:val="0"/>
      <w:suppressAutoHyphens w:val="0"/>
      <w:autoSpaceDE w:val="0"/>
      <w:autoSpaceDN w:val="0"/>
      <w:adjustRightInd w:val="0"/>
      <w:spacing w:after="120"/>
      <w:ind w:left="283"/>
    </w:pPr>
    <w:rPr>
      <w:sz w:val="20"/>
      <w:szCs w:val="20"/>
      <w:lang w:val="ru-RU" w:eastAsia="ru-RU"/>
    </w:rPr>
  </w:style>
  <w:style w:type="character" w:customStyle="1" w:styleId="a7">
    <w:name w:val="Основной текст с отступом Знак"/>
    <w:basedOn w:val="a0"/>
    <w:link w:val="a6"/>
    <w:rsid w:val="006F76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rmal (Web)"/>
    <w:basedOn w:val="a"/>
    <w:uiPriority w:val="99"/>
    <w:unhideWhenUsed/>
    <w:qFormat/>
    <w:rsid w:val="006F7614"/>
    <w:pPr>
      <w:suppressAutoHyphens w:val="0"/>
      <w:spacing w:before="100" w:beforeAutospacing="1" w:after="100" w:afterAutospacing="1"/>
    </w:pPr>
    <w:rPr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E8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1">
    <w:name w:val="heading 1"/>
    <w:basedOn w:val="a"/>
    <w:next w:val="a"/>
    <w:link w:val="10"/>
    <w:qFormat/>
    <w:rsid w:val="00B87E88"/>
    <w:pPr>
      <w:keepNext/>
      <w:suppressAutoHyphens w:val="0"/>
      <w:jc w:val="both"/>
      <w:outlineLvl w:val="0"/>
    </w:pPr>
    <w:rPr>
      <w:sz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7E8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Обычный1"/>
    <w:rsid w:val="00B87E88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12">
    <w:name w:val="заголовок 1"/>
    <w:basedOn w:val="11"/>
    <w:next w:val="11"/>
    <w:rsid w:val="00B87E88"/>
    <w:pPr>
      <w:keepNext/>
      <w:jc w:val="center"/>
    </w:pPr>
    <w:rPr>
      <w:b/>
      <w:bCs/>
      <w:sz w:val="36"/>
      <w:szCs w:val="36"/>
    </w:rPr>
  </w:style>
  <w:style w:type="paragraph" w:styleId="a3">
    <w:name w:val="Balloon Text"/>
    <w:basedOn w:val="a"/>
    <w:link w:val="a4"/>
    <w:uiPriority w:val="99"/>
    <w:semiHidden/>
    <w:unhideWhenUsed/>
    <w:rsid w:val="00097CD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7CDD"/>
    <w:rPr>
      <w:rFonts w:ascii="Tahoma" w:eastAsia="Times New Roman" w:hAnsi="Tahoma" w:cs="Tahoma"/>
      <w:sz w:val="16"/>
      <w:szCs w:val="16"/>
      <w:lang w:val="uk-UA" w:eastAsia="ar-SA"/>
    </w:rPr>
  </w:style>
  <w:style w:type="paragraph" w:styleId="a5">
    <w:name w:val="List Paragraph"/>
    <w:basedOn w:val="a"/>
    <w:uiPriority w:val="34"/>
    <w:qFormat/>
    <w:rsid w:val="00097CDD"/>
    <w:pPr>
      <w:ind w:left="720"/>
      <w:contextualSpacing/>
    </w:pPr>
  </w:style>
  <w:style w:type="paragraph" w:styleId="a6">
    <w:name w:val="Body Text Indent"/>
    <w:basedOn w:val="a"/>
    <w:link w:val="a7"/>
    <w:rsid w:val="006F7614"/>
    <w:pPr>
      <w:widowControl w:val="0"/>
      <w:suppressAutoHyphens w:val="0"/>
      <w:autoSpaceDE w:val="0"/>
      <w:autoSpaceDN w:val="0"/>
      <w:adjustRightInd w:val="0"/>
      <w:spacing w:after="120"/>
      <w:ind w:left="283"/>
    </w:pPr>
    <w:rPr>
      <w:sz w:val="20"/>
      <w:szCs w:val="20"/>
      <w:lang w:val="ru-RU" w:eastAsia="ru-RU"/>
    </w:rPr>
  </w:style>
  <w:style w:type="character" w:customStyle="1" w:styleId="a7">
    <w:name w:val="Основной текст с отступом Знак"/>
    <w:basedOn w:val="a0"/>
    <w:link w:val="a6"/>
    <w:rsid w:val="006F76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rmal (Web)"/>
    <w:basedOn w:val="a"/>
    <w:uiPriority w:val="99"/>
    <w:unhideWhenUsed/>
    <w:qFormat/>
    <w:rsid w:val="006F7614"/>
    <w:pPr>
      <w:suppressAutoHyphens w:val="0"/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023A10-1120-4982-B43C-3B8177252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7</cp:revision>
  <cp:lastPrinted>2021-03-16T10:59:00Z</cp:lastPrinted>
  <dcterms:created xsi:type="dcterms:W3CDTF">2021-09-22T08:02:00Z</dcterms:created>
  <dcterms:modified xsi:type="dcterms:W3CDTF">2021-11-02T09:29:00Z</dcterms:modified>
</cp:coreProperties>
</file>