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D45" w:rsidRPr="00353E72" w:rsidRDefault="00DF4D45" w:rsidP="00DF4D45">
      <w:pPr>
        <w:tabs>
          <w:tab w:val="left" w:pos="180"/>
        </w:tabs>
        <w:jc w:val="center"/>
        <w:rPr>
          <w:color w:val="000000"/>
          <w:szCs w:val="28"/>
          <w:lang w:val="uk-UA"/>
        </w:rPr>
      </w:pPr>
      <w:r w:rsidRPr="00353E72">
        <w:rPr>
          <w:noProof/>
          <w:color w:val="000000"/>
          <w:szCs w:val="28"/>
          <w:lang w:val="uk-UA"/>
        </w:rPr>
        <w:drawing>
          <wp:inline distT="0" distB="0" distL="0" distR="0" wp14:anchorId="3C7D0EC1" wp14:editId="24ABD9B5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D45" w:rsidRPr="00353E72" w:rsidRDefault="00DF4D45" w:rsidP="00DF4D45">
      <w:pPr>
        <w:tabs>
          <w:tab w:val="left" w:pos="180"/>
        </w:tabs>
        <w:jc w:val="center"/>
        <w:rPr>
          <w:color w:val="000000"/>
          <w:sz w:val="28"/>
          <w:szCs w:val="28"/>
          <w:lang w:val="uk-UA"/>
        </w:rPr>
      </w:pPr>
      <w:r w:rsidRPr="00353E72">
        <w:rPr>
          <w:b/>
          <w:bCs/>
          <w:color w:val="000000"/>
          <w:sz w:val="28"/>
          <w:szCs w:val="28"/>
          <w:lang w:val="uk-UA"/>
        </w:rPr>
        <w:t>Україна</w:t>
      </w:r>
    </w:p>
    <w:p w:rsidR="00DF4D45" w:rsidRPr="00353E72" w:rsidRDefault="00DF4D45" w:rsidP="00DF4D45">
      <w:pPr>
        <w:pStyle w:val="2"/>
        <w:spacing w:before="0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proofErr w:type="spellStart"/>
      <w:r w:rsidRPr="00353E72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Петропавлівська</w:t>
      </w:r>
      <w:proofErr w:type="spellEnd"/>
      <w:r w:rsidRPr="00353E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сільська   рада</w:t>
      </w:r>
    </w:p>
    <w:p w:rsidR="00DF4D45" w:rsidRPr="00353E72" w:rsidRDefault="00DF4D45" w:rsidP="00DF4D45">
      <w:pPr>
        <w:pStyle w:val="2"/>
        <w:spacing w:before="0"/>
        <w:jc w:val="center"/>
        <w:rPr>
          <w:rFonts w:ascii="Times New Roman" w:hAnsi="Times New Roman" w:cs="Times New Roman"/>
          <w:bCs w:val="0"/>
          <w:i/>
          <w:color w:val="000000"/>
          <w:sz w:val="28"/>
          <w:szCs w:val="28"/>
          <w:lang w:val="uk-UA"/>
        </w:rPr>
      </w:pPr>
      <w:r w:rsidRPr="00353E72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DF4D45" w:rsidRPr="00353E72" w:rsidRDefault="0053316B" w:rsidP="00DF4D45">
      <w:pPr>
        <w:jc w:val="center"/>
        <w:rPr>
          <w:b/>
          <w:color w:val="000000"/>
          <w:sz w:val="28"/>
          <w:szCs w:val="28"/>
          <w:lang w:val="uk-UA"/>
        </w:rPr>
      </w:pPr>
      <w:r w:rsidRPr="00353E72">
        <w:rPr>
          <w:b/>
          <w:color w:val="000000"/>
          <w:sz w:val="28"/>
          <w:szCs w:val="28"/>
          <w:u w:val="single"/>
          <w:lang w:val="uk-UA"/>
        </w:rPr>
        <w:t>8</w:t>
      </w:r>
      <w:r w:rsidR="00DF4D45" w:rsidRPr="00353E72">
        <w:rPr>
          <w:b/>
          <w:color w:val="000000"/>
          <w:sz w:val="28"/>
          <w:szCs w:val="28"/>
          <w:u w:val="single"/>
          <w:lang w:val="uk-UA"/>
        </w:rPr>
        <w:t xml:space="preserve"> сесія VІІI скликання</w:t>
      </w:r>
    </w:p>
    <w:p w:rsidR="00DF4D45" w:rsidRPr="00353E72" w:rsidRDefault="00DF4D45" w:rsidP="00DF4D45">
      <w:pPr>
        <w:jc w:val="center"/>
        <w:rPr>
          <w:b/>
          <w:color w:val="000000"/>
          <w:sz w:val="28"/>
          <w:szCs w:val="28"/>
          <w:lang w:val="uk-UA"/>
        </w:rPr>
      </w:pPr>
      <w:r w:rsidRPr="00353E72">
        <w:rPr>
          <w:b/>
          <w:color w:val="000000"/>
          <w:sz w:val="28"/>
          <w:szCs w:val="28"/>
          <w:lang w:val="uk-UA"/>
        </w:rPr>
        <w:t>РІШЕННЯ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4140"/>
        <w:gridCol w:w="1363"/>
      </w:tblGrid>
      <w:tr w:rsidR="00DF4D45" w:rsidRPr="00353E72" w:rsidTr="00952868">
        <w:tc>
          <w:tcPr>
            <w:tcW w:w="2988" w:type="dxa"/>
            <w:shd w:val="clear" w:color="auto" w:fill="auto"/>
          </w:tcPr>
          <w:p w:rsidR="00DF4D45" w:rsidRPr="00353E72" w:rsidRDefault="00DF4D45" w:rsidP="0095286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DF4D45" w:rsidRPr="00353E72" w:rsidRDefault="0053316B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353E72">
              <w:rPr>
                <w:b/>
                <w:color w:val="000000"/>
                <w:sz w:val="28"/>
                <w:szCs w:val="28"/>
                <w:lang w:val="uk-UA"/>
              </w:rPr>
              <w:t>19.03</w:t>
            </w:r>
            <w:r w:rsidR="00DF4D45" w:rsidRPr="00353E72">
              <w:rPr>
                <w:b/>
                <w:color w:val="000000"/>
                <w:sz w:val="28"/>
                <w:szCs w:val="28"/>
                <w:lang w:val="uk-UA"/>
              </w:rPr>
              <w:t>.2021 рік</w:t>
            </w:r>
          </w:p>
        </w:tc>
        <w:tc>
          <w:tcPr>
            <w:tcW w:w="4140" w:type="dxa"/>
            <w:shd w:val="clear" w:color="auto" w:fill="auto"/>
          </w:tcPr>
          <w:p w:rsidR="00DF4D45" w:rsidRPr="00353E72" w:rsidRDefault="00DF4D45" w:rsidP="0095286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F01D0B" w:rsidRPr="00353E72" w:rsidRDefault="00F01D0B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DF4D45" w:rsidRPr="00353E72" w:rsidRDefault="00DF4D45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353E72">
              <w:rPr>
                <w:b/>
                <w:color w:val="000000"/>
                <w:sz w:val="28"/>
                <w:szCs w:val="28"/>
                <w:lang w:val="uk-UA"/>
              </w:rPr>
              <w:t>№</w:t>
            </w:r>
            <w:r w:rsidR="005140B0" w:rsidRPr="00353E72">
              <w:rPr>
                <w:b/>
                <w:color w:val="000000"/>
                <w:sz w:val="28"/>
                <w:szCs w:val="28"/>
                <w:lang w:val="uk-UA"/>
              </w:rPr>
              <w:t xml:space="preserve"> 114</w:t>
            </w:r>
            <w:r w:rsidRPr="00353E72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E60D9" w:rsidRPr="00353E72" w:rsidRDefault="003E60D9" w:rsidP="00F01D0B">
      <w:pPr>
        <w:jc w:val="center"/>
        <w:rPr>
          <w:sz w:val="28"/>
          <w:szCs w:val="28"/>
          <w:lang w:val="uk-UA"/>
        </w:rPr>
      </w:pPr>
    </w:p>
    <w:p w:rsidR="00366F17" w:rsidRPr="00353E72" w:rsidRDefault="005140B0" w:rsidP="005140B0">
      <w:pPr>
        <w:jc w:val="center"/>
        <w:rPr>
          <w:b/>
          <w:bCs/>
          <w:iCs/>
          <w:sz w:val="28"/>
          <w:szCs w:val="28"/>
          <w:lang w:val="uk-UA"/>
        </w:rPr>
      </w:pPr>
      <w:r w:rsidRPr="00353E72">
        <w:rPr>
          <w:sz w:val="28"/>
          <w:szCs w:val="28"/>
          <w:lang w:val="uk-UA"/>
        </w:rPr>
        <w:t xml:space="preserve">Про внесення змін у рішенні сесії сільської ради № 25 від 19.12.2020 року «Про  затвердження Програми по благоустрою, охорони довкілля, раціонального використання природних ресурсів та забезпечення екологічної безпеки </w:t>
      </w:r>
      <w:proofErr w:type="spellStart"/>
      <w:r w:rsidRPr="00353E72">
        <w:rPr>
          <w:sz w:val="28"/>
          <w:szCs w:val="28"/>
          <w:lang w:val="uk-UA"/>
        </w:rPr>
        <w:t>Петропавлівської</w:t>
      </w:r>
      <w:proofErr w:type="spellEnd"/>
      <w:r w:rsidRPr="00353E72">
        <w:rPr>
          <w:sz w:val="28"/>
          <w:szCs w:val="28"/>
          <w:lang w:val="uk-UA"/>
        </w:rPr>
        <w:t xml:space="preserve"> сільської ради, Білгород-Дністровського району Одеської області  на 2021  рік».</w:t>
      </w:r>
    </w:p>
    <w:p w:rsidR="003E60D9" w:rsidRPr="00353E72" w:rsidRDefault="00366F17" w:rsidP="0053316B">
      <w:pPr>
        <w:rPr>
          <w:sz w:val="28"/>
          <w:szCs w:val="28"/>
          <w:lang w:val="uk-UA"/>
        </w:rPr>
      </w:pPr>
      <w:r w:rsidRPr="00353E72">
        <w:rPr>
          <w:b/>
          <w:bCs/>
          <w:iCs/>
          <w:sz w:val="28"/>
          <w:szCs w:val="28"/>
          <w:lang w:val="uk-UA"/>
        </w:rPr>
        <w:t xml:space="preserve">      </w:t>
      </w:r>
      <w:r w:rsidR="003E60D9" w:rsidRPr="00353E72">
        <w:rPr>
          <w:bCs/>
          <w:iCs/>
          <w:sz w:val="28"/>
          <w:szCs w:val="28"/>
          <w:lang w:val="uk-UA"/>
        </w:rPr>
        <w:t xml:space="preserve"> </w:t>
      </w:r>
    </w:p>
    <w:p w:rsidR="006C5968" w:rsidRPr="00353E72" w:rsidRDefault="006C5968" w:rsidP="006C5968">
      <w:pPr>
        <w:shd w:val="clear" w:color="auto" w:fill="FFFFFF"/>
        <w:ind w:firstLine="567"/>
        <w:jc w:val="both"/>
        <w:textAlignment w:val="baseline"/>
        <w:rPr>
          <w:bCs/>
          <w:sz w:val="28"/>
          <w:szCs w:val="28"/>
          <w:lang w:val="uk-UA"/>
        </w:rPr>
      </w:pPr>
      <w:r w:rsidRPr="00353E72">
        <w:rPr>
          <w:color w:val="000000"/>
          <w:sz w:val="28"/>
          <w:szCs w:val="28"/>
          <w:lang w:val="uk-UA"/>
        </w:rPr>
        <w:t>З метою поліпшення благоустрою населених пунктів сільської ради, керуючись пунктом 22 статті 26 Закону України  «Про місцеве самоврядування в Україні»,</w:t>
      </w:r>
      <w:r w:rsidRPr="00353E7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353E72">
        <w:rPr>
          <w:bCs/>
          <w:sz w:val="28"/>
          <w:szCs w:val="28"/>
          <w:lang w:val="uk-UA"/>
        </w:rPr>
        <w:t xml:space="preserve">  </w:t>
      </w:r>
      <w:proofErr w:type="spellStart"/>
      <w:r w:rsidRPr="00353E72">
        <w:rPr>
          <w:bCs/>
          <w:sz w:val="28"/>
          <w:szCs w:val="28"/>
          <w:lang w:val="uk-UA"/>
        </w:rPr>
        <w:t>Петропавлівська</w:t>
      </w:r>
      <w:proofErr w:type="spellEnd"/>
      <w:r w:rsidRPr="00353E72">
        <w:rPr>
          <w:bCs/>
          <w:sz w:val="28"/>
          <w:szCs w:val="28"/>
          <w:lang w:val="uk-UA"/>
        </w:rPr>
        <w:t xml:space="preserve">  сільська  рада   </w:t>
      </w:r>
    </w:p>
    <w:p w:rsidR="006C5968" w:rsidRPr="00353E72" w:rsidRDefault="006C5968" w:rsidP="006C5968">
      <w:pPr>
        <w:shd w:val="clear" w:color="auto" w:fill="FFFFFF"/>
        <w:jc w:val="both"/>
        <w:textAlignment w:val="baseline"/>
        <w:rPr>
          <w:bCs/>
          <w:sz w:val="28"/>
          <w:szCs w:val="28"/>
          <w:lang w:val="uk-UA"/>
        </w:rPr>
      </w:pPr>
      <w:r w:rsidRPr="00353E72">
        <w:rPr>
          <w:bCs/>
          <w:sz w:val="28"/>
          <w:szCs w:val="28"/>
          <w:lang w:val="uk-UA"/>
        </w:rPr>
        <w:t>ВИРІШИЛА :</w:t>
      </w:r>
    </w:p>
    <w:p w:rsidR="006C5968" w:rsidRPr="00353E72" w:rsidRDefault="006C5968" w:rsidP="006C5968">
      <w:pPr>
        <w:shd w:val="clear" w:color="auto" w:fill="FFFFFF"/>
        <w:ind w:firstLine="567"/>
        <w:jc w:val="both"/>
        <w:textAlignment w:val="baseline"/>
        <w:rPr>
          <w:bCs/>
          <w:sz w:val="28"/>
          <w:szCs w:val="28"/>
          <w:lang w:val="uk-UA"/>
        </w:rPr>
      </w:pPr>
    </w:p>
    <w:p w:rsidR="000131A6" w:rsidRPr="00353E72" w:rsidRDefault="006C5968" w:rsidP="000131A6">
      <w:pPr>
        <w:shd w:val="clear" w:color="auto" w:fill="FFFFFF"/>
        <w:rPr>
          <w:sz w:val="28"/>
          <w:szCs w:val="28"/>
          <w:lang w:val="uk-UA"/>
        </w:rPr>
      </w:pPr>
      <w:r w:rsidRPr="00353E72">
        <w:rPr>
          <w:color w:val="000000"/>
          <w:sz w:val="28"/>
          <w:szCs w:val="28"/>
          <w:lang w:val="uk-UA"/>
        </w:rPr>
        <w:t xml:space="preserve">     1. Внести зміни до  Програми </w:t>
      </w:r>
      <w:r w:rsidR="000131A6" w:rsidRPr="00353E72">
        <w:rPr>
          <w:sz w:val="28"/>
          <w:szCs w:val="28"/>
          <w:lang w:val="uk-UA"/>
        </w:rPr>
        <w:t xml:space="preserve">по благоустрою, охорони довкілля,   </w:t>
      </w:r>
    </w:p>
    <w:p w:rsidR="006C5968" w:rsidRPr="00353E72" w:rsidRDefault="000131A6" w:rsidP="000131A6">
      <w:pPr>
        <w:shd w:val="clear" w:color="auto" w:fill="FFFFFF"/>
        <w:rPr>
          <w:sz w:val="28"/>
          <w:szCs w:val="28"/>
          <w:lang w:val="uk-UA"/>
        </w:rPr>
      </w:pPr>
      <w:r w:rsidRPr="00353E72">
        <w:rPr>
          <w:sz w:val="28"/>
          <w:szCs w:val="28"/>
          <w:lang w:val="uk-UA"/>
        </w:rPr>
        <w:t xml:space="preserve">раціонального використання природних ресурсів та забезпечення екологічної безпеки </w:t>
      </w:r>
      <w:proofErr w:type="spellStart"/>
      <w:r w:rsidRPr="00353E72">
        <w:rPr>
          <w:sz w:val="28"/>
          <w:szCs w:val="28"/>
          <w:lang w:val="uk-UA"/>
        </w:rPr>
        <w:t>Петропавлівської</w:t>
      </w:r>
      <w:proofErr w:type="spellEnd"/>
      <w:r w:rsidRPr="00353E72">
        <w:rPr>
          <w:sz w:val="28"/>
          <w:szCs w:val="28"/>
          <w:lang w:val="uk-UA"/>
        </w:rPr>
        <w:t xml:space="preserve"> сільської ради, Білгород-Дністровського району Одеської області  на 2021  рік»</w:t>
      </w:r>
      <w:r w:rsidR="002D1AC4" w:rsidRPr="00353E72">
        <w:rPr>
          <w:sz w:val="28"/>
          <w:szCs w:val="28"/>
          <w:lang w:val="uk-UA"/>
        </w:rPr>
        <w:t xml:space="preserve"> згідно додатку</w:t>
      </w:r>
      <w:r w:rsidR="00D142D7" w:rsidRPr="00353E72">
        <w:rPr>
          <w:sz w:val="28"/>
          <w:szCs w:val="28"/>
          <w:lang w:val="uk-UA"/>
        </w:rPr>
        <w:t>.</w:t>
      </w:r>
    </w:p>
    <w:p w:rsidR="00D63266" w:rsidRPr="00353E72" w:rsidRDefault="00D63266" w:rsidP="002D1AC4">
      <w:pPr>
        <w:shd w:val="clear" w:color="auto" w:fill="FFFFFF"/>
        <w:jc w:val="both"/>
        <w:rPr>
          <w:sz w:val="28"/>
          <w:szCs w:val="28"/>
          <w:lang w:val="uk-UA"/>
        </w:rPr>
      </w:pPr>
      <w:r w:rsidRPr="00353E72">
        <w:rPr>
          <w:sz w:val="28"/>
          <w:szCs w:val="28"/>
          <w:lang w:val="uk-UA"/>
        </w:rPr>
        <w:t>2. Дане  ріше</w:t>
      </w:r>
      <w:r w:rsidR="00D142D7" w:rsidRPr="00353E72">
        <w:rPr>
          <w:sz w:val="28"/>
          <w:szCs w:val="28"/>
          <w:lang w:val="uk-UA"/>
        </w:rPr>
        <w:t>ння  старостам  донести до відома мешканцям сіл</w:t>
      </w:r>
      <w:r w:rsidRPr="00353E72">
        <w:rPr>
          <w:sz w:val="28"/>
          <w:szCs w:val="28"/>
          <w:lang w:val="uk-UA"/>
        </w:rPr>
        <w:t>.</w:t>
      </w:r>
    </w:p>
    <w:p w:rsidR="00D63266" w:rsidRPr="00353E72" w:rsidRDefault="00D63266" w:rsidP="00D63266">
      <w:pPr>
        <w:pStyle w:val="11"/>
        <w:shd w:val="clear" w:color="auto" w:fill="FFFFFF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53E72">
        <w:rPr>
          <w:rFonts w:ascii="Times New Roman" w:hAnsi="Times New Roman"/>
          <w:color w:val="000000"/>
          <w:sz w:val="28"/>
          <w:szCs w:val="28"/>
        </w:rPr>
        <w:t xml:space="preserve">3. Контроль за виконанням даного рішення покласти на постійну комісію </w:t>
      </w:r>
      <w:r w:rsidRPr="00353E72">
        <w:rPr>
          <w:color w:val="000000"/>
          <w:sz w:val="28"/>
          <w:szCs w:val="28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комплексу</w:t>
      </w:r>
      <w:r w:rsidR="00AA4816" w:rsidRPr="00353E72">
        <w:rPr>
          <w:color w:val="000000"/>
          <w:sz w:val="28"/>
          <w:szCs w:val="28"/>
        </w:rPr>
        <w:t>.</w:t>
      </w:r>
    </w:p>
    <w:p w:rsidR="00D63266" w:rsidRPr="00353E72" w:rsidRDefault="00D63266" w:rsidP="00D63266">
      <w:pPr>
        <w:pStyle w:val="a6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E60D9" w:rsidRPr="00353E72" w:rsidRDefault="003E60D9" w:rsidP="003E60D9">
      <w:pPr>
        <w:jc w:val="both"/>
        <w:rPr>
          <w:b/>
          <w:sz w:val="28"/>
          <w:szCs w:val="28"/>
          <w:lang w:val="uk-UA"/>
        </w:rPr>
      </w:pPr>
    </w:p>
    <w:p w:rsidR="003E60D9" w:rsidRPr="00353E72" w:rsidRDefault="003E60D9" w:rsidP="003E60D9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53316B" w:rsidRPr="00353E72" w:rsidRDefault="0053316B" w:rsidP="003E60D9">
      <w:pPr>
        <w:jc w:val="both"/>
        <w:rPr>
          <w:sz w:val="28"/>
          <w:szCs w:val="28"/>
          <w:lang w:val="uk-UA" w:eastAsia="uk-UA"/>
        </w:rPr>
      </w:pPr>
    </w:p>
    <w:p w:rsidR="00D142D7" w:rsidRPr="00353E72" w:rsidRDefault="00D142D7" w:rsidP="0053316B">
      <w:pPr>
        <w:jc w:val="both"/>
        <w:rPr>
          <w:sz w:val="28"/>
          <w:szCs w:val="28"/>
          <w:lang w:val="uk-UA" w:eastAsia="uk-UA"/>
        </w:rPr>
      </w:pPr>
    </w:p>
    <w:p w:rsidR="00096AA7" w:rsidRPr="00353E72" w:rsidRDefault="00F01D0B" w:rsidP="0053316B">
      <w:pPr>
        <w:jc w:val="both"/>
        <w:rPr>
          <w:sz w:val="28"/>
          <w:szCs w:val="28"/>
          <w:lang w:val="uk-UA" w:eastAsia="uk-UA"/>
        </w:rPr>
      </w:pPr>
      <w:r w:rsidRPr="00353E72">
        <w:rPr>
          <w:sz w:val="28"/>
          <w:szCs w:val="28"/>
          <w:lang w:val="uk-UA" w:eastAsia="uk-UA"/>
        </w:rPr>
        <w:t>Петропавлівський сільський голова                                    О.М.Чернова</w:t>
      </w:r>
    </w:p>
    <w:p w:rsidR="002D1AC4" w:rsidRPr="00353E72" w:rsidRDefault="002D1AC4" w:rsidP="0053316B">
      <w:pPr>
        <w:jc w:val="both"/>
        <w:rPr>
          <w:sz w:val="28"/>
          <w:szCs w:val="28"/>
          <w:lang w:val="uk-UA" w:eastAsia="uk-UA"/>
        </w:rPr>
      </w:pPr>
    </w:p>
    <w:p w:rsidR="002D1AC4" w:rsidRPr="00353E72" w:rsidRDefault="002D1AC4" w:rsidP="0053316B">
      <w:pPr>
        <w:jc w:val="both"/>
        <w:rPr>
          <w:sz w:val="28"/>
          <w:szCs w:val="28"/>
          <w:lang w:val="uk-UA" w:eastAsia="uk-UA"/>
        </w:rPr>
      </w:pPr>
    </w:p>
    <w:p w:rsidR="002D1AC4" w:rsidRPr="00353E72" w:rsidRDefault="002D1AC4" w:rsidP="0053316B">
      <w:pPr>
        <w:jc w:val="both"/>
        <w:rPr>
          <w:sz w:val="28"/>
          <w:szCs w:val="28"/>
          <w:lang w:val="uk-UA" w:eastAsia="uk-UA"/>
        </w:rPr>
      </w:pPr>
    </w:p>
    <w:p w:rsidR="002D1AC4" w:rsidRPr="00353E72" w:rsidRDefault="002D1AC4" w:rsidP="0053316B">
      <w:pPr>
        <w:jc w:val="both"/>
        <w:rPr>
          <w:sz w:val="28"/>
          <w:szCs w:val="28"/>
          <w:lang w:val="uk-UA" w:eastAsia="uk-UA"/>
        </w:rPr>
      </w:pPr>
    </w:p>
    <w:p w:rsidR="002D1AC4" w:rsidRPr="00353E72" w:rsidRDefault="002D1AC4" w:rsidP="0053316B">
      <w:pPr>
        <w:jc w:val="both"/>
        <w:rPr>
          <w:sz w:val="28"/>
          <w:szCs w:val="28"/>
          <w:lang w:val="uk-UA" w:eastAsia="uk-UA"/>
        </w:rPr>
      </w:pPr>
    </w:p>
    <w:p w:rsidR="002D1AC4" w:rsidRPr="00353E72" w:rsidRDefault="002D1AC4" w:rsidP="0053316B">
      <w:pPr>
        <w:jc w:val="both"/>
        <w:rPr>
          <w:sz w:val="28"/>
          <w:szCs w:val="28"/>
          <w:lang w:val="uk-UA" w:eastAsia="uk-UA"/>
        </w:rPr>
      </w:pPr>
    </w:p>
    <w:p w:rsidR="002D1AC4" w:rsidRPr="00353E72" w:rsidRDefault="002D1AC4" w:rsidP="0053316B">
      <w:pPr>
        <w:jc w:val="both"/>
        <w:rPr>
          <w:sz w:val="28"/>
          <w:szCs w:val="28"/>
          <w:lang w:val="uk-UA" w:eastAsia="uk-UA"/>
        </w:rPr>
      </w:pPr>
    </w:p>
    <w:p w:rsidR="002D1AC4" w:rsidRPr="00353E72" w:rsidRDefault="002D1AC4" w:rsidP="0053316B">
      <w:pPr>
        <w:jc w:val="both"/>
        <w:rPr>
          <w:sz w:val="28"/>
          <w:szCs w:val="28"/>
          <w:lang w:val="uk-UA" w:eastAsia="uk-UA"/>
        </w:rPr>
      </w:pPr>
      <w:r w:rsidRPr="00353E72">
        <w:rPr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    Додаток  до  рішення</w:t>
      </w:r>
    </w:p>
    <w:p w:rsidR="000A175A" w:rsidRPr="00353E72" w:rsidRDefault="000A175A" w:rsidP="0053316B">
      <w:pPr>
        <w:jc w:val="both"/>
        <w:rPr>
          <w:sz w:val="28"/>
          <w:szCs w:val="28"/>
          <w:lang w:val="uk-UA" w:eastAsia="uk-UA"/>
        </w:rPr>
      </w:pPr>
    </w:p>
    <w:p w:rsidR="000A175A" w:rsidRPr="00353E72" w:rsidRDefault="000A175A" w:rsidP="000A175A">
      <w:pPr>
        <w:jc w:val="center"/>
        <w:rPr>
          <w:b/>
          <w:sz w:val="28"/>
          <w:lang w:val="uk-UA"/>
        </w:rPr>
      </w:pPr>
      <w:r w:rsidRPr="00353E72">
        <w:rPr>
          <w:b/>
          <w:sz w:val="28"/>
          <w:lang w:val="uk-UA"/>
        </w:rPr>
        <w:t>1.Засмічення об’єкту благоустрою:</w:t>
      </w:r>
    </w:p>
    <w:p w:rsidR="000A175A" w:rsidRPr="00353E72" w:rsidRDefault="000A175A" w:rsidP="000A175A">
      <w:pPr>
        <w:jc w:val="center"/>
        <w:rPr>
          <w:b/>
          <w:sz w:val="40"/>
          <w:szCs w:val="28"/>
          <w:lang w:val="uk-UA" w:eastAsia="uk-UA"/>
        </w:rPr>
      </w:pPr>
    </w:p>
    <w:tbl>
      <w:tblPr>
        <w:tblStyle w:val="a8"/>
        <w:tblW w:w="11199" w:type="dxa"/>
        <w:tblInd w:w="-1168" w:type="dxa"/>
        <w:tblLook w:val="04A0" w:firstRow="1" w:lastRow="0" w:firstColumn="1" w:lastColumn="0" w:noHBand="0" w:noVBand="1"/>
      </w:tblPr>
      <w:tblGrid>
        <w:gridCol w:w="4187"/>
        <w:gridCol w:w="3610"/>
        <w:gridCol w:w="1559"/>
        <w:gridCol w:w="1843"/>
      </w:tblGrid>
      <w:tr w:rsidR="000A175A" w:rsidRPr="00353E72" w:rsidTr="00D142D7">
        <w:trPr>
          <w:trHeight w:val="449"/>
        </w:trPr>
        <w:tc>
          <w:tcPr>
            <w:tcW w:w="4187" w:type="dxa"/>
            <w:vMerge w:val="restart"/>
          </w:tcPr>
          <w:p w:rsidR="000A175A" w:rsidRPr="00353E72" w:rsidRDefault="000A175A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Фабула правопорушення</w:t>
            </w:r>
          </w:p>
        </w:tc>
        <w:tc>
          <w:tcPr>
            <w:tcW w:w="3610" w:type="dxa"/>
            <w:vMerge w:val="restart"/>
          </w:tcPr>
          <w:p w:rsidR="000A175A" w:rsidRPr="00353E72" w:rsidRDefault="000A175A" w:rsidP="00D142D7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Нормативно-правовий акт,який передбачає відповідальність за дане правопорушення</w:t>
            </w:r>
          </w:p>
        </w:tc>
        <w:tc>
          <w:tcPr>
            <w:tcW w:w="3402" w:type="dxa"/>
            <w:gridSpan w:val="2"/>
          </w:tcPr>
          <w:p w:rsidR="000A175A" w:rsidRPr="00353E72" w:rsidRDefault="000A175A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Суми штрафів</w:t>
            </w:r>
          </w:p>
        </w:tc>
      </w:tr>
      <w:tr w:rsidR="000A175A" w:rsidRPr="00353E72" w:rsidTr="00D142D7">
        <w:trPr>
          <w:trHeight w:val="475"/>
        </w:trPr>
        <w:tc>
          <w:tcPr>
            <w:tcW w:w="4187" w:type="dxa"/>
            <w:vMerge/>
          </w:tcPr>
          <w:p w:rsidR="000A175A" w:rsidRPr="00353E72" w:rsidRDefault="000A175A" w:rsidP="0053316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10" w:type="dxa"/>
            <w:vMerge/>
          </w:tcPr>
          <w:p w:rsidR="000A175A" w:rsidRPr="00353E72" w:rsidRDefault="000A175A" w:rsidP="0053316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A175A" w:rsidRPr="00353E72" w:rsidRDefault="000A175A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Для Фізичних осіб, </w:t>
            </w:r>
            <w:proofErr w:type="spellStart"/>
            <w:r w:rsidRPr="00353E72"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843" w:type="dxa"/>
          </w:tcPr>
          <w:p w:rsidR="000A175A" w:rsidRPr="00353E72" w:rsidRDefault="000A175A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Посадових та юридичних осіб, </w:t>
            </w:r>
            <w:proofErr w:type="spellStart"/>
            <w:r w:rsidRPr="00353E72"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2D1AC4" w:rsidRPr="00353E72" w:rsidTr="00D142D7">
        <w:tc>
          <w:tcPr>
            <w:tcW w:w="4187" w:type="dxa"/>
          </w:tcPr>
          <w:p w:rsidR="002D1AC4" w:rsidRPr="00353E72" w:rsidRDefault="00BD6A96" w:rsidP="00D142D7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Порушення державних стандартів, норм і правил у сфері благоустрою населених пунктів, правил благоустрою територій населених пунктів</w:t>
            </w:r>
            <w:r w:rsidR="00D142D7" w:rsidRPr="00353E7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10" w:type="dxa"/>
          </w:tcPr>
          <w:p w:rsidR="002D1AC4" w:rsidRPr="00353E72" w:rsidRDefault="002D1AC4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559" w:type="dxa"/>
          </w:tcPr>
          <w:p w:rsidR="002D1AC4" w:rsidRPr="00353E72" w:rsidRDefault="002D1AC4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43" w:type="dxa"/>
          </w:tcPr>
          <w:p w:rsidR="002D1AC4" w:rsidRPr="00353E72" w:rsidRDefault="002D1AC4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2D1AC4" w:rsidRPr="00353E72" w:rsidTr="00D142D7">
        <w:tc>
          <w:tcPr>
            <w:tcW w:w="4187" w:type="dxa"/>
          </w:tcPr>
          <w:p w:rsidR="002D1AC4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 Самовільному скиданні всіх видів відходів, ґрунту тощо у </w:t>
            </w:r>
            <w:proofErr w:type="spellStart"/>
            <w:r w:rsidRPr="00353E72">
              <w:rPr>
                <w:sz w:val="28"/>
                <w:szCs w:val="28"/>
                <w:lang w:val="uk-UA"/>
              </w:rPr>
              <w:t>невідведених</w:t>
            </w:r>
            <w:proofErr w:type="spellEnd"/>
            <w:r w:rsidRPr="00353E72">
              <w:rPr>
                <w:sz w:val="28"/>
                <w:szCs w:val="28"/>
                <w:lang w:val="uk-UA"/>
              </w:rPr>
              <w:t xml:space="preserve"> для цього місцях</w:t>
            </w:r>
          </w:p>
        </w:tc>
        <w:tc>
          <w:tcPr>
            <w:tcW w:w="3610" w:type="dxa"/>
          </w:tcPr>
          <w:p w:rsidR="002D1AC4" w:rsidRPr="00353E72" w:rsidRDefault="00BD6A96" w:rsidP="00D142D7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П. п. 1.1 п. 1 р. 11 Правила благоустрою території </w:t>
            </w:r>
            <w:proofErr w:type="spellStart"/>
            <w:r w:rsidR="00AA4816" w:rsidRPr="00353E72">
              <w:rPr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="00AA4816" w:rsidRPr="00353E72">
              <w:rPr>
                <w:sz w:val="28"/>
                <w:szCs w:val="28"/>
                <w:lang w:val="uk-UA"/>
              </w:rPr>
              <w:t xml:space="preserve"> сільської ради</w:t>
            </w:r>
            <w:r w:rsidRPr="00353E72">
              <w:rPr>
                <w:sz w:val="28"/>
                <w:szCs w:val="28"/>
                <w:lang w:val="uk-UA"/>
              </w:rPr>
              <w:t>, ст. 152 Кодексу України про адміністративні правопорушення</w:t>
            </w:r>
          </w:p>
        </w:tc>
        <w:tc>
          <w:tcPr>
            <w:tcW w:w="1559" w:type="dxa"/>
          </w:tcPr>
          <w:p w:rsidR="002D1AC4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 340-1360</w:t>
            </w:r>
          </w:p>
        </w:tc>
        <w:tc>
          <w:tcPr>
            <w:tcW w:w="1843" w:type="dxa"/>
          </w:tcPr>
          <w:p w:rsidR="002D1AC4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850-1700</w:t>
            </w:r>
          </w:p>
        </w:tc>
      </w:tr>
      <w:tr w:rsidR="002D1AC4" w:rsidRPr="00353E72" w:rsidTr="00D142D7">
        <w:tc>
          <w:tcPr>
            <w:tcW w:w="4187" w:type="dxa"/>
          </w:tcPr>
          <w:p w:rsidR="002D1AC4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Завантаженні контейнерів для ТПВ будівельними відходами, металобрухтом</w:t>
            </w:r>
          </w:p>
        </w:tc>
        <w:tc>
          <w:tcPr>
            <w:tcW w:w="3610" w:type="dxa"/>
          </w:tcPr>
          <w:p w:rsidR="002D1AC4" w:rsidRPr="00353E72" w:rsidRDefault="00BD6A96" w:rsidP="00D142D7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П. п. 1.2 п. 1 р. 11 Правила благ</w:t>
            </w:r>
            <w:r w:rsidR="00AA4816" w:rsidRPr="00353E72">
              <w:rPr>
                <w:sz w:val="28"/>
                <w:szCs w:val="28"/>
                <w:lang w:val="uk-UA"/>
              </w:rPr>
              <w:t xml:space="preserve">оустрою території </w:t>
            </w:r>
            <w:proofErr w:type="spellStart"/>
            <w:r w:rsidR="00AA4816" w:rsidRPr="00353E72">
              <w:rPr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="00AA4816" w:rsidRPr="00353E72">
              <w:rPr>
                <w:sz w:val="28"/>
                <w:szCs w:val="28"/>
                <w:lang w:val="uk-UA"/>
              </w:rPr>
              <w:t xml:space="preserve"> сільської ради</w:t>
            </w:r>
            <w:r w:rsidRPr="00353E72">
              <w:rPr>
                <w:sz w:val="28"/>
                <w:szCs w:val="28"/>
                <w:lang w:val="uk-UA"/>
              </w:rPr>
              <w:t>, ст. 152 Кодексу України про адміністративні правопорушення</w:t>
            </w:r>
          </w:p>
        </w:tc>
        <w:tc>
          <w:tcPr>
            <w:tcW w:w="1559" w:type="dxa"/>
          </w:tcPr>
          <w:p w:rsidR="002D1AC4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340-1360</w:t>
            </w:r>
          </w:p>
        </w:tc>
        <w:tc>
          <w:tcPr>
            <w:tcW w:w="1843" w:type="dxa"/>
          </w:tcPr>
          <w:p w:rsidR="002D1AC4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850-1700</w:t>
            </w:r>
          </w:p>
        </w:tc>
      </w:tr>
      <w:tr w:rsidR="002D1AC4" w:rsidRPr="00353E72" w:rsidTr="00D142D7">
        <w:tc>
          <w:tcPr>
            <w:tcW w:w="4187" w:type="dxa"/>
          </w:tcPr>
          <w:p w:rsidR="002D1AC4" w:rsidRPr="00353E72" w:rsidRDefault="00BD6A96" w:rsidP="00D142D7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Забрудненні впорядкованої території при перевезенні відходів, сипучих матеріалів автотранспортом та внаслідок виносу болота за колесами автомобілів</w:t>
            </w:r>
          </w:p>
        </w:tc>
        <w:tc>
          <w:tcPr>
            <w:tcW w:w="3610" w:type="dxa"/>
          </w:tcPr>
          <w:p w:rsidR="002D1AC4" w:rsidRPr="00353E72" w:rsidRDefault="00BD6A96" w:rsidP="00D142D7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П. п. 1.4 п. 1 р. 11 </w:t>
            </w:r>
            <w:r w:rsidR="00AA4816" w:rsidRPr="00353E72">
              <w:rPr>
                <w:sz w:val="28"/>
                <w:szCs w:val="28"/>
                <w:lang w:val="uk-UA"/>
              </w:rPr>
              <w:t xml:space="preserve">Правила благоустрою території </w:t>
            </w:r>
            <w:proofErr w:type="spellStart"/>
            <w:r w:rsidR="00AA4816" w:rsidRPr="00353E72">
              <w:rPr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="00AA4816" w:rsidRPr="00353E72">
              <w:rPr>
                <w:sz w:val="28"/>
                <w:szCs w:val="28"/>
                <w:lang w:val="uk-UA"/>
              </w:rPr>
              <w:t xml:space="preserve"> сільської ради</w:t>
            </w:r>
            <w:r w:rsidRPr="00353E72">
              <w:rPr>
                <w:sz w:val="28"/>
                <w:szCs w:val="28"/>
                <w:lang w:val="uk-UA"/>
              </w:rPr>
              <w:t>, ст. 152 Кодексу України про адміністративні правопорушення</w:t>
            </w:r>
          </w:p>
        </w:tc>
        <w:tc>
          <w:tcPr>
            <w:tcW w:w="1559" w:type="dxa"/>
          </w:tcPr>
          <w:p w:rsidR="002D1AC4" w:rsidRPr="00353E72" w:rsidRDefault="00BD6A96" w:rsidP="00BD6A96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340-1360   </w:t>
            </w:r>
          </w:p>
        </w:tc>
        <w:tc>
          <w:tcPr>
            <w:tcW w:w="1843" w:type="dxa"/>
          </w:tcPr>
          <w:p w:rsidR="002D1AC4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850-1700</w:t>
            </w:r>
          </w:p>
        </w:tc>
      </w:tr>
      <w:tr w:rsidR="00BD6A96" w:rsidRPr="00353E72" w:rsidTr="00D142D7">
        <w:tc>
          <w:tcPr>
            <w:tcW w:w="4187" w:type="dxa"/>
          </w:tcPr>
          <w:p w:rsidR="00BD6A96" w:rsidRPr="00353E72" w:rsidRDefault="00BD6A96" w:rsidP="00D142D7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Засміченні місць загального користування в тому числі екскрементами </w:t>
            </w:r>
            <w:r w:rsidR="00AA4816" w:rsidRPr="00353E72">
              <w:rPr>
                <w:sz w:val="28"/>
                <w:szCs w:val="28"/>
                <w:lang w:val="uk-UA"/>
              </w:rPr>
              <w:t>тварин (на</w:t>
            </w:r>
            <w:r w:rsidRPr="00353E72">
              <w:rPr>
                <w:sz w:val="28"/>
                <w:szCs w:val="28"/>
                <w:lang w:val="uk-UA"/>
              </w:rPr>
              <w:t xml:space="preserve"> асфальтних доріжках, парках, вздовж дороги і т.д.)</w:t>
            </w:r>
          </w:p>
        </w:tc>
        <w:tc>
          <w:tcPr>
            <w:tcW w:w="3610" w:type="dxa"/>
          </w:tcPr>
          <w:p w:rsidR="00BD6A96" w:rsidRPr="00353E72" w:rsidRDefault="00BD6A96" w:rsidP="00D142D7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П. п. 1.7 п. 1 р. 11 </w:t>
            </w:r>
            <w:r w:rsidR="00AA4816" w:rsidRPr="00353E72">
              <w:rPr>
                <w:sz w:val="28"/>
                <w:szCs w:val="28"/>
                <w:lang w:val="uk-UA"/>
              </w:rPr>
              <w:t xml:space="preserve">Правила благоустрою території </w:t>
            </w:r>
            <w:proofErr w:type="spellStart"/>
            <w:r w:rsidR="00AA4816" w:rsidRPr="00353E72">
              <w:rPr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="00AA4816" w:rsidRPr="00353E72">
              <w:rPr>
                <w:sz w:val="28"/>
                <w:szCs w:val="28"/>
                <w:lang w:val="uk-UA"/>
              </w:rPr>
              <w:t xml:space="preserve"> сільської ради</w:t>
            </w:r>
            <w:r w:rsidRPr="00353E72">
              <w:rPr>
                <w:sz w:val="28"/>
                <w:szCs w:val="28"/>
                <w:lang w:val="uk-UA"/>
              </w:rPr>
              <w:t>, ст. 152 Кодексу України про адміністративні правопорушення</w:t>
            </w:r>
          </w:p>
        </w:tc>
        <w:tc>
          <w:tcPr>
            <w:tcW w:w="1559" w:type="dxa"/>
          </w:tcPr>
          <w:p w:rsidR="00BD6A96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340-1360</w:t>
            </w:r>
          </w:p>
        </w:tc>
        <w:tc>
          <w:tcPr>
            <w:tcW w:w="1843" w:type="dxa"/>
          </w:tcPr>
          <w:p w:rsidR="00BD6A96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850-1700</w:t>
            </w:r>
          </w:p>
        </w:tc>
      </w:tr>
      <w:tr w:rsidR="00BD6A96" w:rsidRPr="00353E72" w:rsidTr="00D142D7">
        <w:tc>
          <w:tcPr>
            <w:tcW w:w="4187" w:type="dxa"/>
          </w:tcPr>
          <w:p w:rsidR="00BD6A96" w:rsidRPr="00353E72" w:rsidRDefault="00BD6A96" w:rsidP="00D142D7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Витоку води, фекалій та стоків на впорядковані території</w:t>
            </w:r>
          </w:p>
        </w:tc>
        <w:tc>
          <w:tcPr>
            <w:tcW w:w="3610" w:type="dxa"/>
          </w:tcPr>
          <w:p w:rsidR="00BD6A96" w:rsidRPr="00353E72" w:rsidRDefault="00BD6A96" w:rsidP="00D142D7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П. п. 1.8 п. 1 р. 11 </w:t>
            </w:r>
            <w:r w:rsidR="00AA4816" w:rsidRPr="00353E72">
              <w:rPr>
                <w:sz w:val="28"/>
                <w:szCs w:val="28"/>
                <w:lang w:val="uk-UA"/>
              </w:rPr>
              <w:t xml:space="preserve">Правила благоустрою території </w:t>
            </w:r>
            <w:proofErr w:type="spellStart"/>
            <w:r w:rsidR="00AA4816" w:rsidRPr="00353E72">
              <w:rPr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="00AA4816" w:rsidRPr="00353E72">
              <w:rPr>
                <w:sz w:val="28"/>
                <w:szCs w:val="28"/>
                <w:lang w:val="uk-UA"/>
              </w:rPr>
              <w:t xml:space="preserve"> сільської </w:t>
            </w:r>
            <w:r w:rsidR="00AA4816" w:rsidRPr="00353E72">
              <w:rPr>
                <w:sz w:val="28"/>
                <w:szCs w:val="28"/>
                <w:lang w:val="uk-UA"/>
              </w:rPr>
              <w:lastRenderedPageBreak/>
              <w:t>ради</w:t>
            </w:r>
            <w:r w:rsidRPr="00353E72">
              <w:rPr>
                <w:sz w:val="28"/>
                <w:szCs w:val="28"/>
                <w:lang w:val="uk-UA"/>
              </w:rPr>
              <w:t>, ст. 152 Кодексу України про адміністративні правопорушення</w:t>
            </w:r>
          </w:p>
        </w:tc>
        <w:tc>
          <w:tcPr>
            <w:tcW w:w="1559" w:type="dxa"/>
          </w:tcPr>
          <w:p w:rsidR="00BD6A96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lastRenderedPageBreak/>
              <w:t>340-1360</w:t>
            </w:r>
          </w:p>
        </w:tc>
        <w:tc>
          <w:tcPr>
            <w:tcW w:w="1843" w:type="dxa"/>
          </w:tcPr>
          <w:p w:rsidR="00BD6A96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850-1700</w:t>
            </w:r>
          </w:p>
        </w:tc>
      </w:tr>
      <w:tr w:rsidR="00BD6A96" w:rsidRPr="00353E72" w:rsidTr="00D142D7">
        <w:tc>
          <w:tcPr>
            <w:tcW w:w="4187" w:type="dxa"/>
          </w:tcPr>
          <w:p w:rsidR="00BD6A96" w:rsidRPr="00353E72" w:rsidRDefault="00BD6A96" w:rsidP="00D142D7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lastRenderedPageBreak/>
              <w:t>Складуванні ґрунту, будівельних матеріалів поза межами будівельного майданчика без дозволу.</w:t>
            </w:r>
          </w:p>
        </w:tc>
        <w:tc>
          <w:tcPr>
            <w:tcW w:w="3610" w:type="dxa"/>
          </w:tcPr>
          <w:p w:rsidR="00BD6A96" w:rsidRPr="00353E72" w:rsidRDefault="00BD6A96" w:rsidP="00353E72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П. п. 1.13 п. 1 р. 11 Правила благоустрою терит</w:t>
            </w:r>
            <w:r w:rsidR="00AA4816" w:rsidRPr="00353E72">
              <w:rPr>
                <w:sz w:val="28"/>
                <w:szCs w:val="28"/>
                <w:lang w:val="uk-UA"/>
              </w:rPr>
              <w:t xml:space="preserve">орії </w:t>
            </w:r>
            <w:proofErr w:type="spellStart"/>
            <w:r w:rsidR="00AA4816" w:rsidRPr="00353E72">
              <w:rPr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="00AA4816" w:rsidRPr="00353E72">
              <w:rPr>
                <w:sz w:val="28"/>
                <w:szCs w:val="28"/>
                <w:lang w:val="uk-UA"/>
              </w:rPr>
              <w:t xml:space="preserve"> сільської ради</w:t>
            </w:r>
            <w:r w:rsidRPr="00353E72">
              <w:rPr>
                <w:sz w:val="28"/>
                <w:szCs w:val="28"/>
                <w:lang w:val="uk-UA"/>
              </w:rPr>
              <w:t>, ст. 152 Кодексу України про адміністративні правопорушення</w:t>
            </w:r>
          </w:p>
        </w:tc>
        <w:tc>
          <w:tcPr>
            <w:tcW w:w="1559" w:type="dxa"/>
          </w:tcPr>
          <w:p w:rsidR="00BD6A96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340-1360</w:t>
            </w:r>
          </w:p>
        </w:tc>
        <w:tc>
          <w:tcPr>
            <w:tcW w:w="1843" w:type="dxa"/>
          </w:tcPr>
          <w:p w:rsidR="00BD6A96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850-1700</w:t>
            </w:r>
          </w:p>
        </w:tc>
      </w:tr>
      <w:tr w:rsidR="00BD6A96" w:rsidRPr="00353E72" w:rsidTr="00D142D7">
        <w:tc>
          <w:tcPr>
            <w:tcW w:w="4187" w:type="dxa"/>
          </w:tcPr>
          <w:p w:rsidR="00BD6A96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Складуванні тари, конструкцій, виробів на вулицях, площах, зелених зонах, прибудинкових територіях тощо без дозволу.</w:t>
            </w:r>
          </w:p>
        </w:tc>
        <w:tc>
          <w:tcPr>
            <w:tcW w:w="3610" w:type="dxa"/>
          </w:tcPr>
          <w:p w:rsidR="00BD6A96" w:rsidRPr="00353E72" w:rsidRDefault="00BD6A96" w:rsidP="00353E72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П. п. 1.14 п. 1 р. 11 </w:t>
            </w:r>
            <w:r w:rsidR="00AA4816" w:rsidRPr="00353E72">
              <w:rPr>
                <w:sz w:val="28"/>
                <w:szCs w:val="28"/>
                <w:lang w:val="uk-UA"/>
              </w:rPr>
              <w:t xml:space="preserve">Правила благоустрою території </w:t>
            </w:r>
            <w:proofErr w:type="spellStart"/>
            <w:r w:rsidR="00AA4816" w:rsidRPr="00353E72">
              <w:rPr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="00AA4816" w:rsidRPr="00353E72">
              <w:rPr>
                <w:sz w:val="28"/>
                <w:szCs w:val="28"/>
                <w:lang w:val="uk-UA"/>
              </w:rPr>
              <w:t xml:space="preserve"> сільської ради</w:t>
            </w:r>
            <w:r w:rsidRPr="00353E72">
              <w:rPr>
                <w:sz w:val="28"/>
                <w:szCs w:val="28"/>
                <w:lang w:val="uk-UA"/>
              </w:rPr>
              <w:t>, ст. 152 Кодексу України про адміністративні правопорушення</w:t>
            </w:r>
          </w:p>
        </w:tc>
        <w:tc>
          <w:tcPr>
            <w:tcW w:w="1559" w:type="dxa"/>
          </w:tcPr>
          <w:p w:rsidR="00BD6A96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340-1360</w:t>
            </w:r>
          </w:p>
        </w:tc>
        <w:tc>
          <w:tcPr>
            <w:tcW w:w="1843" w:type="dxa"/>
          </w:tcPr>
          <w:p w:rsidR="00BD6A96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850-1700</w:t>
            </w:r>
          </w:p>
        </w:tc>
      </w:tr>
      <w:tr w:rsidR="002D1AC4" w:rsidRPr="00353E72" w:rsidTr="00D142D7">
        <w:tc>
          <w:tcPr>
            <w:tcW w:w="4187" w:type="dxa"/>
          </w:tcPr>
          <w:p w:rsidR="002D1AC4" w:rsidRPr="00353E72" w:rsidRDefault="00BD6A96" w:rsidP="00D142D7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Забрудненні території внаслідок пошкодження об’єктів благоустрою.</w:t>
            </w:r>
          </w:p>
        </w:tc>
        <w:tc>
          <w:tcPr>
            <w:tcW w:w="3610" w:type="dxa"/>
          </w:tcPr>
          <w:p w:rsidR="002D1AC4" w:rsidRPr="00353E72" w:rsidRDefault="00BD6A96" w:rsidP="00353E72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П. п. 1.22 п. 1 р. 11</w:t>
            </w:r>
            <w:r w:rsidR="00AA4816" w:rsidRPr="00353E72">
              <w:rPr>
                <w:sz w:val="28"/>
                <w:szCs w:val="28"/>
                <w:lang w:val="uk-UA"/>
              </w:rPr>
              <w:t xml:space="preserve"> Правила благоустрою території </w:t>
            </w:r>
            <w:proofErr w:type="spellStart"/>
            <w:r w:rsidR="00AA4816" w:rsidRPr="00353E72">
              <w:rPr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="00AA4816" w:rsidRPr="00353E72">
              <w:rPr>
                <w:sz w:val="28"/>
                <w:szCs w:val="28"/>
                <w:lang w:val="uk-UA"/>
              </w:rPr>
              <w:t xml:space="preserve"> сільської ради</w:t>
            </w:r>
            <w:r w:rsidRPr="00353E72">
              <w:rPr>
                <w:sz w:val="28"/>
                <w:szCs w:val="28"/>
                <w:lang w:val="uk-UA"/>
              </w:rPr>
              <w:t>, ст. 152 Кодексу України про адміністративні правопорушення</w:t>
            </w:r>
          </w:p>
        </w:tc>
        <w:tc>
          <w:tcPr>
            <w:tcW w:w="1559" w:type="dxa"/>
          </w:tcPr>
          <w:p w:rsidR="002D1AC4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340-1360   </w:t>
            </w:r>
          </w:p>
        </w:tc>
        <w:tc>
          <w:tcPr>
            <w:tcW w:w="1843" w:type="dxa"/>
          </w:tcPr>
          <w:p w:rsidR="002D1AC4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850-1700</w:t>
            </w:r>
          </w:p>
        </w:tc>
      </w:tr>
      <w:tr w:rsidR="00BD6A96" w:rsidRPr="00353E72" w:rsidTr="00D142D7">
        <w:tc>
          <w:tcPr>
            <w:tcW w:w="4187" w:type="dxa"/>
          </w:tcPr>
          <w:p w:rsidR="00BD6A96" w:rsidRPr="00353E72" w:rsidRDefault="00BD6A96" w:rsidP="00D142D7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Забрудненні територій, вулиць тощо, викликані самовільним виконанням будівельних, ремонтно-будівельних робіт   (без отримання відповідного дозволу ).</w:t>
            </w:r>
          </w:p>
        </w:tc>
        <w:tc>
          <w:tcPr>
            <w:tcW w:w="3610" w:type="dxa"/>
          </w:tcPr>
          <w:p w:rsidR="00BD6A96" w:rsidRPr="00353E72" w:rsidRDefault="00BD6A96" w:rsidP="00353E72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П. п. 1.23 п. 1 р. 11 </w:t>
            </w:r>
            <w:r w:rsidR="00AA4816" w:rsidRPr="00353E72">
              <w:rPr>
                <w:sz w:val="28"/>
                <w:szCs w:val="28"/>
                <w:lang w:val="uk-UA"/>
              </w:rPr>
              <w:t xml:space="preserve">Правила благоустрою території </w:t>
            </w:r>
            <w:proofErr w:type="spellStart"/>
            <w:r w:rsidR="00AA4816" w:rsidRPr="00353E72">
              <w:rPr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="00AA4816" w:rsidRPr="00353E72">
              <w:rPr>
                <w:sz w:val="28"/>
                <w:szCs w:val="28"/>
                <w:lang w:val="uk-UA"/>
              </w:rPr>
              <w:t xml:space="preserve"> сільської ради</w:t>
            </w:r>
            <w:r w:rsidRPr="00353E72">
              <w:rPr>
                <w:sz w:val="28"/>
                <w:szCs w:val="28"/>
                <w:lang w:val="uk-UA"/>
              </w:rPr>
              <w:t>, ст. 152 Кодексу України про адміністративні правопорушення</w:t>
            </w:r>
          </w:p>
        </w:tc>
        <w:tc>
          <w:tcPr>
            <w:tcW w:w="1559" w:type="dxa"/>
          </w:tcPr>
          <w:p w:rsidR="00BD6A96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340-1360    </w:t>
            </w:r>
          </w:p>
        </w:tc>
        <w:tc>
          <w:tcPr>
            <w:tcW w:w="1843" w:type="dxa"/>
          </w:tcPr>
          <w:p w:rsidR="00BD6A96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850-1700   </w:t>
            </w:r>
          </w:p>
        </w:tc>
      </w:tr>
      <w:tr w:rsidR="00BD6A96" w:rsidRPr="00353E72" w:rsidTr="00D142D7">
        <w:tc>
          <w:tcPr>
            <w:tcW w:w="4187" w:type="dxa"/>
          </w:tcPr>
          <w:p w:rsidR="00BD6A96" w:rsidRPr="00353E72" w:rsidRDefault="00BD6A96" w:rsidP="00353E72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Відсутності урн для сміття на об’єктах благоустрою, закріплених за підприємствами установами організаціями, закладами торгівлі та громадського харчування тощо.</w:t>
            </w:r>
          </w:p>
        </w:tc>
        <w:tc>
          <w:tcPr>
            <w:tcW w:w="3610" w:type="dxa"/>
          </w:tcPr>
          <w:p w:rsidR="00BD6A96" w:rsidRPr="00353E72" w:rsidRDefault="00BD6A96" w:rsidP="00353E72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П. п. 1.21 п. 1 р. 11 </w:t>
            </w:r>
            <w:r w:rsidR="00AA4816" w:rsidRPr="00353E72">
              <w:rPr>
                <w:sz w:val="28"/>
                <w:szCs w:val="28"/>
                <w:lang w:val="uk-UA"/>
              </w:rPr>
              <w:t xml:space="preserve">Правила благоустрою території </w:t>
            </w:r>
            <w:proofErr w:type="spellStart"/>
            <w:r w:rsidR="00AA4816" w:rsidRPr="00353E72">
              <w:rPr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="00AA4816" w:rsidRPr="00353E72">
              <w:rPr>
                <w:sz w:val="28"/>
                <w:szCs w:val="28"/>
                <w:lang w:val="uk-UA"/>
              </w:rPr>
              <w:t xml:space="preserve"> сільської ради</w:t>
            </w:r>
            <w:r w:rsidRPr="00353E72">
              <w:rPr>
                <w:sz w:val="28"/>
                <w:szCs w:val="28"/>
                <w:lang w:val="uk-UA"/>
              </w:rPr>
              <w:t>, ст. 152 Кодексу України про адміністративні правопорушення</w:t>
            </w:r>
          </w:p>
        </w:tc>
        <w:tc>
          <w:tcPr>
            <w:tcW w:w="1559" w:type="dxa"/>
          </w:tcPr>
          <w:p w:rsidR="00BD6A96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340-1360   </w:t>
            </w:r>
          </w:p>
        </w:tc>
        <w:tc>
          <w:tcPr>
            <w:tcW w:w="1843" w:type="dxa"/>
          </w:tcPr>
          <w:p w:rsidR="00BD6A96" w:rsidRPr="00353E72" w:rsidRDefault="00BD6A96" w:rsidP="0053316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850-1700</w:t>
            </w:r>
          </w:p>
        </w:tc>
      </w:tr>
    </w:tbl>
    <w:p w:rsidR="002D1AC4" w:rsidRPr="00353E72" w:rsidRDefault="002D1AC4" w:rsidP="0053316B">
      <w:pPr>
        <w:jc w:val="both"/>
        <w:rPr>
          <w:sz w:val="28"/>
          <w:szCs w:val="28"/>
          <w:lang w:val="uk-UA" w:eastAsia="uk-UA"/>
        </w:rPr>
      </w:pPr>
    </w:p>
    <w:p w:rsidR="002D1AC4" w:rsidRPr="00353E72" w:rsidRDefault="002D1AC4" w:rsidP="0053316B">
      <w:pPr>
        <w:jc w:val="both"/>
        <w:rPr>
          <w:sz w:val="28"/>
          <w:szCs w:val="28"/>
          <w:lang w:val="uk-UA" w:eastAsia="uk-UA"/>
        </w:rPr>
      </w:pPr>
    </w:p>
    <w:p w:rsidR="002D1AC4" w:rsidRPr="00353E72" w:rsidRDefault="002D1AC4" w:rsidP="0053316B">
      <w:pPr>
        <w:jc w:val="both"/>
        <w:rPr>
          <w:sz w:val="28"/>
          <w:szCs w:val="28"/>
          <w:lang w:val="uk-UA" w:eastAsia="uk-UA"/>
        </w:rPr>
      </w:pPr>
    </w:p>
    <w:p w:rsidR="00D142D7" w:rsidRPr="00353E72" w:rsidRDefault="00D142D7" w:rsidP="00BD6A96">
      <w:pPr>
        <w:jc w:val="center"/>
        <w:rPr>
          <w:b/>
          <w:sz w:val="28"/>
          <w:szCs w:val="28"/>
          <w:lang w:val="uk-UA"/>
        </w:rPr>
      </w:pPr>
    </w:p>
    <w:p w:rsidR="00D142D7" w:rsidRPr="00353E72" w:rsidRDefault="00D142D7" w:rsidP="00BD6A96">
      <w:pPr>
        <w:jc w:val="center"/>
        <w:rPr>
          <w:b/>
          <w:sz w:val="28"/>
          <w:szCs w:val="28"/>
          <w:lang w:val="uk-UA"/>
        </w:rPr>
      </w:pPr>
    </w:p>
    <w:p w:rsidR="00353E72" w:rsidRPr="00353E72" w:rsidRDefault="00353E72" w:rsidP="00BD6A96">
      <w:pPr>
        <w:jc w:val="center"/>
        <w:rPr>
          <w:b/>
          <w:sz w:val="28"/>
          <w:szCs w:val="28"/>
          <w:lang w:val="uk-UA"/>
        </w:rPr>
      </w:pPr>
    </w:p>
    <w:p w:rsidR="00BD6A96" w:rsidRPr="00353E72" w:rsidRDefault="002D1AC4" w:rsidP="00BD6A96">
      <w:pPr>
        <w:jc w:val="center"/>
        <w:rPr>
          <w:rStyle w:val="a7"/>
          <w:b/>
          <w:sz w:val="28"/>
          <w:szCs w:val="28"/>
          <w:lang w:val="uk-UA"/>
        </w:rPr>
      </w:pPr>
      <w:r w:rsidRPr="00353E72">
        <w:rPr>
          <w:b/>
          <w:sz w:val="28"/>
          <w:szCs w:val="28"/>
          <w:lang w:val="uk-UA"/>
        </w:rPr>
        <w:lastRenderedPageBreak/>
        <w:t>2.</w:t>
      </w:r>
      <w:r w:rsidRPr="00353E72">
        <w:rPr>
          <w:sz w:val="28"/>
          <w:szCs w:val="28"/>
          <w:lang w:val="uk-UA"/>
        </w:rPr>
        <w:t xml:space="preserve"> </w:t>
      </w:r>
      <w:r w:rsidRPr="00353E72">
        <w:rPr>
          <w:rStyle w:val="a7"/>
          <w:b/>
          <w:sz w:val="28"/>
          <w:szCs w:val="28"/>
          <w:lang w:val="uk-UA"/>
        </w:rPr>
        <w:t>Несвоєчасне</w:t>
      </w:r>
      <w:r w:rsidR="00BD6A96" w:rsidRPr="00353E72">
        <w:rPr>
          <w:rStyle w:val="a7"/>
          <w:b/>
          <w:sz w:val="28"/>
          <w:szCs w:val="28"/>
          <w:lang w:val="uk-UA"/>
        </w:rPr>
        <w:t xml:space="preserve"> </w:t>
      </w:r>
      <w:r w:rsidRPr="00353E72">
        <w:rPr>
          <w:rStyle w:val="a7"/>
          <w:b/>
          <w:sz w:val="28"/>
          <w:szCs w:val="28"/>
          <w:lang w:val="uk-UA"/>
        </w:rPr>
        <w:t xml:space="preserve"> прибирання</w:t>
      </w:r>
      <w:r w:rsidR="00BD6A96" w:rsidRPr="00353E72">
        <w:rPr>
          <w:rStyle w:val="a7"/>
          <w:b/>
          <w:sz w:val="28"/>
          <w:szCs w:val="28"/>
          <w:lang w:val="uk-UA"/>
        </w:rPr>
        <w:t xml:space="preserve"> </w:t>
      </w:r>
      <w:r w:rsidRPr="00353E72">
        <w:rPr>
          <w:rStyle w:val="a7"/>
          <w:b/>
          <w:sz w:val="28"/>
          <w:szCs w:val="28"/>
          <w:lang w:val="uk-UA"/>
        </w:rPr>
        <w:t xml:space="preserve"> об’єкту</w:t>
      </w:r>
      <w:r w:rsidR="00BD6A96" w:rsidRPr="00353E72">
        <w:rPr>
          <w:rStyle w:val="a7"/>
          <w:b/>
          <w:sz w:val="28"/>
          <w:szCs w:val="28"/>
          <w:lang w:val="uk-UA"/>
        </w:rPr>
        <w:t xml:space="preserve"> </w:t>
      </w:r>
      <w:r w:rsidRPr="00353E72">
        <w:rPr>
          <w:rStyle w:val="a7"/>
          <w:b/>
          <w:sz w:val="28"/>
          <w:szCs w:val="28"/>
          <w:lang w:val="uk-UA"/>
        </w:rPr>
        <w:t xml:space="preserve"> благоустрою:</w:t>
      </w:r>
    </w:p>
    <w:p w:rsidR="00BD6A96" w:rsidRPr="00353E72" w:rsidRDefault="00BD6A96" w:rsidP="0053316B">
      <w:pPr>
        <w:jc w:val="both"/>
        <w:rPr>
          <w:sz w:val="28"/>
          <w:szCs w:val="28"/>
          <w:lang w:val="uk-UA"/>
        </w:rPr>
      </w:pPr>
    </w:p>
    <w:p w:rsidR="00BD6A96" w:rsidRPr="00353E72" w:rsidRDefault="00BD6A96" w:rsidP="0053316B">
      <w:pPr>
        <w:jc w:val="both"/>
        <w:rPr>
          <w:sz w:val="28"/>
          <w:szCs w:val="28"/>
          <w:lang w:val="uk-UA"/>
        </w:rPr>
      </w:pPr>
    </w:p>
    <w:tbl>
      <w:tblPr>
        <w:tblStyle w:val="a8"/>
        <w:tblW w:w="10632" w:type="dxa"/>
        <w:tblInd w:w="-885" w:type="dxa"/>
        <w:tblLook w:val="04A0" w:firstRow="1" w:lastRow="0" w:firstColumn="1" w:lastColumn="0" w:noHBand="0" w:noVBand="1"/>
      </w:tblPr>
      <w:tblGrid>
        <w:gridCol w:w="3902"/>
        <w:gridCol w:w="3612"/>
        <w:gridCol w:w="1530"/>
        <w:gridCol w:w="1588"/>
      </w:tblGrid>
      <w:tr w:rsidR="00BD6A96" w:rsidRPr="00353E72" w:rsidTr="00D142D7">
        <w:trPr>
          <w:trHeight w:val="449"/>
        </w:trPr>
        <w:tc>
          <w:tcPr>
            <w:tcW w:w="3902" w:type="dxa"/>
            <w:vMerge w:val="restart"/>
          </w:tcPr>
          <w:p w:rsidR="00BD6A96" w:rsidRPr="00353E72" w:rsidRDefault="00BD6A96" w:rsidP="00234AB6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Фабула правопорушення</w:t>
            </w:r>
          </w:p>
        </w:tc>
        <w:tc>
          <w:tcPr>
            <w:tcW w:w="3612" w:type="dxa"/>
            <w:vMerge w:val="restart"/>
          </w:tcPr>
          <w:p w:rsidR="00BD6A96" w:rsidRPr="00353E72" w:rsidRDefault="00BD6A96" w:rsidP="00234AB6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Нормативно-правовий акт,який передбачає відповідальність за дане правопорушення</w:t>
            </w:r>
          </w:p>
        </w:tc>
        <w:tc>
          <w:tcPr>
            <w:tcW w:w="3118" w:type="dxa"/>
            <w:gridSpan w:val="2"/>
          </w:tcPr>
          <w:p w:rsidR="00BD6A96" w:rsidRPr="00353E72" w:rsidRDefault="00BD6A96" w:rsidP="00234AB6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Суми штрафів</w:t>
            </w:r>
          </w:p>
        </w:tc>
      </w:tr>
      <w:tr w:rsidR="00BD6A96" w:rsidRPr="00353E72" w:rsidTr="00D142D7">
        <w:trPr>
          <w:trHeight w:val="475"/>
        </w:trPr>
        <w:tc>
          <w:tcPr>
            <w:tcW w:w="3902" w:type="dxa"/>
            <w:vMerge/>
          </w:tcPr>
          <w:p w:rsidR="00BD6A96" w:rsidRPr="00353E72" w:rsidRDefault="00BD6A96" w:rsidP="00234AB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12" w:type="dxa"/>
            <w:vMerge/>
          </w:tcPr>
          <w:p w:rsidR="00BD6A96" w:rsidRPr="00353E72" w:rsidRDefault="00BD6A96" w:rsidP="00234AB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30" w:type="dxa"/>
          </w:tcPr>
          <w:p w:rsidR="00BD6A96" w:rsidRPr="00353E72" w:rsidRDefault="00BD6A96" w:rsidP="00234AB6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Для Фізичних осіб, </w:t>
            </w:r>
            <w:proofErr w:type="spellStart"/>
            <w:r w:rsidRPr="00353E72"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588" w:type="dxa"/>
          </w:tcPr>
          <w:p w:rsidR="00BD6A96" w:rsidRPr="00353E72" w:rsidRDefault="00BD6A96" w:rsidP="00234AB6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Посадових та юридичних осіб, </w:t>
            </w:r>
            <w:proofErr w:type="spellStart"/>
            <w:r w:rsidRPr="00353E72"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BD6A96" w:rsidRPr="00353E72" w:rsidTr="00D142D7">
        <w:tc>
          <w:tcPr>
            <w:tcW w:w="3902" w:type="dxa"/>
          </w:tcPr>
          <w:p w:rsidR="00BD6A96" w:rsidRPr="00353E72" w:rsidRDefault="00BD6A96" w:rsidP="00353E72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Порушення державних стандартів, норм і правил у сфері благоустрою населених пунктів, правил благоустрою територій населених пунктів</w:t>
            </w:r>
            <w:r w:rsidR="00353E72" w:rsidRPr="00353E7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12" w:type="dxa"/>
          </w:tcPr>
          <w:p w:rsidR="00BD6A96" w:rsidRPr="00353E72" w:rsidRDefault="00BD6A96" w:rsidP="00234AB6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530" w:type="dxa"/>
          </w:tcPr>
          <w:p w:rsidR="00BD6A96" w:rsidRPr="00353E72" w:rsidRDefault="00BD6A96" w:rsidP="00234AB6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588" w:type="dxa"/>
          </w:tcPr>
          <w:p w:rsidR="00BD6A96" w:rsidRPr="00353E72" w:rsidRDefault="00BD6A96" w:rsidP="00234AB6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AA4816" w:rsidRPr="00353E72" w:rsidTr="00D142D7">
        <w:tc>
          <w:tcPr>
            <w:tcW w:w="3902" w:type="dxa"/>
          </w:tcPr>
          <w:p w:rsidR="00AA4816" w:rsidRPr="00353E72" w:rsidRDefault="00AA4816" w:rsidP="00353E72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Несвоєчасному прибиранні території (листя та снігу по сезону), у тому числі прилеглої та закріпленої відповідно до розпорядження селищного голови ( рішення ради)</w:t>
            </w:r>
          </w:p>
        </w:tc>
        <w:tc>
          <w:tcPr>
            <w:tcW w:w="3612" w:type="dxa"/>
          </w:tcPr>
          <w:p w:rsidR="00AA4816" w:rsidRPr="00353E72" w:rsidRDefault="00AA4816" w:rsidP="00353E72">
            <w:pPr>
              <w:rPr>
                <w:sz w:val="28"/>
                <w:szCs w:val="28"/>
                <w:lang w:val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П. п. 1.3 п. 1 р. 11 Правила благоустрою території </w:t>
            </w:r>
            <w:proofErr w:type="spellStart"/>
            <w:r w:rsidRPr="00353E72">
              <w:rPr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Pr="00353E72">
              <w:rPr>
                <w:sz w:val="28"/>
                <w:szCs w:val="28"/>
                <w:lang w:val="uk-UA"/>
              </w:rPr>
              <w:t xml:space="preserve"> сільської ради, ст. 152 Кодексу України про адміністративні правопорушення</w:t>
            </w:r>
          </w:p>
          <w:p w:rsidR="00AA4816" w:rsidRPr="00353E72" w:rsidRDefault="00AA4816" w:rsidP="00234AB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30" w:type="dxa"/>
          </w:tcPr>
          <w:p w:rsidR="00AA4816" w:rsidRPr="00353E72" w:rsidRDefault="00AA4816" w:rsidP="00234AB6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340-1360   </w:t>
            </w:r>
          </w:p>
        </w:tc>
        <w:tc>
          <w:tcPr>
            <w:tcW w:w="1588" w:type="dxa"/>
          </w:tcPr>
          <w:p w:rsidR="00AA4816" w:rsidRPr="00353E72" w:rsidRDefault="00AA4816" w:rsidP="00234AB6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850-1700</w:t>
            </w:r>
          </w:p>
        </w:tc>
      </w:tr>
      <w:tr w:rsidR="00AA4816" w:rsidRPr="00353E72" w:rsidTr="00D142D7">
        <w:tc>
          <w:tcPr>
            <w:tcW w:w="3902" w:type="dxa"/>
          </w:tcPr>
          <w:p w:rsidR="00AA4816" w:rsidRPr="00353E72" w:rsidRDefault="00AA4816" w:rsidP="00353E72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Несвоєчасному вивезенні твердих побутових відходів </w:t>
            </w:r>
          </w:p>
        </w:tc>
        <w:tc>
          <w:tcPr>
            <w:tcW w:w="3612" w:type="dxa"/>
          </w:tcPr>
          <w:p w:rsidR="00AA4816" w:rsidRPr="00353E72" w:rsidRDefault="00AA4816" w:rsidP="00353E72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П. п. 1.5 п. 1 р. 11 Правила благоустрою території </w:t>
            </w:r>
            <w:proofErr w:type="spellStart"/>
            <w:r w:rsidRPr="00353E72">
              <w:rPr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Pr="00353E72">
              <w:rPr>
                <w:sz w:val="28"/>
                <w:szCs w:val="28"/>
                <w:lang w:val="uk-UA"/>
              </w:rPr>
              <w:t xml:space="preserve"> сільської ради, ст. 152 Кодексу України про адміністративні правопорушення</w:t>
            </w:r>
          </w:p>
        </w:tc>
        <w:tc>
          <w:tcPr>
            <w:tcW w:w="1530" w:type="dxa"/>
          </w:tcPr>
          <w:p w:rsidR="00AA4816" w:rsidRPr="00353E72" w:rsidRDefault="00AA4816" w:rsidP="00234AB6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340-1360</w:t>
            </w:r>
          </w:p>
        </w:tc>
        <w:tc>
          <w:tcPr>
            <w:tcW w:w="1588" w:type="dxa"/>
          </w:tcPr>
          <w:p w:rsidR="00AA4816" w:rsidRPr="00353E72" w:rsidRDefault="00AA4816" w:rsidP="00234AB6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850-1700</w:t>
            </w:r>
          </w:p>
        </w:tc>
      </w:tr>
      <w:tr w:rsidR="00AA4816" w:rsidRPr="00353E72" w:rsidTr="00D142D7">
        <w:tc>
          <w:tcPr>
            <w:tcW w:w="3902" w:type="dxa"/>
          </w:tcPr>
          <w:p w:rsidR="00AA4816" w:rsidRPr="00353E72" w:rsidRDefault="00AA4816" w:rsidP="00353E72">
            <w:pPr>
              <w:rPr>
                <w:sz w:val="28"/>
                <w:szCs w:val="28"/>
                <w:lang w:val="uk-UA"/>
              </w:rPr>
            </w:pPr>
            <w:r w:rsidRPr="00353E72">
              <w:rPr>
                <w:sz w:val="28"/>
                <w:szCs w:val="28"/>
                <w:lang w:val="uk-UA"/>
              </w:rPr>
              <w:t>Несвоєчасному вивезенні будівельних відходів з будівельних майданчиків</w:t>
            </w:r>
          </w:p>
        </w:tc>
        <w:tc>
          <w:tcPr>
            <w:tcW w:w="3612" w:type="dxa"/>
          </w:tcPr>
          <w:p w:rsidR="00AA4816" w:rsidRPr="00353E72" w:rsidRDefault="00AA4816" w:rsidP="00353E72">
            <w:pPr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П. п. 1.6 п. 1 р. 11 Правила благоустрою території </w:t>
            </w:r>
            <w:proofErr w:type="spellStart"/>
            <w:r w:rsidRPr="00353E72">
              <w:rPr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Pr="00353E72">
              <w:rPr>
                <w:sz w:val="28"/>
                <w:szCs w:val="28"/>
                <w:lang w:val="uk-UA"/>
              </w:rPr>
              <w:t xml:space="preserve">  сільської ради, ст. 152 Кодексу України про адміністративні правопорушення</w:t>
            </w:r>
          </w:p>
        </w:tc>
        <w:tc>
          <w:tcPr>
            <w:tcW w:w="1530" w:type="dxa"/>
          </w:tcPr>
          <w:p w:rsidR="00AA4816" w:rsidRPr="00353E72" w:rsidRDefault="00AA4816" w:rsidP="00234AB6">
            <w:pPr>
              <w:jc w:val="both"/>
              <w:rPr>
                <w:sz w:val="28"/>
                <w:szCs w:val="28"/>
                <w:lang w:val="uk-UA"/>
              </w:rPr>
            </w:pPr>
            <w:r w:rsidRPr="00353E72">
              <w:rPr>
                <w:sz w:val="28"/>
                <w:szCs w:val="28"/>
                <w:lang w:val="uk-UA"/>
              </w:rPr>
              <w:t xml:space="preserve">340-1360     </w:t>
            </w:r>
          </w:p>
        </w:tc>
        <w:tc>
          <w:tcPr>
            <w:tcW w:w="1588" w:type="dxa"/>
          </w:tcPr>
          <w:p w:rsidR="00AA4816" w:rsidRPr="00353E72" w:rsidRDefault="00AA4816" w:rsidP="00AA4816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353E72">
              <w:rPr>
                <w:sz w:val="28"/>
                <w:szCs w:val="28"/>
                <w:lang w:val="uk-UA"/>
              </w:rPr>
              <w:t>850-1700</w:t>
            </w:r>
          </w:p>
          <w:p w:rsidR="00AA4816" w:rsidRPr="00353E72" w:rsidRDefault="00AA4816" w:rsidP="00234AB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D6A96" w:rsidRPr="00353E72" w:rsidRDefault="00BD6A96" w:rsidP="0053316B">
      <w:pPr>
        <w:jc w:val="both"/>
        <w:rPr>
          <w:sz w:val="28"/>
          <w:szCs w:val="28"/>
          <w:lang w:val="uk-UA"/>
        </w:rPr>
      </w:pPr>
    </w:p>
    <w:p w:rsidR="00BD6A96" w:rsidRPr="00353E72" w:rsidRDefault="00BD6A96" w:rsidP="0053316B">
      <w:pPr>
        <w:jc w:val="both"/>
        <w:rPr>
          <w:sz w:val="28"/>
          <w:szCs w:val="28"/>
          <w:lang w:val="uk-UA"/>
        </w:rPr>
      </w:pPr>
    </w:p>
    <w:p w:rsidR="00BD6A96" w:rsidRPr="00353E72" w:rsidRDefault="00BD6A96" w:rsidP="0053316B">
      <w:pPr>
        <w:jc w:val="both"/>
        <w:rPr>
          <w:sz w:val="28"/>
          <w:szCs w:val="28"/>
          <w:lang w:val="uk-UA"/>
        </w:rPr>
      </w:pPr>
    </w:p>
    <w:p w:rsidR="002D1AC4" w:rsidRPr="00353E72" w:rsidRDefault="002D1AC4" w:rsidP="0053316B">
      <w:pPr>
        <w:jc w:val="both"/>
        <w:rPr>
          <w:sz w:val="28"/>
          <w:szCs w:val="28"/>
          <w:lang w:val="uk-UA" w:eastAsia="uk-UA"/>
        </w:rPr>
      </w:pPr>
    </w:p>
    <w:p w:rsidR="00353E72" w:rsidRDefault="00353E72" w:rsidP="00AA4816">
      <w:pPr>
        <w:jc w:val="both"/>
        <w:rPr>
          <w:sz w:val="28"/>
          <w:szCs w:val="28"/>
          <w:lang w:val="uk-UA" w:eastAsia="uk-UA"/>
        </w:rPr>
      </w:pPr>
    </w:p>
    <w:p w:rsidR="00353E72" w:rsidRDefault="00353E72" w:rsidP="00AA4816">
      <w:pPr>
        <w:jc w:val="both"/>
        <w:rPr>
          <w:sz w:val="28"/>
          <w:szCs w:val="28"/>
          <w:lang w:val="uk-UA" w:eastAsia="uk-UA"/>
        </w:rPr>
      </w:pPr>
    </w:p>
    <w:p w:rsidR="00AA4816" w:rsidRPr="00353E72" w:rsidRDefault="00AA4816" w:rsidP="00AA4816">
      <w:pPr>
        <w:jc w:val="both"/>
        <w:rPr>
          <w:sz w:val="28"/>
          <w:szCs w:val="28"/>
          <w:lang w:val="uk-UA" w:eastAsia="uk-UA"/>
        </w:rPr>
      </w:pPr>
      <w:bookmarkStart w:id="0" w:name="_GoBack"/>
      <w:bookmarkEnd w:id="0"/>
      <w:r w:rsidRPr="00353E72">
        <w:rPr>
          <w:sz w:val="28"/>
          <w:szCs w:val="28"/>
          <w:lang w:val="uk-UA" w:eastAsia="uk-UA"/>
        </w:rPr>
        <w:t>Петропавлівський сільський голова                                    О.М.Чернова</w:t>
      </w:r>
    </w:p>
    <w:p w:rsidR="00AA4816" w:rsidRPr="00D142D7" w:rsidRDefault="00AA4816" w:rsidP="00AA4816">
      <w:pPr>
        <w:jc w:val="both"/>
        <w:rPr>
          <w:sz w:val="28"/>
          <w:szCs w:val="28"/>
          <w:lang w:val="uk-UA" w:eastAsia="uk-UA"/>
        </w:rPr>
      </w:pPr>
    </w:p>
    <w:p w:rsidR="002D1AC4" w:rsidRPr="00D142D7" w:rsidRDefault="002D1AC4" w:rsidP="0053316B">
      <w:pPr>
        <w:jc w:val="both"/>
        <w:rPr>
          <w:sz w:val="28"/>
          <w:szCs w:val="28"/>
          <w:lang w:val="uk-UA" w:eastAsia="uk-UA"/>
        </w:rPr>
      </w:pPr>
    </w:p>
    <w:sectPr w:rsidR="002D1AC4" w:rsidRPr="00D142D7" w:rsidSect="00096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B3CED"/>
    <w:multiLevelType w:val="multilevel"/>
    <w:tmpl w:val="4664B59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7CEE0F99"/>
    <w:multiLevelType w:val="hybridMultilevel"/>
    <w:tmpl w:val="75049908"/>
    <w:lvl w:ilvl="0" w:tplc="AE80EA62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0D9"/>
    <w:rsid w:val="000131A6"/>
    <w:rsid w:val="00096AA7"/>
    <w:rsid w:val="000A175A"/>
    <w:rsid w:val="002D1AC4"/>
    <w:rsid w:val="00353E72"/>
    <w:rsid w:val="00366F17"/>
    <w:rsid w:val="003E60D9"/>
    <w:rsid w:val="005140B0"/>
    <w:rsid w:val="0053316B"/>
    <w:rsid w:val="006C5968"/>
    <w:rsid w:val="00AA4816"/>
    <w:rsid w:val="00BD6A96"/>
    <w:rsid w:val="00D142D7"/>
    <w:rsid w:val="00D63266"/>
    <w:rsid w:val="00DF4D45"/>
    <w:rsid w:val="00F0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4D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E60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FontStyle15">
    <w:name w:val="Font Style15"/>
    <w:rsid w:val="003E60D9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E60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0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4D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Абзац списка1"/>
    <w:basedOn w:val="a"/>
    <w:rsid w:val="006C59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1"/>
    <w:qFormat/>
    <w:rsid w:val="00D63266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D63266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2D1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4D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E60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FontStyle15">
    <w:name w:val="Font Style15"/>
    <w:rsid w:val="003E60D9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E60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0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4D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Абзац списка1"/>
    <w:basedOn w:val="a"/>
    <w:rsid w:val="006C59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1"/>
    <w:qFormat/>
    <w:rsid w:val="00D63266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D63266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2D1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6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7F1EE-7BE4-427A-AA9F-B4EE2A74F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2021-04-15T07:30:00Z</cp:lastPrinted>
  <dcterms:created xsi:type="dcterms:W3CDTF">2021-04-13T13:40:00Z</dcterms:created>
  <dcterms:modified xsi:type="dcterms:W3CDTF">2021-04-15T07:31:00Z</dcterms:modified>
</cp:coreProperties>
</file>