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01" w:rsidRPr="00150C40" w:rsidRDefault="00F71401" w:rsidP="00F71401">
      <w:pPr>
        <w:tabs>
          <w:tab w:val="left" w:pos="180"/>
        </w:tabs>
        <w:spacing w:after="0" w:line="240" w:lineRule="auto"/>
        <w:jc w:val="center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A58802C" wp14:editId="5039CCF5">
            <wp:extent cx="4667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401" w:rsidRPr="00062CF5" w:rsidRDefault="00F71401" w:rsidP="00F71401">
      <w:pPr>
        <w:spacing w:after="0" w:line="240" w:lineRule="auto"/>
        <w:jc w:val="center"/>
        <w:rPr>
          <w:sz w:val="24"/>
          <w:szCs w:val="24"/>
        </w:rPr>
      </w:pPr>
      <w:r w:rsidRPr="00062CF5">
        <w:rPr>
          <w:sz w:val="24"/>
          <w:szCs w:val="24"/>
        </w:rPr>
        <w:t xml:space="preserve">У К </w:t>
      </w:r>
      <w:proofErr w:type="gramStart"/>
      <w:r w:rsidRPr="00062CF5">
        <w:rPr>
          <w:sz w:val="24"/>
          <w:szCs w:val="24"/>
        </w:rPr>
        <w:t>Р</w:t>
      </w:r>
      <w:proofErr w:type="gramEnd"/>
      <w:r w:rsidRPr="00062CF5">
        <w:rPr>
          <w:sz w:val="24"/>
          <w:szCs w:val="24"/>
        </w:rPr>
        <w:t xml:space="preserve"> А Ї Н А</w:t>
      </w:r>
    </w:p>
    <w:p w:rsidR="00F71401" w:rsidRPr="00062CF5" w:rsidRDefault="00F71401" w:rsidP="00F71401">
      <w:pPr>
        <w:spacing w:after="0" w:line="240" w:lineRule="auto"/>
        <w:jc w:val="center"/>
        <w:rPr>
          <w:sz w:val="24"/>
          <w:szCs w:val="24"/>
        </w:rPr>
      </w:pPr>
      <w:r w:rsidRPr="00062CF5">
        <w:rPr>
          <w:sz w:val="24"/>
          <w:szCs w:val="24"/>
        </w:rPr>
        <w:t>ПЕТРОПАВЛІВСЬКА  СІЛЬСЬКА  РАДА</w:t>
      </w:r>
    </w:p>
    <w:p w:rsidR="00F71401" w:rsidRPr="00062CF5" w:rsidRDefault="00F71401" w:rsidP="00F71401">
      <w:pPr>
        <w:spacing w:after="0" w:line="240" w:lineRule="auto"/>
        <w:jc w:val="center"/>
        <w:rPr>
          <w:sz w:val="24"/>
          <w:szCs w:val="24"/>
        </w:rPr>
      </w:pPr>
      <w:proofErr w:type="gramStart"/>
      <w:r w:rsidRPr="00062CF5">
        <w:rPr>
          <w:sz w:val="24"/>
          <w:szCs w:val="24"/>
        </w:rPr>
        <w:t>Б</w:t>
      </w:r>
      <w:proofErr w:type="gramEnd"/>
      <w:r w:rsidRPr="00062CF5">
        <w:rPr>
          <w:sz w:val="24"/>
          <w:szCs w:val="24"/>
        </w:rPr>
        <w:t>ІЛГОРОД-ДНІСТРОВСЬКОГО  РАЙОНУ ОДЕСЬКОЇ  ОБЛАСТІ</w:t>
      </w:r>
    </w:p>
    <w:p w:rsidR="00F71401" w:rsidRDefault="00F71401" w:rsidP="00F71401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Р</w:t>
      </w:r>
      <w:r>
        <w:rPr>
          <w:sz w:val="24"/>
          <w:szCs w:val="24"/>
        </w:rPr>
        <w:t>ІШЕНН</w:t>
      </w:r>
      <w:r w:rsidRPr="00062CF5">
        <w:rPr>
          <w:sz w:val="24"/>
          <w:szCs w:val="24"/>
        </w:rPr>
        <w:t>Я</w:t>
      </w:r>
    </w:p>
    <w:p w:rsidR="00F71401" w:rsidRPr="00F71401" w:rsidRDefault="00F71401" w:rsidP="00F71401">
      <w:pPr>
        <w:spacing w:after="0" w:line="240" w:lineRule="auto"/>
        <w:jc w:val="center"/>
        <w:rPr>
          <w:sz w:val="26"/>
          <w:szCs w:val="26"/>
        </w:rPr>
      </w:pPr>
      <w:r w:rsidRPr="009D0F55">
        <w:rPr>
          <w:sz w:val="28"/>
          <w:szCs w:val="28"/>
        </w:rPr>
        <w:t xml:space="preserve"> </w:t>
      </w:r>
      <w:r w:rsidRPr="00F71401">
        <w:rPr>
          <w:sz w:val="26"/>
          <w:szCs w:val="26"/>
        </w:rPr>
        <w:t>27</w:t>
      </w:r>
      <w:r w:rsidRPr="00F71401">
        <w:rPr>
          <w:sz w:val="26"/>
          <w:szCs w:val="26"/>
          <w:lang w:val="uk-UA"/>
        </w:rPr>
        <w:t>.04.2021 року                                                                             № 126</w:t>
      </w:r>
    </w:p>
    <w:p w:rsidR="00F71401" w:rsidRPr="00F71401" w:rsidRDefault="00F71401" w:rsidP="00F7140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A728C" w:rsidRPr="00F71401" w:rsidRDefault="00EA728C" w:rsidP="00F714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внесен</w:t>
      </w:r>
      <w:r w:rsidR="005517F7" w:rsidRPr="00F71401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я змін до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штатно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го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5230F" w:rsidRPr="00F71401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озпису педагог</w:t>
      </w:r>
      <w:r w:rsidR="00A836C9" w:rsidRPr="00F7140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чних працівників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Фараонівського ОЗЗСО</w:t>
      </w:r>
      <w:r w:rsidR="005A116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5A1167">
        <w:rPr>
          <w:rFonts w:ascii="Times New Roman" w:hAnsi="Times New Roman" w:cs="Times New Roman"/>
          <w:sz w:val="26"/>
          <w:szCs w:val="26"/>
          <w:lang w:val="uk-UA"/>
        </w:rPr>
        <w:t>Міняйлівської</w:t>
      </w:r>
      <w:proofErr w:type="spellEnd"/>
      <w:r w:rsidR="005A1167">
        <w:rPr>
          <w:rFonts w:ascii="Times New Roman" w:hAnsi="Times New Roman" w:cs="Times New Roman"/>
          <w:sz w:val="26"/>
          <w:szCs w:val="26"/>
          <w:lang w:val="uk-UA"/>
        </w:rPr>
        <w:t xml:space="preserve"> ЗОШ І-ІІ ступенів, </w:t>
      </w:r>
      <w:proofErr w:type="spellStart"/>
      <w:r w:rsidR="005A1167">
        <w:rPr>
          <w:rFonts w:ascii="Times New Roman" w:hAnsi="Times New Roman" w:cs="Times New Roman"/>
          <w:sz w:val="26"/>
          <w:szCs w:val="26"/>
          <w:lang w:val="uk-UA"/>
        </w:rPr>
        <w:t>Фуратівської</w:t>
      </w:r>
      <w:proofErr w:type="spellEnd"/>
      <w:r w:rsidR="005A116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07C5C">
        <w:rPr>
          <w:rFonts w:ascii="Times New Roman" w:hAnsi="Times New Roman" w:cs="Times New Roman"/>
          <w:sz w:val="26"/>
          <w:szCs w:val="26"/>
          <w:lang w:val="uk-UA"/>
        </w:rPr>
        <w:t xml:space="preserve">ЗОШ І-ІІ ступенів та </w:t>
      </w:r>
      <w:proofErr w:type="spellStart"/>
      <w:r w:rsidR="00E07C5C">
        <w:rPr>
          <w:rFonts w:ascii="Times New Roman" w:hAnsi="Times New Roman" w:cs="Times New Roman"/>
          <w:sz w:val="26"/>
          <w:szCs w:val="26"/>
          <w:lang w:val="uk-UA"/>
        </w:rPr>
        <w:t>Пшеничнянс</w:t>
      </w:r>
      <w:bookmarkStart w:id="0" w:name="_GoBack"/>
      <w:bookmarkEnd w:id="0"/>
      <w:r w:rsidR="005A1167">
        <w:rPr>
          <w:rFonts w:ascii="Times New Roman" w:hAnsi="Times New Roman" w:cs="Times New Roman"/>
          <w:sz w:val="26"/>
          <w:szCs w:val="26"/>
          <w:lang w:val="uk-UA"/>
        </w:rPr>
        <w:t>ької</w:t>
      </w:r>
      <w:proofErr w:type="spellEnd"/>
      <w:r w:rsidR="005A1167">
        <w:rPr>
          <w:rFonts w:ascii="Times New Roman" w:hAnsi="Times New Roman" w:cs="Times New Roman"/>
          <w:sz w:val="26"/>
          <w:szCs w:val="26"/>
          <w:lang w:val="uk-UA"/>
        </w:rPr>
        <w:t xml:space="preserve"> ЗОШ І ступеня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Білгород-Дністровського району Одеської  області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71401" w:rsidRPr="00F71401" w:rsidRDefault="00F71401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A728C" w:rsidRPr="00F71401" w:rsidRDefault="00F71401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EA728C" w:rsidRPr="00F71401">
        <w:rPr>
          <w:rFonts w:ascii="Times New Roman" w:hAnsi="Times New Roman" w:cs="Times New Roman"/>
          <w:sz w:val="26"/>
          <w:szCs w:val="26"/>
          <w:lang w:val="uk-UA"/>
        </w:rPr>
        <w:t>Керуючись підпунктом 2 пункту «а» статті 32, частиною шостою статті</w:t>
      </w:r>
    </w:p>
    <w:p w:rsidR="00EA728C" w:rsidRPr="00F71401" w:rsidRDefault="00EA728C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59 Закону України «Про місцеве самоврядування в Україні», відповідно до</w:t>
      </w:r>
    </w:p>
    <w:p w:rsidR="00313F5C" w:rsidRPr="00F71401" w:rsidRDefault="00EA728C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вимог Закону України «Про освіту»</w:t>
      </w:r>
      <w:r w:rsidR="001E7294" w:rsidRPr="00F7140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13F5C" w:rsidRPr="00F71401">
        <w:rPr>
          <w:sz w:val="26"/>
          <w:szCs w:val="26"/>
          <w:lang w:val="uk-UA"/>
        </w:rPr>
        <w:t xml:space="preserve"> 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>6.12.2010  № 1205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«Про затвердження т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>ипових штатних нормативів закладів загальної середньої освіти</w:t>
      </w:r>
    </w:p>
    <w:p w:rsidR="00EA728C" w:rsidRPr="00F71401" w:rsidRDefault="004A440D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>аголовок із змінами, внесеними згідно з Наказом Міні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стерства освіти і науки № 90,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>ідповідно до статті 45 Закону України "Про загальну середню освіту", розпорядження Кабінету Міністрів України від 27.08.2010 № 1716-р "Питання типових штатних нормативів загальноосвітніх навчальних закладів" та з метою упорядкування штатів та штатних нормативів загальноосвітніх навчальних закладів</w:t>
      </w:r>
      <w:r w:rsidR="00EA728C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EA728C"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Петропавлівська</w:t>
      </w:r>
      <w:proofErr w:type="spellEnd"/>
      <w:r w:rsidR="00EA728C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3476D4" w:rsidRPr="00F71401" w:rsidRDefault="00EA728C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В И Р І Ш И </w:t>
      </w:r>
      <w:r w:rsidR="00313F5C" w:rsidRPr="00F71401">
        <w:rPr>
          <w:rFonts w:ascii="Times New Roman" w:hAnsi="Times New Roman" w:cs="Times New Roman"/>
          <w:sz w:val="26"/>
          <w:szCs w:val="26"/>
          <w:lang w:val="uk-UA"/>
        </w:rPr>
        <w:t>ЛА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:</w:t>
      </w:r>
    </w:p>
    <w:p w:rsidR="00650B46" w:rsidRPr="00F71401" w:rsidRDefault="00650B46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1.На підставі рішення  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 ради Білгород-Дністровського 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району Одеської    області від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16.03.2021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97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Про створення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Міняйлівського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Білгород –</w:t>
      </w:r>
      <w:r w:rsid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Дністровського району Одеської області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вивести зі штатного розпису посаду «керівник навчального закладу» (1 ставка) та ввести в штатний розпис посаду «керівник відокремленого підрозділу»  (1 штатна одиниця) з 01.04.2021 року.</w:t>
      </w:r>
    </w:p>
    <w:p w:rsidR="00650B46" w:rsidRPr="00F71401" w:rsidRDefault="00650B46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Pr="00F71401">
        <w:rPr>
          <w:sz w:val="26"/>
          <w:szCs w:val="26"/>
          <w:lang w:val="uk-UA"/>
        </w:rPr>
        <w:t xml:space="preserve">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рішення  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 ради Білгород-Дністровського р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айону Одеської    області від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16.03.2021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96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Про створення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Фуратівського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закладу загальної середньої освіти І-ІІ ступеня - філії Фараонівського опорного закладу загальної середньої освіти І-ІІІ ступенів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Білгород –</w:t>
      </w:r>
      <w:r w:rsid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Дністровського району Одеської області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вивести зі штатного розпису посаду «керівник навчального закладу» (1 ставка) та ввести в штатний розпис посаду «керівник відокремленого підрозділу»  (1 штатна одиниця) з 01.04.2021 року</w:t>
      </w:r>
      <w:r w:rsidR="00A5230F" w:rsidRPr="00F7140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5230F" w:rsidRPr="00F71401" w:rsidRDefault="00A5230F" w:rsidP="00F7140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Pr="00F71401">
        <w:rPr>
          <w:sz w:val="26"/>
          <w:szCs w:val="26"/>
          <w:lang w:val="uk-UA"/>
        </w:rPr>
        <w:t xml:space="preserve">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рішення  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 ради Білгород-Дністровського 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району Одеської  області від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16.03.2021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0C55D9" w:rsidRPr="00F71401">
        <w:rPr>
          <w:rFonts w:ascii="Times New Roman" w:hAnsi="Times New Roman" w:cs="Times New Roman"/>
          <w:sz w:val="26"/>
          <w:szCs w:val="26"/>
          <w:lang w:val="uk-UA"/>
        </w:rPr>
        <w:t>94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Про створення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Пшен</w:t>
      </w:r>
      <w:r w:rsidR="004A440D" w:rsidRPr="00F71401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чнянського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закладу загальної середньої освіти І ступеня - філії Фараонівського опорного закладу загальної середньої освіти І-ІІІ ступенів </w:t>
      </w:r>
      <w:proofErr w:type="spellStart"/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Петропавлівської</w:t>
      </w:r>
      <w:proofErr w:type="spellEnd"/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Білгород –</w:t>
      </w:r>
      <w:r w:rsidR="00F71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Дністровського району Одеської області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вивести зі штатного розпису посаду «керівник навчального закладу» (0,5 ставк</w:t>
      </w:r>
      <w:r w:rsidR="004A440D" w:rsidRPr="00F71401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) та ввести в штатний розпис посаду «керівник відокремленого підрозділу»  (0,5 штатн</w:t>
      </w:r>
      <w:r w:rsidR="004A440D" w:rsidRPr="00F71401">
        <w:rPr>
          <w:rFonts w:ascii="Times New Roman" w:hAnsi="Times New Roman" w:cs="Times New Roman"/>
          <w:sz w:val="26"/>
          <w:szCs w:val="26"/>
          <w:lang w:val="uk-UA"/>
        </w:rPr>
        <w:t>ої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одиниц</w:t>
      </w:r>
      <w:r w:rsidR="004A440D" w:rsidRPr="00F7140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>) з 01.04.2021 року.</w:t>
      </w:r>
    </w:p>
    <w:p w:rsidR="00313F5C" w:rsidRPr="00F71401" w:rsidRDefault="00A5230F" w:rsidP="00EA728C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F71401">
        <w:rPr>
          <w:rFonts w:ascii="Times New Roman" w:hAnsi="Times New Roman" w:cs="Times New Roman"/>
          <w:sz w:val="26"/>
          <w:szCs w:val="26"/>
          <w:lang w:val="uk-UA"/>
        </w:rPr>
        <w:t>Петропавлівськ</w:t>
      </w:r>
      <w:r w:rsidR="004A440D" w:rsidRPr="00F71401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й сільський  голова                   </w:t>
      </w:r>
      <w:r w:rsidR="00F71401"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О.М.</w:t>
      </w:r>
      <w:r w:rsidRPr="00F71401">
        <w:rPr>
          <w:rFonts w:ascii="Times New Roman" w:hAnsi="Times New Roman" w:cs="Times New Roman"/>
          <w:sz w:val="26"/>
          <w:szCs w:val="26"/>
          <w:lang w:val="uk-UA"/>
        </w:rPr>
        <w:t xml:space="preserve">Чернова                                                                                        </w:t>
      </w:r>
    </w:p>
    <w:sectPr w:rsidR="00313F5C" w:rsidRPr="00F71401" w:rsidSect="00F714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C13" w:rsidRDefault="00CE2C13" w:rsidP="00F71401">
      <w:pPr>
        <w:spacing w:after="0" w:line="240" w:lineRule="auto"/>
      </w:pPr>
      <w:r>
        <w:separator/>
      </w:r>
    </w:p>
  </w:endnote>
  <w:endnote w:type="continuationSeparator" w:id="0">
    <w:p w:rsidR="00CE2C13" w:rsidRDefault="00CE2C13" w:rsidP="00F7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C13" w:rsidRDefault="00CE2C13" w:rsidP="00F71401">
      <w:pPr>
        <w:spacing w:after="0" w:line="240" w:lineRule="auto"/>
      </w:pPr>
      <w:r>
        <w:separator/>
      </w:r>
    </w:p>
  </w:footnote>
  <w:footnote w:type="continuationSeparator" w:id="0">
    <w:p w:rsidR="00CE2C13" w:rsidRDefault="00CE2C13" w:rsidP="00F71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8C"/>
    <w:rsid w:val="0009426A"/>
    <w:rsid w:val="000C55D9"/>
    <w:rsid w:val="001E7294"/>
    <w:rsid w:val="00233EB4"/>
    <w:rsid w:val="00313F5C"/>
    <w:rsid w:val="004A440D"/>
    <w:rsid w:val="004E00E0"/>
    <w:rsid w:val="005517F7"/>
    <w:rsid w:val="005A1167"/>
    <w:rsid w:val="005C05CC"/>
    <w:rsid w:val="00650B46"/>
    <w:rsid w:val="00A5230F"/>
    <w:rsid w:val="00A836C9"/>
    <w:rsid w:val="00BE162F"/>
    <w:rsid w:val="00CE2C13"/>
    <w:rsid w:val="00D752AF"/>
    <w:rsid w:val="00E07C5C"/>
    <w:rsid w:val="00EA728C"/>
    <w:rsid w:val="00EC5E4B"/>
    <w:rsid w:val="00F7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1401"/>
  </w:style>
  <w:style w:type="paragraph" w:styleId="a7">
    <w:name w:val="footer"/>
    <w:basedOn w:val="a"/>
    <w:link w:val="a8"/>
    <w:uiPriority w:val="99"/>
    <w:unhideWhenUsed/>
    <w:rsid w:val="00F7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1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1401"/>
  </w:style>
  <w:style w:type="paragraph" w:styleId="a7">
    <w:name w:val="footer"/>
    <w:basedOn w:val="a"/>
    <w:link w:val="a8"/>
    <w:uiPriority w:val="99"/>
    <w:unhideWhenUsed/>
    <w:rsid w:val="00F71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2021-04-23T08:55:00Z</cp:lastPrinted>
  <dcterms:created xsi:type="dcterms:W3CDTF">2021-04-23T06:20:00Z</dcterms:created>
  <dcterms:modified xsi:type="dcterms:W3CDTF">2021-08-10T07:39:00Z</dcterms:modified>
</cp:coreProperties>
</file>