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F2E" w:rsidRPr="006B2CBB" w:rsidRDefault="005D7896" w:rsidP="007C0F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30.45pt;width:36.5pt;height:42pt;z-index:251658240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20400" r:id="rId6"/>
        </w:pict>
      </w:r>
    </w:p>
    <w:p w:rsidR="007C0F2E" w:rsidRPr="006B2CBB" w:rsidRDefault="005D7896" w:rsidP="005D7896">
      <w:pPr>
        <w:spacing w:after="0" w:line="240" w:lineRule="auto"/>
        <w:rPr>
          <w:rFonts w:ascii="Times New Roman" w:eastAsia="Calibri" w:hAnsi="Times New Roman" w:cs="Times New Roman"/>
          <w:sz w:val="24"/>
          <w:szCs w:val="32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</w:t>
      </w:r>
      <w:r w:rsidR="007C0F2E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У К </w:t>
      </w:r>
      <w:proofErr w:type="gramStart"/>
      <w:r w:rsidR="007C0F2E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Р</w:t>
      </w:r>
      <w:proofErr w:type="gramEnd"/>
      <w:r w:rsidR="007C0F2E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А Ї Н А</w:t>
      </w:r>
    </w:p>
    <w:p w:rsidR="007C0F2E" w:rsidRPr="006B2CBB" w:rsidRDefault="007C0F2E" w:rsidP="007C0F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ПЕТРОПАВЛІВСЬКА  СІЛЬСЬКА  РАДА</w:t>
      </w:r>
    </w:p>
    <w:p w:rsidR="007C0F2E" w:rsidRPr="006B2CBB" w:rsidRDefault="007C0F2E" w:rsidP="007C0F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val="uk-UA" w:eastAsia="ru-RU"/>
        </w:rPr>
        <w:t xml:space="preserve">БІЛГОРОД-ДНІСТРОВСЬКОГО </w:t>
      </w: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РАЙОНУ ОДЕСЬКОЇ  ОБЛАСТІ</w:t>
      </w:r>
    </w:p>
    <w:p w:rsidR="007C0F2E" w:rsidRPr="006B2CBB" w:rsidRDefault="007C0F2E" w:rsidP="007C0F2E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  <w:r w:rsidRPr="006B2CBB"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  <w:t xml:space="preserve"> сесія 5 УІІІ скликання</w:t>
      </w:r>
    </w:p>
    <w:p w:rsidR="007C0F2E" w:rsidRPr="006B2CBB" w:rsidRDefault="007C0F2E" w:rsidP="007C0F2E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</w:p>
    <w:p w:rsidR="007C0F2E" w:rsidRPr="006B2CBB" w:rsidRDefault="007C0F2E" w:rsidP="007C0F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   12.02.2021 р.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№ 81/л</w:t>
      </w: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</w:t>
      </w:r>
    </w:p>
    <w:p w:rsidR="007C0F2E" w:rsidRDefault="007C0F2E" w:rsidP="007C0F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7C0F2E" w:rsidRPr="005D7896" w:rsidRDefault="007C0F2E" w:rsidP="005D78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Про  надання  дозволу ПСП « </w:t>
      </w:r>
      <w:proofErr w:type="spellStart"/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>Ексім</w:t>
      </w:r>
      <w:proofErr w:type="spellEnd"/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–</w:t>
      </w:r>
      <w:proofErr w:type="spellStart"/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>агро</w:t>
      </w:r>
      <w:proofErr w:type="spellEnd"/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»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часток (паїв) колишньої колективної форми  власності на  території  </w:t>
      </w:r>
      <w:proofErr w:type="spellStart"/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Білгород-Дністровського  району  Одеської області   (за межами населеного пункту).</w:t>
      </w:r>
    </w:p>
    <w:p w:rsidR="007C0F2E" w:rsidRPr="005D7896" w:rsidRDefault="007C0F2E" w:rsidP="007C0F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7C0F2E" w:rsidRPr="005D7896" w:rsidRDefault="007C0F2E" w:rsidP="007C0F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Відповідно до  статей  26, 59   Закону  України «Про місцеве самоврядування в Україні»,  Закону  України від 10.07.2018 року №2498 – V111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 сільськогосподарського призначення, запобігання  рейдерству та стимулювання зрошення в Україні», пункту 17 Розділу Х «Перехідні  положення»  Земельного  кодексу  України,  Законів  України  «Про землеустрій»,  статті  13 Про порядок виділення  в  натурі ( на  місцевості) земельних  часток (паїв), «Про  державну  реєстрацію  речових  прав  на  нерухоме  майно  та їх обтяжень»,  Указу  Президента України від  08.08.1995 « 720/95 «про  порядок  паювання  земель,  переданих у колективну  власність сільськогосподарським підприємствам і організаціям»,  розглянувши  клопотання ПСП «</w:t>
      </w:r>
      <w:proofErr w:type="spellStart"/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>Ексім–агро</w:t>
      </w:r>
      <w:proofErr w:type="spellEnd"/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>» про надання  дозволу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 часток (паїв) та надані матеріали, враховуючи пропозиції постійної комісії з питань  зе</w:t>
      </w:r>
      <w:r w:rsidR="005D7896"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 w:rsidR="005D7896"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,     </w:t>
      </w:r>
      <w:proofErr w:type="spellStart"/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Петропавлівська</w:t>
      </w:r>
      <w:proofErr w:type="spellEnd"/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сільська рада </w:t>
      </w:r>
    </w:p>
    <w:p w:rsidR="007C0F2E" w:rsidRPr="005D7896" w:rsidRDefault="007C0F2E" w:rsidP="007C0F2E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>ВИРІШИЛА:</w:t>
      </w:r>
    </w:p>
    <w:p w:rsidR="007C0F2E" w:rsidRPr="005D7896" w:rsidRDefault="007C0F2E" w:rsidP="007C0F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1.Надати дозвіл  ПСП « </w:t>
      </w:r>
      <w:proofErr w:type="spellStart"/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>Ексім</w:t>
      </w:r>
      <w:proofErr w:type="spellEnd"/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–</w:t>
      </w:r>
      <w:proofErr w:type="spellStart"/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>агро</w:t>
      </w:r>
      <w:proofErr w:type="spellEnd"/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» на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району  Одеської області   (за межами населеного пункту) для  ведення  товарного сільс</w:t>
      </w:r>
      <w:r w:rsidR="005D7896">
        <w:rPr>
          <w:rFonts w:ascii="Times New Roman" w:eastAsia="Times New Roman" w:hAnsi="Times New Roman" w:cs="Times New Roman"/>
          <w:szCs w:val="24"/>
          <w:lang w:val="uk-UA" w:eastAsia="ar-SA"/>
        </w:rPr>
        <w:t>ь</w:t>
      </w:r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>когосподарського виробництва  із  земель колишнього КСП «Путь Ілліча», згідно  технічної документації  по передачі  земельних  часток (паїв) громадянам:</w:t>
      </w:r>
    </w:p>
    <w:p w:rsidR="007C0F2E" w:rsidRPr="005D7896" w:rsidRDefault="007C0F2E" w:rsidP="007C0F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>- масив   № 30,    ділянка № 17,    орієнтованою  площею   1,90 га.</w:t>
      </w:r>
    </w:p>
    <w:p w:rsidR="007C0F2E" w:rsidRPr="005D7896" w:rsidRDefault="007C0F2E" w:rsidP="007C0F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>2.ПСП «</w:t>
      </w:r>
      <w:proofErr w:type="spellStart"/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>Ексім-агро</w:t>
      </w:r>
      <w:proofErr w:type="spellEnd"/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»  замовити  в  землевпорядній  організації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 району  Одеської області   (за межами нас</w:t>
      </w:r>
      <w:r w:rsidR="005D7896">
        <w:rPr>
          <w:rFonts w:ascii="Times New Roman" w:eastAsia="Times New Roman" w:hAnsi="Times New Roman" w:cs="Times New Roman"/>
          <w:szCs w:val="24"/>
          <w:lang w:val="uk-UA" w:eastAsia="ar-SA"/>
        </w:rPr>
        <w:t>еленого пункту)  та  надати  її</w:t>
      </w:r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на  затвердження.</w:t>
      </w:r>
    </w:p>
    <w:p w:rsidR="007C0F2E" w:rsidRPr="005D7896" w:rsidRDefault="007C0F2E" w:rsidP="007C0F2E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5D7896">
        <w:rPr>
          <w:rFonts w:ascii="Cambria" w:eastAsia="Calibri" w:hAnsi="Cambria" w:cs="Andalus"/>
          <w:sz w:val="24"/>
          <w:szCs w:val="24"/>
          <w:lang w:val="uk-UA" w:eastAsia="ru-RU"/>
        </w:rPr>
        <w:t>3. До липня 2021 подати документацію із землеустрою на затвердження та заключити договір оренди земельної ділянки на строк але до моменту витребування.</w:t>
      </w:r>
    </w:p>
    <w:p w:rsidR="007C0F2E" w:rsidRPr="005D7896" w:rsidRDefault="007C0F2E" w:rsidP="007C0F2E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5D7896">
        <w:rPr>
          <w:rFonts w:ascii="Cambria" w:eastAsia="Calibri" w:hAnsi="Cambria" w:cs="Andalus"/>
          <w:sz w:val="24"/>
          <w:szCs w:val="24"/>
          <w:lang w:val="uk-UA" w:eastAsia="ru-RU"/>
        </w:rPr>
        <w:t xml:space="preserve">4. </w:t>
      </w:r>
      <w:r w:rsidRPr="005D7896">
        <w:rPr>
          <w:rFonts w:ascii="Cambria" w:eastAsia="Calibri" w:hAnsi="Cambria" w:cs="Andalus"/>
          <w:b/>
          <w:sz w:val="24"/>
          <w:szCs w:val="24"/>
          <w:lang w:val="uk-UA" w:eastAsia="ru-RU"/>
        </w:rPr>
        <w:t>В разі не виконання п.2,3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7C0F2E" w:rsidRPr="005D7896" w:rsidRDefault="005D7896" w:rsidP="007C0F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Cs w:val="24"/>
          <w:lang w:val="uk-UA" w:eastAsia="ar-SA"/>
        </w:rPr>
        <w:t>5.Контроль  за виконанням  да</w:t>
      </w:r>
      <w:r w:rsidR="007C0F2E" w:rsidRPr="005D7896">
        <w:rPr>
          <w:rFonts w:ascii="Times New Roman" w:eastAsia="Times New Roman" w:hAnsi="Times New Roman" w:cs="Times New Roman"/>
          <w:szCs w:val="24"/>
          <w:lang w:val="uk-UA" w:eastAsia="ar-SA"/>
        </w:rPr>
        <w:t>ного  рішення  покласти на постійну комісію з питань  зе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="007C0F2E" w:rsidRPr="005D7896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r w:rsidR="007C0F2E" w:rsidRPr="005D7896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</w:t>
      </w:r>
    </w:p>
    <w:p w:rsidR="005D7896" w:rsidRPr="005D7896" w:rsidRDefault="007C0F2E" w:rsidP="007C0F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    </w:t>
      </w:r>
    </w:p>
    <w:p w:rsidR="007C0F2E" w:rsidRPr="005D7896" w:rsidRDefault="007C0F2E" w:rsidP="007C0F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>Петропавл</w:t>
      </w:r>
      <w:r w:rsidR="005D7896">
        <w:rPr>
          <w:rFonts w:ascii="Times New Roman" w:eastAsia="Times New Roman" w:hAnsi="Times New Roman" w:cs="Times New Roman"/>
          <w:szCs w:val="24"/>
          <w:lang w:val="uk-UA" w:eastAsia="ar-SA"/>
        </w:rPr>
        <w:t>і</w:t>
      </w:r>
      <w:r w:rsidRPr="005D7896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вський  сільський  голова                                             О.М.Чернова           </w:t>
      </w:r>
    </w:p>
    <w:p w:rsidR="00BD0C9B" w:rsidRPr="005D7896" w:rsidRDefault="00BD0C9B">
      <w:pPr>
        <w:rPr>
          <w:lang w:val="uk-UA"/>
        </w:rPr>
      </w:pPr>
      <w:bookmarkStart w:id="0" w:name="_GoBack"/>
      <w:bookmarkEnd w:id="0"/>
    </w:p>
    <w:sectPr w:rsidR="00BD0C9B" w:rsidRPr="005D7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7F2"/>
    <w:rsid w:val="003717F2"/>
    <w:rsid w:val="005D7896"/>
    <w:rsid w:val="007C0F2E"/>
    <w:rsid w:val="00BD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569</Words>
  <Characters>3249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2021-03-23T09:50:00Z</dcterms:created>
  <dcterms:modified xsi:type="dcterms:W3CDTF">2021-03-23T14:00:00Z</dcterms:modified>
</cp:coreProperties>
</file>