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45781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>Панцир Карині Олександрівні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>Панцир Карин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>и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 xml:space="preserve"> Олександрівн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>и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5B2EE8">
        <w:rPr>
          <w:rFonts w:ascii="Times New Roman" w:hAnsi="Times New Roman"/>
          <w:sz w:val="28"/>
          <w:szCs w:val="28"/>
          <w:lang w:val="uk-UA"/>
        </w:rPr>
        <w:t>0,</w:t>
      </w:r>
      <w:r w:rsidR="00457814">
        <w:rPr>
          <w:rFonts w:ascii="Times New Roman" w:hAnsi="Times New Roman"/>
          <w:sz w:val="28"/>
          <w:szCs w:val="28"/>
          <w:lang w:val="uk-UA"/>
        </w:rPr>
        <w:t>54</w:t>
      </w:r>
      <w:r w:rsidR="001A3F32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628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7814">
        <w:rPr>
          <w:rFonts w:ascii="Times New Roman" w:hAnsi="Times New Roman"/>
          <w:sz w:val="28"/>
          <w:szCs w:val="28"/>
          <w:lang w:val="uk-UA"/>
        </w:rPr>
        <w:t xml:space="preserve">0,5400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628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>Панцир Карині Олександрівні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 xml:space="preserve">Панцир Карині Олександрівні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457814">
        <w:rPr>
          <w:rFonts w:ascii="Times New Roman" w:hAnsi="Times New Roman"/>
          <w:sz w:val="28"/>
          <w:szCs w:val="28"/>
          <w:lang w:val="uk-UA"/>
        </w:rPr>
        <w:t xml:space="preserve">0,5400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7814">
        <w:rPr>
          <w:rFonts w:ascii="Times New Roman" w:hAnsi="Times New Roman"/>
          <w:b/>
          <w:sz w:val="28"/>
          <w:szCs w:val="28"/>
          <w:lang w:val="uk-UA"/>
        </w:rPr>
        <w:t xml:space="preserve">Панцир Карині Олександрівні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139</cp:revision>
  <cp:lastPrinted>2022-01-16T12:22:00Z</cp:lastPrinted>
  <dcterms:created xsi:type="dcterms:W3CDTF">2021-04-16T05:40:00Z</dcterms:created>
  <dcterms:modified xsi:type="dcterms:W3CDTF">2022-01-16T17:53:00Z</dcterms:modified>
</cp:coreProperties>
</file>