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3B4214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ЛГОРОД</w:t>
      </w:r>
      <w:r w:rsidR="003B4214">
        <w:rPr>
          <w:b/>
          <w:bCs/>
          <w:color w:val="000000"/>
          <w:sz w:val="28"/>
          <w:szCs w:val="28"/>
          <w:lang w:val="uk-UA"/>
        </w:rPr>
        <w:t xml:space="preserve"> - </w:t>
      </w:r>
      <w:bookmarkStart w:id="0" w:name="_GoBack"/>
      <w:bookmarkEnd w:id="0"/>
      <w:r w:rsidRPr="00AB2C13">
        <w:rPr>
          <w:b/>
          <w:bCs/>
          <w:color w:val="000000"/>
          <w:sz w:val="28"/>
          <w:szCs w:val="28"/>
          <w:lang w:val="uk-UA"/>
        </w:rPr>
        <w:t xml:space="preserve"> ДН</w:t>
      </w:r>
      <w:r w:rsidR="003B4214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 w:rsidR="005761F7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69EE">
        <w:rPr>
          <w:rFonts w:ascii="Times New Roman" w:hAnsi="Times New Roman"/>
          <w:b/>
          <w:sz w:val="28"/>
          <w:szCs w:val="28"/>
          <w:lang w:val="uk-UA"/>
        </w:rPr>
        <w:t>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Дікусар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Ганні Іллівні </w:t>
      </w:r>
      <w:r w:rsidR="00E60A33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 межами населеного пункту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с.Меняйлівка</w:t>
      </w:r>
      <w:proofErr w:type="spellEnd"/>
      <w:r w:rsidR="00E60A33">
        <w:rPr>
          <w:rFonts w:ascii="Times New Roman" w:hAnsi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</w:t>
      </w:r>
      <w:r w:rsidR="00D20787" w:rsidRPr="00D207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20787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Дікусар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Ганни Іллівни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1,6154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 xml:space="preserve">5124582300:01:001:0604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Меняйлівка</w:t>
      </w:r>
      <w:proofErr w:type="spellEnd"/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</w:t>
      </w:r>
      <w:proofErr w:type="gramStart"/>
      <w:r>
        <w:rPr>
          <w:rFonts w:ascii="Times New Roman" w:hAnsi="Times New Roman"/>
          <w:sz w:val="28"/>
          <w:szCs w:val="28"/>
        </w:rPr>
        <w:t xml:space="preserve">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AB2C13" w:rsidRDefault="00AB2C13" w:rsidP="00AB2C13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 xml:space="preserve">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 w:rsidR="00E60A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1,6154 </w:t>
      </w:r>
      <w:r>
        <w:rPr>
          <w:rFonts w:ascii="Times New Roman" w:hAnsi="Times New Roman"/>
          <w:sz w:val="28"/>
          <w:szCs w:val="28"/>
        </w:rPr>
        <w:t>га</w:t>
      </w:r>
      <w:r w:rsidR="00E60A3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 xml:space="preserve">5124582300:01:001:0604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>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Меняйлівка</w:t>
      </w:r>
      <w:proofErr w:type="spellEnd"/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Дікусар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Ганні Іллівні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Дікусар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Ганні Іллівні </w:t>
      </w:r>
      <w:r>
        <w:rPr>
          <w:rFonts w:ascii="Times New Roman" w:hAnsi="Times New Roman"/>
          <w:sz w:val="28"/>
          <w:szCs w:val="28"/>
          <w:lang w:val="uk-UA"/>
        </w:rPr>
        <w:t xml:space="preserve">у власність земельну ділянку площею 1,6154  га для ведення особистого селянського господарства 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 межами населеного пункту 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Меняйлівка</w:t>
      </w:r>
      <w:proofErr w:type="spellEnd"/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Дікусар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Ганні Іллівні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B2C13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постійну комісію з питань  </w:t>
      </w:r>
      <w:proofErr w:type="spellStart"/>
      <w:r w:rsidRPr="00AB2C1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природо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охорони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пам´яток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історичного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середовища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 w:rsidRPr="00AB2C13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комплексу.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2C13">
        <w:rPr>
          <w:rFonts w:ascii="Times New Roman" w:hAnsi="Times New Roman"/>
          <w:sz w:val="28"/>
          <w:szCs w:val="28"/>
        </w:rPr>
        <w:t>Петропавлівський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сільський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голова                            </w:t>
      </w:r>
      <w:proofErr w:type="spellStart"/>
      <w:r w:rsidRPr="00AB2C13">
        <w:rPr>
          <w:rFonts w:ascii="Times New Roman" w:hAnsi="Times New Roman"/>
          <w:sz w:val="28"/>
          <w:szCs w:val="28"/>
        </w:rPr>
        <w:t>О.М.Чернова</w:t>
      </w:r>
      <w:proofErr w:type="spellEnd"/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3B4214"/>
    <w:rsid w:val="004850B5"/>
    <w:rsid w:val="005761F7"/>
    <w:rsid w:val="005A4664"/>
    <w:rsid w:val="00730868"/>
    <w:rsid w:val="007A3DE8"/>
    <w:rsid w:val="009D7866"/>
    <w:rsid w:val="00A00392"/>
    <w:rsid w:val="00AB2C13"/>
    <w:rsid w:val="00BD69EE"/>
    <w:rsid w:val="00D20787"/>
    <w:rsid w:val="00D21C45"/>
    <w:rsid w:val="00D62EF2"/>
    <w:rsid w:val="00DE10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15</cp:revision>
  <cp:lastPrinted>2021-09-29T14:11:00Z</cp:lastPrinted>
  <dcterms:created xsi:type="dcterms:W3CDTF">2021-04-16T05:40:00Z</dcterms:created>
  <dcterms:modified xsi:type="dcterms:W3CDTF">2021-10-04T16:43:00Z</dcterms:modified>
</cp:coreProperties>
</file>