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BA65CE">
        <w:rPr>
          <w:b/>
          <w:bCs/>
          <w:sz w:val="28"/>
          <w:szCs w:val="28"/>
        </w:rPr>
        <w:t>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6F7614" w:rsidRDefault="008F2953" w:rsidP="0026016C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 w:rsidR="00BA65CE">
        <w:rPr>
          <w:rFonts w:asciiTheme="minorHAnsi" w:eastAsiaTheme="minorEastAsia" w:hAnsiTheme="minorHAnsi" w:cstheme="minorBidi"/>
          <w:b/>
          <w:sz w:val="28"/>
          <w:u w:val="single"/>
        </w:rPr>
        <w:t>17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</w:t>
      </w:r>
      <w:r w:rsidR="00BA65CE">
        <w:rPr>
          <w:rFonts w:asciiTheme="minorHAnsi" w:eastAsiaTheme="minorEastAsia" w:hAnsiTheme="minorHAnsi" w:cstheme="minorBidi"/>
          <w:b/>
          <w:sz w:val="28"/>
          <w:u w:val="single"/>
        </w:rPr>
        <w:t>09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.2021                                                                                               № 1</w:t>
      </w:r>
      <w:r w:rsidR="00BA65CE">
        <w:rPr>
          <w:rFonts w:asciiTheme="minorHAnsi" w:eastAsiaTheme="minorEastAsia" w:hAnsiTheme="minorHAnsi" w:cstheme="minorBidi"/>
          <w:b/>
          <w:sz w:val="28"/>
          <w:u w:val="single"/>
        </w:rPr>
        <w:t>04</w:t>
      </w:r>
      <w:r w:rsidR="00D40073">
        <w:rPr>
          <w:rFonts w:asciiTheme="minorHAnsi" w:eastAsiaTheme="minorEastAsia" w:hAnsiTheme="minorHAnsi" w:cstheme="minorBidi"/>
          <w:b/>
          <w:sz w:val="28"/>
          <w:u w:val="single"/>
        </w:rPr>
        <w:t>5</w:t>
      </w: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D40073" w:rsidRDefault="00D40073" w:rsidP="00D40073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ab/>
      </w:r>
      <w:r>
        <w:rPr>
          <w:rFonts w:ascii="Cambria" w:hAnsi="Cambria" w:cs="Andalus"/>
        </w:rPr>
        <w:t xml:space="preserve">Про надання дозволу 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</w:t>
      </w:r>
      <w:r>
        <w:rPr>
          <w:rFonts w:ascii="Cambria" w:hAnsi="Cambria" w:cs="Andalus"/>
        </w:rPr>
        <w:t xml:space="preserve"> на розроблення</w:t>
      </w:r>
      <w:r>
        <w:rPr>
          <w:rFonts w:ascii="Cambria" w:hAnsi="Cambria" w:cs="Andalus"/>
        </w:rPr>
        <w:t xml:space="preserve"> </w:t>
      </w:r>
      <w:r>
        <w:rPr>
          <w:rFonts w:ascii="Cambria" w:hAnsi="Cambria" w:cs="Andalus"/>
        </w:rPr>
        <w:t>технічної документації із землеустрою щодо встановлення меж</w:t>
      </w:r>
      <w:r>
        <w:rPr>
          <w:rFonts w:ascii="Cambria" w:hAnsi="Cambria" w:cs="Andalus"/>
        </w:rPr>
        <w:t xml:space="preserve"> земельної ділянки в натурі (на м</w:t>
      </w:r>
      <w:r>
        <w:rPr>
          <w:rFonts w:ascii="Cambria" w:hAnsi="Cambria" w:cs="Andalus"/>
        </w:rPr>
        <w:t xml:space="preserve">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району Одеської області(за межами населеного пункту)</w:t>
      </w:r>
    </w:p>
    <w:p w:rsidR="00D939AD" w:rsidRDefault="00D40073" w:rsidP="00D40073">
      <w:pPr>
        <w:pStyle w:val="a9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</w:t>
      </w:r>
      <w:proofErr w:type="spellStart"/>
      <w:r w:rsidR="00D939AD">
        <w:rPr>
          <w:rFonts w:ascii="Cambria" w:hAnsi="Cambria" w:cs="Andalus"/>
        </w:rPr>
        <w:t>Полозюку</w:t>
      </w:r>
      <w:proofErr w:type="spellEnd"/>
      <w:r w:rsidR="00D939AD">
        <w:rPr>
          <w:rFonts w:ascii="Cambria" w:hAnsi="Cambria" w:cs="Andalus"/>
        </w:rPr>
        <w:t xml:space="preserve"> В</w:t>
      </w:r>
      <w:r w:rsidR="00D939AD">
        <w:rPr>
          <w:rFonts w:ascii="Cambria" w:hAnsi="Cambria" w:cs="Andalus"/>
        </w:rPr>
        <w:t>.</w:t>
      </w:r>
      <w:r w:rsidR="00D939AD">
        <w:rPr>
          <w:rFonts w:ascii="Cambria" w:hAnsi="Cambria" w:cs="Andalus"/>
        </w:rPr>
        <w:t xml:space="preserve"> І</w:t>
      </w:r>
      <w:r w:rsidR="00D939AD">
        <w:rPr>
          <w:rFonts w:ascii="Cambria" w:hAnsi="Cambria" w:cs="Andalus"/>
        </w:rPr>
        <w:t>.</w:t>
      </w:r>
      <w:r w:rsidR="00D939AD">
        <w:rPr>
          <w:rFonts w:ascii="Cambria" w:hAnsi="Cambria" w:cs="Andalus"/>
        </w:rPr>
        <w:t xml:space="preserve"> </w:t>
      </w:r>
      <w:r w:rsidR="00D939AD">
        <w:rPr>
          <w:rFonts w:ascii="Cambria" w:hAnsi="Cambria" w:cs="Andalus"/>
        </w:rPr>
        <w:t xml:space="preserve"> </w:t>
      </w:r>
      <w:proofErr w:type="spellStart"/>
      <w:r>
        <w:rPr>
          <w:rFonts w:ascii="Cambria" w:hAnsi="Cambria" w:cs="Andalus"/>
        </w:rPr>
        <w:t>Петропавлівська</w:t>
      </w:r>
      <w:proofErr w:type="spellEnd"/>
      <w:r>
        <w:rPr>
          <w:rFonts w:ascii="Cambria" w:hAnsi="Cambria" w:cs="Andalus"/>
        </w:rPr>
        <w:t xml:space="preserve"> сільська рада </w:t>
      </w:r>
    </w:p>
    <w:p w:rsidR="00D40073" w:rsidRDefault="00D40073" w:rsidP="00D40073">
      <w:pPr>
        <w:pStyle w:val="a9"/>
        <w:tabs>
          <w:tab w:val="left" w:pos="0"/>
        </w:tabs>
        <w:jc w:val="both"/>
        <w:rPr>
          <w:rFonts w:ascii="Cambria" w:hAnsi="Cambria" w:cs="Arial"/>
        </w:rPr>
      </w:pPr>
      <w:r w:rsidRPr="00D939AD">
        <w:rPr>
          <w:sz w:val="32"/>
          <w:szCs w:val="32"/>
        </w:rPr>
        <w:t>вирішила</w:t>
      </w:r>
      <w:r>
        <w:rPr>
          <w:rFonts w:ascii="Cambria" w:hAnsi="Cambria" w:cs="Andalus"/>
        </w:rPr>
        <w:t>:</w:t>
      </w:r>
    </w:p>
    <w:p w:rsidR="00D40073" w:rsidRDefault="00D40073" w:rsidP="00D40073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1. Надати дозвіл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на розроблення технічної документації із землеустрою, щодо встановлення (відновлення) меж земельної ділянки в натурі (на місцевості), </w:t>
      </w:r>
      <w:r>
        <w:t xml:space="preserve">кадастровий номер </w:t>
      </w:r>
      <w:hyperlink r:id="rId8" w:tgtFrame="_blank" w:history="1">
        <w:r w:rsidRPr="00216790">
          <w:rPr>
            <w:rStyle w:val="ab"/>
            <w:color w:val="auto"/>
          </w:rPr>
          <w:t>5124780400:01:001:1084</w:t>
        </w:r>
      </w:hyperlink>
      <w:r w:rsidRPr="00216790">
        <w:t xml:space="preserve"> площею 3,24 га</w:t>
      </w:r>
      <w:r>
        <w:rPr>
          <w:rFonts w:ascii="Cambria" w:hAnsi="Cambria" w:cs="Andalus"/>
        </w:rPr>
        <w:t xml:space="preserve"> 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</w:t>
      </w:r>
      <w:proofErr w:type="spellStart"/>
      <w:r>
        <w:rPr>
          <w:rFonts w:ascii="Cambria" w:hAnsi="Cambria" w:cs="Andalus"/>
        </w:rPr>
        <w:t>Дістровського</w:t>
      </w:r>
      <w:proofErr w:type="spellEnd"/>
      <w:r>
        <w:rPr>
          <w:rFonts w:ascii="Cambria" w:hAnsi="Cambria" w:cs="Andalus"/>
        </w:rPr>
        <w:t xml:space="preserve"> району Одеської області (за межами населеного пункту).</w:t>
      </w:r>
    </w:p>
    <w:p w:rsidR="00D40073" w:rsidRDefault="00D40073" w:rsidP="00D939AD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2. </w:t>
      </w:r>
      <w:proofErr w:type="spellStart"/>
      <w:r w:rsidR="00D939AD">
        <w:rPr>
          <w:rFonts w:ascii="Cambria" w:hAnsi="Cambria" w:cs="Andalus"/>
        </w:rPr>
        <w:t>Полозюку</w:t>
      </w:r>
      <w:proofErr w:type="spellEnd"/>
      <w:r w:rsidR="00D939AD">
        <w:rPr>
          <w:rFonts w:ascii="Cambria" w:hAnsi="Cambria" w:cs="Andalus"/>
        </w:rPr>
        <w:t xml:space="preserve"> Василю Івановичу </w:t>
      </w:r>
      <w:r>
        <w:rPr>
          <w:rFonts w:ascii="Cambria" w:hAnsi="Cambria" w:cs="Andalus"/>
        </w:rPr>
        <w:t xml:space="preserve">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області(за межами населеного пункту. с </w:t>
      </w:r>
      <w:proofErr w:type="spellStart"/>
      <w:r>
        <w:rPr>
          <w:rFonts w:ascii="Cambria" w:hAnsi="Cambria" w:cs="Andalus"/>
        </w:rPr>
        <w:t>Петропавлівка</w:t>
      </w:r>
      <w:proofErr w:type="spellEnd"/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D40073" w:rsidRDefault="00D40073" w:rsidP="00D939AD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3. До </w:t>
      </w:r>
      <w:r w:rsidR="00D939AD">
        <w:rPr>
          <w:rFonts w:ascii="Cambria" w:hAnsi="Cambria" w:cs="Andalus"/>
        </w:rPr>
        <w:t>грудня</w:t>
      </w:r>
      <w:r>
        <w:rPr>
          <w:rFonts w:ascii="Cambria" w:hAnsi="Cambria" w:cs="Andalus"/>
        </w:rPr>
        <w:t xml:space="preserve">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D40073" w:rsidRDefault="00D40073" w:rsidP="00D939AD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4. </w:t>
      </w:r>
      <w:r>
        <w:rPr>
          <w:rFonts w:ascii="Cambria" w:hAnsi="Cambria" w:cs="Andalus"/>
          <w:b/>
        </w:rPr>
        <w:t>В разі не виконання п.,3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D40073" w:rsidRDefault="00D40073" w:rsidP="00D939AD">
      <w:pPr>
        <w:pStyle w:val="a9"/>
        <w:tabs>
          <w:tab w:val="left" w:pos="0"/>
        </w:tabs>
        <w:ind w:left="720"/>
        <w:jc w:val="both"/>
        <w:rPr>
          <w:rFonts w:ascii="Cambria" w:hAnsi="Cambria" w:cs="Arial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 xml:space="preserve">Контроль за виконанням даного рішення покласти на постійну </w:t>
      </w:r>
      <w:proofErr w:type="spellStart"/>
      <w:r>
        <w:rPr>
          <w:rFonts w:ascii="Cambria" w:hAnsi="Cambria"/>
        </w:rPr>
        <w:t>комісіюз</w:t>
      </w:r>
      <w:proofErr w:type="spellEnd"/>
      <w:r>
        <w:rPr>
          <w:rFonts w:ascii="Cambria" w:hAnsi="Cambria"/>
        </w:rPr>
        <w:t xml:space="preserve">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97662D" w:rsidRDefault="0097662D" w:rsidP="0097662D">
      <w:pPr>
        <w:pStyle w:val="a5"/>
        <w:rPr>
          <w:lang w:val="ru-RU"/>
        </w:rPr>
      </w:pPr>
    </w:p>
    <w:p w:rsidR="0097662D" w:rsidRDefault="0097662D" w:rsidP="0097662D">
      <w:pPr>
        <w:pStyle w:val="a5"/>
        <w:rPr>
          <w:lang w:val="ru-RU"/>
        </w:rPr>
      </w:pPr>
    </w:p>
    <w:p w:rsidR="0097662D" w:rsidRDefault="0097662D" w:rsidP="0097662D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6607AA" w:rsidRDefault="0097662D">
      <w:pPr>
        <w:suppressAutoHyphens w:val="0"/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6607AA" w:rsidRDefault="006607AA" w:rsidP="006607AA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lastRenderedPageBreak/>
        <w:drawing>
          <wp:inline distT="0" distB="0" distL="0" distR="0" wp14:anchorId="5EFE289A" wp14:editId="57688CA3">
            <wp:extent cx="485775" cy="67627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7AA" w:rsidRDefault="006607AA" w:rsidP="006607AA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607AA" w:rsidRDefault="006607AA" w:rsidP="006607AA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607AA" w:rsidRDefault="006607AA" w:rsidP="006607AA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607AA" w:rsidRDefault="006607AA" w:rsidP="006607AA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ХІ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сесія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ІІІ скликання</w:t>
      </w:r>
    </w:p>
    <w:p w:rsidR="006607AA" w:rsidRDefault="006607AA" w:rsidP="006607AA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17.09.2021                                                                                               № 1045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/А</w:t>
      </w:r>
    </w:p>
    <w:p w:rsidR="006607AA" w:rsidRDefault="006607AA" w:rsidP="006607AA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607AA" w:rsidRDefault="006607AA" w:rsidP="006607AA">
      <w:pPr>
        <w:jc w:val="center"/>
        <w:rPr>
          <w:b/>
          <w:bCs/>
        </w:rPr>
      </w:pP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ab/>
        <w:t xml:space="preserve">Про надання дозволу 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на розроблення 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району Одеської області(за межами населеного пункту)</w:t>
      </w:r>
    </w:p>
    <w:p w:rsidR="006607AA" w:rsidRDefault="006607AA" w:rsidP="006607AA">
      <w:pPr>
        <w:pStyle w:val="a9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В. І.  </w:t>
      </w:r>
      <w:proofErr w:type="spellStart"/>
      <w:r>
        <w:rPr>
          <w:rFonts w:ascii="Cambria" w:hAnsi="Cambria" w:cs="Andalus"/>
        </w:rPr>
        <w:t>Петропавлівська</w:t>
      </w:r>
      <w:proofErr w:type="spellEnd"/>
      <w:r>
        <w:rPr>
          <w:rFonts w:ascii="Cambria" w:hAnsi="Cambria" w:cs="Andalus"/>
        </w:rPr>
        <w:t xml:space="preserve"> сільська рада </w:t>
      </w:r>
    </w:p>
    <w:p w:rsidR="006607AA" w:rsidRDefault="006607AA" w:rsidP="006607AA">
      <w:pPr>
        <w:pStyle w:val="a9"/>
        <w:tabs>
          <w:tab w:val="left" w:pos="0"/>
        </w:tabs>
        <w:jc w:val="both"/>
        <w:rPr>
          <w:rFonts w:ascii="Cambria" w:hAnsi="Cambria" w:cs="Arial"/>
        </w:rPr>
      </w:pPr>
      <w:r w:rsidRPr="00D939AD">
        <w:rPr>
          <w:sz w:val="32"/>
          <w:szCs w:val="32"/>
        </w:rPr>
        <w:t>вирішила</w:t>
      </w:r>
      <w:r>
        <w:rPr>
          <w:rFonts w:ascii="Cambria" w:hAnsi="Cambria" w:cs="Andalus"/>
        </w:rPr>
        <w:t>: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1. Надати дозвіл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на розроблення технічної документації із землеустрою, щодо встановлення (відновлення) меж земельної ділянки в натурі (на місцевості), </w:t>
      </w:r>
      <w:r>
        <w:t xml:space="preserve">кадастровий номер </w:t>
      </w:r>
      <w:hyperlink r:id="rId9" w:tgtFrame="_blank" w:history="1">
        <w:r w:rsidRPr="00216790">
          <w:rPr>
            <w:rStyle w:val="ab"/>
            <w:color w:val="auto"/>
          </w:rPr>
          <w:t>5124780400:01:001:1092</w:t>
        </w:r>
      </w:hyperlink>
      <w:r w:rsidRPr="00216790">
        <w:t xml:space="preserve"> площею 3,24</w:t>
      </w:r>
      <w:r>
        <w:t xml:space="preserve"> </w:t>
      </w:r>
      <w:r w:rsidRPr="00216790">
        <w:t>га</w:t>
      </w:r>
      <w:r>
        <w:rPr>
          <w:rFonts w:ascii="Cambria" w:hAnsi="Cambria" w:cs="Andalus"/>
        </w:rPr>
        <w:t xml:space="preserve"> 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</w:t>
      </w:r>
      <w:proofErr w:type="spellStart"/>
      <w:r>
        <w:rPr>
          <w:rFonts w:ascii="Cambria" w:hAnsi="Cambria" w:cs="Andalus"/>
        </w:rPr>
        <w:t>Дістровського</w:t>
      </w:r>
      <w:proofErr w:type="spellEnd"/>
      <w:r>
        <w:rPr>
          <w:rFonts w:ascii="Cambria" w:hAnsi="Cambria" w:cs="Andalus"/>
        </w:rPr>
        <w:t xml:space="preserve"> району Одеської області (за межами населеного пункту).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2.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області(за межами населеного пункту. с </w:t>
      </w:r>
      <w:proofErr w:type="spellStart"/>
      <w:r>
        <w:rPr>
          <w:rFonts w:ascii="Cambria" w:hAnsi="Cambria" w:cs="Andalus"/>
        </w:rPr>
        <w:t>Петропавлівка</w:t>
      </w:r>
      <w:proofErr w:type="spellEnd"/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>3. До грудня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4. </w:t>
      </w:r>
      <w:r>
        <w:rPr>
          <w:rFonts w:ascii="Cambria" w:hAnsi="Cambria" w:cs="Andalus"/>
          <w:b/>
        </w:rPr>
        <w:t>В разі не виконання п.,3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rial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 xml:space="preserve">Контроль за виконанням даного рішення покласти на постійну </w:t>
      </w:r>
      <w:proofErr w:type="spellStart"/>
      <w:r>
        <w:rPr>
          <w:rFonts w:ascii="Cambria" w:hAnsi="Cambria"/>
        </w:rPr>
        <w:t>комісіюз</w:t>
      </w:r>
      <w:proofErr w:type="spellEnd"/>
      <w:r>
        <w:rPr>
          <w:rFonts w:ascii="Cambria" w:hAnsi="Cambria"/>
        </w:rPr>
        <w:t xml:space="preserve">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6607AA" w:rsidRDefault="006607AA" w:rsidP="006607AA">
      <w:pPr>
        <w:pStyle w:val="a5"/>
        <w:rPr>
          <w:lang w:val="ru-RU"/>
        </w:rPr>
      </w:pPr>
    </w:p>
    <w:p w:rsidR="006607AA" w:rsidRDefault="006607AA" w:rsidP="006607AA">
      <w:pPr>
        <w:pStyle w:val="a5"/>
        <w:rPr>
          <w:lang w:val="ru-RU"/>
        </w:rPr>
      </w:pPr>
    </w:p>
    <w:p w:rsidR="006607AA" w:rsidRDefault="006607AA" w:rsidP="006607AA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6607AA" w:rsidRDefault="006607AA" w:rsidP="006607AA">
      <w:pPr>
        <w:jc w:val="center"/>
        <w:rPr>
          <w:b/>
          <w:bCs/>
          <w:sz w:val="21"/>
          <w:szCs w:val="21"/>
        </w:rPr>
      </w:pPr>
      <w:r>
        <w:rPr>
          <w:lang w:val="ru-RU"/>
        </w:rPr>
        <w:br w:type="page"/>
      </w:r>
      <w:r>
        <w:rPr>
          <w:b/>
          <w:noProof/>
          <w:sz w:val="21"/>
          <w:szCs w:val="21"/>
          <w:lang w:val="ru-RU" w:eastAsia="ru-RU"/>
        </w:rPr>
        <w:lastRenderedPageBreak/>
        <w:drawing>
          <wp:inline distT="0" distB="0" distL="0" distR="0" wp14:anchorId="45A299B4" wp14:editId="09EF5CFE">
            <wp:extent cx="485775" cy="676275"/>
            <wp:effectExtent l="19050" t="0" r="9525" b="0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7AA" w:rsidRDefault="006607AA" w:rsidP="006607AA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607AA" w:rsidRDefault="006607AA" w:rsidP="006607AA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607AA" w:rsidRDefault="006607AA" w:rsidP="006607AA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607AA" w:rsidRDefault="006607AA" w:rsidP="006607AA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ХІ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сесія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ІІІ скликання</w:t>
      </w:r>
    </w:p>
    <w:p w:rsidR="006607AA" w:rsidRDefault="006607AA" w:rsidP="006607AA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17.09.2021                                                                                               № 1045/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Б</w:t>
      </w:r>
    </w:p>
    <w:p w:rsidR="006607AA" w:rsidRDefault="006607AA" w:rsidP="006607AA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607AA" w:rsidRDefault="006607AA" w:rsidP="006607AA">
      <w:pPr>
        <w:jc w:val="center"/>
        <w:rPr>
          <w:b/>
          <w:bCs/>
        </w:rPr>
      </w:pP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ab/>
        <w:t xml:space="preserve">Про надання дозволу 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на розроблення 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району Одеської області(за межами населеного пункту)</w:t>
      </w:r>
    </w:p>
    <w:p w:rsidR="006607AA" w:rsidRDefault="006607AA" w:rsidP="006607AA">
      <w:pPr>
        <w:pStyle w:val="a9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В. І.  </w:t>
      </w:r>
      <w:proofErr w:type="spellStart"/>
      <w:r>
        <w:rPr>
          <w:rFonts w:ascii="Cambria" w:hAnsi="Cambria" w:cs="Andalus"/>
        </w:rPr>
        <w:t>Петропавлівська</w:t>
      </w:r>
      <w:proofErr w:type="spellEnd"/>
      <w:r>
        <w:rPr>
          <w:rFonts w:ascii="Cambria" w:hAnsi="Cambria" w:cs="Andalus"/>
        </w:rPr>
        <w:t xml:space="preserve"> сільська рада </w:t>
      </w:r>
    </w:p>
    <w:p w:rsidR="006607AA" w:rsidRDefault="006607AA" w:rsidP="006607AA">
      <w:pPr>
        <w:pStyle w:val="a9"/>
        <w:tabs>
          <w:tab w:val="left" w:pos="0"/>
        </w:tabs>
        <w:jc w:val="both"/>
        <w:rPr>
          <w:rFonts w:ascii="Cambria" w:hAnsi="Cambria" w:cs="Arial"/>
        </w:rPr>
      </w:pPr>
      <w:r w:rsidRPr="00D939AD">
        <w:rPr>
          <w:sz w:val="32"/>
          <w:szCs w:val="32"/>
        </w:rPr>
        <w:t>вирішила</w:t>
      </w:r>
      <w:r>
        <w:rPr>
          <w:rFonts w:ascii="Cambria" w:hAnsi="Cambria" w:cs="Andalus"/>
        </w:rPr>
        <w:t>: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1. Надати дозвіл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на розроблення технічної документації із землеустрою, щодо встановлення (відновлення) меж земельної ділянки в натурі (на місцевості), </w:t>
      </w:r>
      <w:r>
        <w:t xml:space="preserve">кадастровий номер </w:t>
      </w:r>
      <w:r>
        <w:fldChar w:fldCharType="begin"/>
      </w:r>
      <w:r>
        <w:instrText xml:space="preserve"> HYPERLINK "https://nks.dzk.gov.ua/ex/map?cadnum=5124586400:01:001:0635" \t "_blank" </w:instrText>
      </w:r>
      <w:r>
        <w:fldChar w:fldCharType="separate"/>
      </w:r>
      <w:r w:rsidRPr="00216790">
        <w:rPr>
          <w:rStyle w:val="ab"/>
          <w:color w:val="auto"/>
        </w:rPr>
        <w:t>5124780400:01:001:109</w:t>
      </w:r>
      <w:r>
        <w:rPr>
          <w:rStyle w:val="ab"/>
          <w:color w:val="auto"/>
        </w:rPr>
        <w:t>0</w:t>
      </w:r>
      <w:bookmarkStart w:id="0" w:name="_GoBack"/>
      <w:bookmarkEnd w:id="0"/>
      <w:r>
        <w:rPr>
          <w:rStyle w:val="ab"/>
          <w:color w:val="auto"/>
        </w:rPr>
        <w:fldChar w:fldCharType="end"/>
      </w:r>
      <w:r w:rsidRPr="00216790">
        <w:t xml:space="preserve"> площею 3,24</w:t>
      </w:r>
      <w:r>
        <w:t xml:space="preserve"> </w:t>
      </w:r>
      <w:r w:rsidRPr="00216790">
        <w:t>га</w:t>
      </w:r>
      <w:r>
        <w:rPr>
          <w:rFonts w:ascii="Cambria" w:hAnsi="Cambria" w:cs="Andalus"/>
        </w:rPr>
        <w:t xml:space="preserve"> 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</w:t>
      </w:r>
      <w:proofErr w:type="spellStart"/>
      <w:r>
        <w:rPr>
          <w:rFonts w:ascii="Cambria" w:hAnsi="Cambria" w:cs="Andalus"/>
        </w:rPr>
        <w:t>Дістровського</w:t>
      </w:r>
      <w:proofErr w:type="spellEnd"/>
      <w:r>
        <w:rPr>
          <w:rFonts w:ascii="Cambria" w:hAnsi="Cambria" w:cs="Andalus"/>
        </w:rPr>
        <w:t xml:space="preserve"> району Одеської області (за межами населеного пункту).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2. </w:t>
      </w:r>
      <w:proofErr w:type="spellStart"/>
      <w:r>
        <w:rPr>
          <w:rFonts w:ascii="Cambria" w:hAnsi="Cambria" w:cs="Andalus"/>
        </w:rPr>
        <w:t>Полозюку</w:t>
      </w:r>
      <w:proofErr w:type="spellEnd"/>
      <w:r>
        <w:rPr>
          <w:rFonts w:ascii="Cambria" w:hAnsi="Cambria" w:cs="Andalus"/>
        </w:rPr>
        <w:t xml:space="preserve"> Василю Івановичу 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області(за межами населеного пункту. с </w:t>
      </w:r>
      <w:proofErr w:type="spellStart"/>
      <w:r>
        <w:rPr>
          <w:rFonts w:ascii="Cambria" w:hAnsi="Cambria" w:cs="Andalus"/>
        </w:rPr>
        <w:t>Петропавлівка</w:t>
      </w:r>
      <w:proofErr w:type="spellEnd"/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>3. До грудня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4. </w:t>
      </w:r>
      <w:r>
        <w:rPr>
          <w:rFonts w:ascii="Cambria" w:hAnsi="Cambria" w:cs="Andalus"/>
          <w:b/>
        </w:rPr>
        <w:t>В разі не виконання п.,3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6607AA" w:rsidRDefault="006607AA" w:rsidP="006607AA">
      <w:pPr>
        <w:pStyle w:val="a9"/>
        <w:tabs>
          <w:tab w:val="left" w:pos="0"/>
        </w:tabs>
        <w:ind w:left="720"/>
        <w:jc w:val="both"/>
        <w:rPr>
          <w:rFonts w:ascii="Cambria" w:hAnsi="Cambria" w:cs="Arial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 xml:space="preserve">Контроль за виконанням даного рішення покласти на постійну </w:t>
      </w:r>
      <w:proofErr w:type="spellStart"/>
      <w:r>
        <w:rPr>
          <w:rFonts w:ascii="Cambria" w:hAnsi="Cambria"/>
        </w:rPr>
        <w:t>комісіюз</w:t>
      </w:r>
      <w:proofErr w:type="spellEnd"/>
      <w:r>
        <w:rPr>
          <w:rFonts w:ascii="Cambria" w:hAnsi="Cambria"/>
        </w:rPr>
        <w:t xml:space="preserve">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6607AA" w:rsidRDefault="006607AA" w:rsidP="006607AA">
      <w:pPr>
        <w:pStyle w:val="a5"/>
        <w:rPr>
          <w:lang w:val="ru-RU"/>
        </w:rPr>
      </w:pPr>
    </w:p>
    <w:p w:rsidR="006607AA" w:rsidRDefault="006607AA" w:rsidP="006607AA">
      <w:pPr>
        <w:pStyle w:val="a5"/>
        <w:rPr>
          <w:lang w:val="ru-RU"/>
        </w:rPr>
      </w:pPr>
    </w:p>
    <w:p w:rsidR="0097662D" w:rsidRDefault="006607AA" w:rsidP="006607AA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97662D" w:rsidRPr="00AE5D45" w:rsidRDefault="0097662D" w:rsidP="0097662D">
      <w:pPr>
        <w:pStyle w:val="a5"/>
        <w:rPr>
          <w:lang w:val="ru-RU"/>
        </w:rPr>
      </w:pPr>
    </w:p>
    <w:sectPr w:rsidR="0097662D" w:rsidRPr="00AE5D45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32631"/>
    <w:multiLevelType w:val="hybridMultilevel"/>
    <w:tmpl w:val="FCA4B028"/>
    <w:lvl w:ilvl="0" w:tplc="93F808EC">
      <w:start w:val="1"/>
      <w:numFmt w:val="decimal"/>
      <w:lvlText w:val="%1."/>
      <w:lvlJc w:val="left"/>
      <w:pPr>
        <w:ind w:left="720" w:hanging="360"/>
      </w:pPr>
      <w:rPr>
        <w:rFonts w:cs="Andalus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D2840"/>
    <w:multiLevelType w:val="hybridMultilevel"/>
    <w:tmpl w:val="FCA4B028"/>
    <w:lvl w:ilvl="0" w:tplc="93F808EC">
      <w:start w:val="1"/>
      <w:numFmt w:val="decimal"/>
      <w:lvlText w:val="%1."/>
      <w:lvlJc w:val="left"/>
      <w:pPr>
        <w:ind w:left="720" w:hanging="360"/>
      </w:pPr>
      <w:rPr>
        <w:rFonts w:cs="Andalus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16790"/>
    <w:rsid w:val="00254475"/>
    <w:rsid w:val="0026016C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607AA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7662D"/>
    <w:rsid w:val="00981E1C"/>
    <w:rsid w:val="00996DA8"/>
    <w:rsid w:val="00A70DED"/>
    <w:rsid w:val="00AC07AE"/>
    <w:rsid w:val="00AC642D"/>
    <w:rsid w:val="00AE5D45"/>
    <w:rsid w:val="00B71895"/>
    <w:rsid w:val="00B73C0D"/>
    <w:rsid w:val="00B87E88"/>
    <w:rsid w:val="00BA492F"/>
    <w:rsid w:val="00BA65CE"/>
    <w:rsid w:val="00BE308B"/>
    <w:rsid w:val="00CC3FD9"/>
    <w:rsid w:val="00CD35E5"/>
    <w:rsid w:val="00D109EF"/>
    <w:rsid w:val="00D40073"/>
    <w:rsid w:val="00D4603E"/>
    <w:rsid w:val="00D921AB"/>
    <w:rsid w:val="00D939AD"/>
    <w:rsid w:val="00DB321E"/>
    <w:rsid w:val="00DD2EE3"/>
    <w:rsid w:val="00E14212"/>
    <w:rsid w:val="00E222E4"/>
    <w:rsid w:val="00E56A2B"/>
    <w:rsid w:val="00E74F5C"/>
    <w:rsid w:val="00E97B46"/>
    <w:rsid w:val="00EC7E67"/>
    <w:rsid w:val="00ED14B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BA65C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A65C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styleId="ab">
    <w:name w:val="Hyperlink"/>
    <w:basedOn w:val="a0"/>
    <w:uiPriority w:val="99"/>
    <w:semiHidden/>
    <w:unhideWhenUsed/>
    <w:rsid w:val="00BA65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6400:01:001:063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ks.dzk.gov.ua/ex/map?cadnum=5124586400:01:001:0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66C1E-F2A4-42BD-A73C-FE9F7A09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39</cp:revision>
  <cp:lastPrinted>2021-03-16T10:59:00Z</cp:lastPrinted>
  <dcterms:created xsi:type="dcterms:W3CDTF">2021-02-22T06:49:00Z</dcterms:created>
  <dcterms:modified xsi:type="dcterms:W3CDTF">2021-12-08T08:27:00Z</dcterms:modified>
</cp:coreProperties>
</file>