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CDD" w:rsidRDefault="00097CDD" w:rsidP="00097CDD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  <w:lang w:val="ru-RU" w:eastAsia="ru-RU"/>
        </w:rPr>
        <w:drawing>
          <wp:inline distT="0" distB="0" distL="0" distR="0">
            <wp:extent cx="485775" cy="676275"/>
            <wp:effectExtent l="1905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489" cy="672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614" w:rsidRDefault="006F7614" w:rsidP="006F7614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F7614" w:rsidRDefault="006F7614" w:rsidP="006F7614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F7614" w:rsidRDefault="006F7614" w:rsidP="006F7614">
      <w:pPr>
        <w:pStyle w:val="a8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177C0F">
        <w:rPr>
          <w:b/>
          <w:bCs/>
          <w:color w:val="000000"/>
          <w:sz w:val="28"/>
          <w:szCs w:val="28"/>
          <w:lang w:val="uk-UA"/>
        </w:rPr>
        <w:t xml:space="preserve">БІЛГОРОД-ДНІСТРОВСЬКОГО </w:t>
      </w:r>
      <w:r>
        <w:rPr>
          <w:b/>
          <w:bCs/>
          <w:color w:val="000000"/>
          <w:sz w:val="28"/>
          <w:szCs w:val="28"/>
          <w:lang w:val="uk-UA"/>
        </w:rPr>
        <w:t>РАЙОНУ ОДЕСЬКОЇ ОБЛАСТІ</w:t>
      </w:r>
    </w:p>
    <w:p w:rsidR="008F2953" w:rsidRDefault="006F7614" w:rsidP="008F2953">
      <w:pPr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</w:t>
      </w:r>
      <w:r w:rsidR="008F2953">
        <w:rPr>
          <w:b/>
          <w:bCs/>
          <w:sz w:val="28"/>
          <w:szCs w:val="28"/>
        </w:rPr>
        <w:t>Х</w:t>
      </w:r>
      <w:r w:rsidR="008F2953">
        <w:rPr>
          <w:b/>
          <w:bCs/>
          <w:sz w:val="28"/>
          <w:szCs w:val="28"/>
          <w:lang w:val="en-US"/>
        </w:rPr>
        <w:t>V</w:t>
      </w:r>
      <w:r w:rsidR="00DD2EA0">
        <w:rPr>
          <w:b/>
          <w:bCs/>
          <w:sz w:val="28"/>
          <w:szCs w:val="28"/>
        </w:rPr>
        <w:t>ІІ</w:t>
      </w:r>
      <w:r w:rsidR="008F2953">
        <w:rPr>
          <w:b/>
          <w:bCs/>
          <w:sz w:val="28"/>
          <w:szCs w:val="28"/>
        </w:rPr>
        <w:t xml:space="preserve"> сесія </w:t>
      </w:r>
      <w:r w:rsidR="008F2953">
        <w:rPr>
          <w:b/>
          <w:bCs/>
          <w:sz w:val="28"/>
          <w:szCs w:val="28"/>
          <w:lang w:val="en-US"/>
        </w:rPr>
        <w:t>V</w:t>
      </w:r>
      <w:r w:rsidR="008F2953">
        <w:rPr>
          <w:b/>
          <w:bCs/>
          <w:sz w:val="28"/>
          <w:szCs w:val="28"/>
        </w:rPr>
        <w:t>ІІІ скликання</w:t>
      </w:r>
    </w:p>
    <w:p w:rsidR="008F2953" w:rsidRDefault="008F2953" w:rsidP="008F2953">
      <w:pPr>
        <w:jc w:val="center"/>
        <w:rPr>
          <w:b/>
          <w:bCs/>
          <w:sz w:val="28"/>
          <w:szCs w:val="28"/>
        </w:rPr>
      </w:pPr>
    </w:p>
    <w:p w:rsidR="006F7614" w:rsidRDefault="008F2953" w:rsidP="0075787C">
      <w:pPr>
        <w:jc w:val="center"/>
        <w:rPr>
          <w:sz w:val="28"/>
        </w:rPr>
      </w:pPr>
      <w:r>
        <w:rPr>
          <w:b/>
          <w:bCs/>
          <w:sz w:val="28"/>
          <w:szCs w:val="28"/>
        </w:rPr>
        <w:t xml:space="preserve">     </w:t>
      </w:r>
      <w:r>
        <w:rPr>
          <w:rFonts w:asciiTheme="minorHAnsi" w:eastAsiaTheme="minorEastAsia" w:hAnsiTheme="minorHAnsi" w:cstheme="minorBidi"/>
          <w:sz w:val="28"/>
        </w:rPr>
        <w:t xml:space="preserve">           </w:t>
      </w:r>
      <w:r>
        <w:rPr>
          <w:rFonts w:asciiTheme="minorHAnsi" w:eastAsiaTheme="minorEastAsia" w:hAnsiTheme="minorHAnsi" w:cstheme="minorBidi"/>
          <w:b/>
          <w:sz w:val="28"/>
          <w:u w:val="single"/>
        </w:rPr>
        <w:t>2</w:t>
      </w:r>
      <w:r w:rsidR="0075787C">
        <w:rPr>
          <w:rFonts w:asciiTheme="minorHAnsi" w:eastAsiaTheme="minorEastAsia" w:hAnsiTheme="minorHAnsi" w:cstheme="minorBidi"/>
          <w:b/>
          <w:sz w:val="28"/>
          <w:u w:val="single"/>
        </w:rPr>
        <w:t>6</w:t>
      </w:r>
      <w:r>
        <w:rPr>
          <w:rFonts w:asciiTheme="minorHAnsi" w:eastAsiaTheme="minorEastAsia" w:hAnsiTheme="minorHAnsi" w:cstheme="minorBidi"/>
          <w:b/>
          <w:sz w:val="28"/>
          <w:u w:val="single"/>
        </w:rPr>
        <w:t>.</w:t>
      </w:r>
      <w:r w:rsidR="0075787C">
        <w:rPr>
          <w:rFonts w:asciiTheme="minorHAnsi" w:eastAsiaTheme="minorEastAsia" w:hAnsiTheme="minorHAnsi" w:cstheme="minorBidi"/>
          <w:b/>
          <w:sz w:val="28"/>
          <w:u w:val="single"/>
        </w:rPr>
        <w:t>10</w:t>
      </w:r>
      <w:r>
        <w:rPr>
          <w:rFonts w:asciiTheme="minorHAnsi" w:eastAsiaTheme="minorEastAsia" w:hAnsiTheme="minorHAnsi" w:cstheme="minorBidi"/>
          <w:b/>
          <w:sz w:val="28"/>
          <w:u w:val="single"/>
        </w:rPr>
        <w:t xml:space="preserve">.2021                                                                                               № </w:t>
      </w:r>
      <w:r w:rsidR="0075787C">
        <w:rPr>
          <w:rFonts w:asciiTheme="minorHAnsi" w:eastAsiaTheme="minorEastAsia" w:hAnsiTheme="minorHAnsi" w:cstheme="minorBidi"/>
          <w:b/>
          <w:sz w:val="28"/>
          <w:u w:val="single"/>
        </w:rPr>
        <w:t>1262</w:t>
      </w:r>
    </w:p>
    <w:p w:rsidR="00097CDD" w:rsidRDefault="00097CDD" w:rsidP="00097CDD">
      <w:pPr>
        <w:tabs>
          <w:tab w:val="left" w:pos="2677"/>
        </w:tabs>
        <w:jc w:val="center"/>
        <w:rPr>
          <w:sz w:val="28"/>
        </w:rPr>
      </w:pPr>
    </w:p>
    <w:p w:rsidR="00B87E88" w:rsidRDefault="00097CDD" w:rsidP="00AE5D45">
      <w:pPr>
        <w:jc w:val="center"/>
        <w:rPr>
          <w:b/>
          <w:bCs/>
        </w:rPr>
      </w:pPr>
      <w:r>
        <w:rPr>
          <w:b/>
          <w:bCs/>
        </w:rPr>
        <w:t>РІШЕННЯ</w:t>
      </w:r>
    </w:p>
    <w:p w:rsidR="006F7614" w:rsidRDefault="006F7614" w:rsidP="00AE5D45">
      <w:pPr>
        <w:jc w:val="center"/>
        <w:rPr>
          <w:b/>
          <w:bCs/>
        </w:rPr>
      </w:pPr>
    </w:p>
    <w:p w:rsidR="006F7614" w:rsidRPr="00AE5D45" w:rsidRDefault="006F7614" w:rsidP="00AE5D45">
      <w:pPr>
        <w:jc w:val="center"/>
        <w:rPr>
          <w:b/>
          <w:bCs/>
        </w:rPr>
      </w:pPr>
    </w:p>
    <w:p w:rsidR="00D75448" w:rsidRDefault="00D75448" w:rsidP="00D75448">
      <w:pPr>
        <w:pStyle w:val="a9"/>
        <w:ind w:left="-283" w:firstLine="360"/>
      </w:pPr>
      <w:r>
        <w:t xml:space="preserve">Про передачу у власність земельної ділянки для ведення товарного сільськогосподарського виробництва на території </w:t>
      </w:r>
      <w:proofErr w:type="spellStart"/>
      <w:r>
        <w:t>Петропавлівської</w:t>
      </w:r>
      <w:proofErr w:type="spellEnd"/>
      <w:r>
        <w:t xml:space="preserve"> сільської ради Білгород - Дністровського  району  Одеської  області (за  межами  населеного  пункту).</w:t>
      </w:r>
    </w:p>
    <w:p w:rsidR="00D75448" w:rsidRDefault="00D75448" w:rsidP="00D75448">
      <w:pPr>
        <w:pStyle w:val="a9"/>
      </w:pPr>
    </w:p>
    <w:p w:rsidR="00D75448" w:rsidRDefault="00D75448" w:rsidP="00D75448">
      <w:pPr>
        <w:ind w:left="-284" w:firstLine="284"/>
        <w:jc w:val="both"/>
      </w:pPr>
      <w:r>
        <w:t xml:space="preserve">      К</w:t>
      </w:r>
      <w:r>
        <w:rPr>
          <w:color w:val="000000"/>
        </w:rPr>
        <w:t xml:space="preserve">еруючись ст.26 ,59 Закону України «Про місцеве самоврядування в Україні», </w:t>
      </w:r>
      <w:r>
        <w:t xml:space="preserve">пункту 17 Розділу Х «Перехідні положення» Земельного кодексу України, Законів України «Про землеустрій»,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 майно та їх обтяжень», Указу Президента України від 08.08.1995 № 720/95 «Про порядок паювання земель, переданих у колективну власність сільськогосподарським підприємствам і організаціям» та розглянувши заяву громадянина України </w:t>
      </w:r>
      <w:proofErr w:type="spellStart"/>
      <w:r w:rsidR="00DD2EA0">
        <w:t>Кльован</w:t>
      </w:r>
      <w:proofErr w:type="spellEnd"/>
      <w:r w:rsidR="00DD2EA0">
        <w:t xml:space="preserve"> В. Ю.</w:t>
      </w:r>
      <w:r>
        <w:t xml:space="preserve">,   технічну документацію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на території  </w:t>
      </w:r>
      <w:proofErr w:type="spellStart"/>
      <w:r>
        <w:t>Петропавлівської</w:t>
      </w:r>
      <w:proofErr w:type="spellEnd"/>
      <w:r>
        <w:t xml:space="preserve"> сільської ради  Білгород - Дністровського району Одеської області (за межами населеного пункту), </w:t>
      </w:r>
      <w:proofErr w:type="spellStart"/>
      <w:r>
        <w:t>Петропавлівська</w:t>
      </w:r>
      <w:proofErr w:type="spellEnd"/>
      <w:r>
        <w:t xml:space="preserve">  сільська рада </w:t>
      </w:r>
    </w:p>
    <w:p w:rsidR="00D75448" w:rsidRDefault="00D75448" w:rsidP="00D75448">
      <w:pPr>
        <w:ind w:left="-284" w:firstLine="284"/>
        <w:jc w:val="both"/>
      </w:pPr>
    </w:p>
    <w:p w:rsidR="00D75448" w:rsidRDefault="00D75448" w:rsidP="00D75448">
      <w:pPr>
        <w:ind w:left="-284" w:firstLine="284"/>
        <w:jc w:val="both"/>
      </w:pPr>
      <w:r>
        <w:t>ВИРІШИЛА:</w:t>
      </w:r>
    </w:p>
    <w:p w:rsidR="00292FC2" w:rsidRDefault="00292FC2" w:rsidP="00D75448">
      <w:pPr>
        <w:ind w:left="-284" w:firstLine="284"/>
        <w:jc w:val="both"/>
      </w:pPr>
    </w:p>
    <w:p w:rsidR="00292FC2" w:rsidRDefault="00292FC2" w:rsidP="00292FC2">
      <w:pPr>
        <w:pStyle w:val="a5"/>
        <w:numPr>
          <w:ilvl w:val="0"/>
          <w:numId w:val="2"/>
        </w:numPr>
        <w:jc w:val="both"/>
      </w:pPr>
      <w:bookmarkStart w:id="0" w:name="__DdeLink__1075_4182244182"/>
      <w:r w:rsidRPr="00292FC2">
        <w:t xml:space="preserve">Затвердити технічну документацію із землеустрою щодо встановлення (відновлення)  меж земельної ділянки в натурі (на місцевості)  для ведення товарного сільськогосподарського виробництва на території  </w:t>
      </w:r>
      <w:proofErr w:type="spellStart"/>
      <w:r w:rsidRPr="00292FC2">
        <w:t>Петропавлівської</w:t>
      </w:r>
      <w:proofErr w:type="spellEnd"/>
      <w:r w:rsidRPr="00292FC2">
        <w:t xml:space="preserve"> сільської ради Білгород – Дністровського  району Одеської області    (за  межами  населеного  пункту) </w:t>
      </w:r>
      <w:bookmarkEnd w:id="0"/>
    </w:p>
    <w:p w:rsidR="00D75448" w:rsidRDefault="00D75448" w:rsidP="00D75448">
      <w:pPr>
        <w:ind w:left="-283" w:firstLine="360"/>
        <w:jc w:val="both"/>
      </w:pPr>
    </w:p>
    <w:p w:rsidR="00DD2EA0" w:rsidRPr="00DD2EA0" w:rsidRDefault="00D75448" w:rsidP="00292FC2">
      <w:pPr>
        <w:pStyle w:val="a9"/>
        <w:numPr>
          <w:ilvl w:val="0"/>
          <w:numId w:val="2"/>
        </w:numPr>
        <w:jc w:val="both"/>
      </w:pPr>
      <w:r>
        <w:t xml:space="preserve"> Передати у власність </w:t>
      </w:r>
      <w:r w:rsidR="00DD2EA0">
        <w:t xml:space="preserve">гр. </w:t>
      </w:r>
      <w:proofErr w:type="spellStart"/>
      <w:r w:rsidR="00DD2EA0">
        <w:t>Кльован</w:t>
      </w:r>
      <w:proofErr w:type="spellEnd"/>
      <w:r w:rsidR="00DD2EA0">
        <w:t xml:space="preserve"> Валентині Юхимівні земельну</w:t>
      </w:r>
      <w:r>
        <w:t xml:space="preserve"> </w:t>
      </w:r>
      <w:r w:rsidR="00DD2EA0">
        <w:t>ділянку</w:t>
      </w:r>
      <w:r w:rsidR="0057011B">
        <w:t>:</w:t>
      </w:r>
    </w:p>
    <w:p w:rsidR="00A16F61" w:rsidRDefault="00DD2EA0" w:rsidP="00DD2EA0">
      <w:pPr>
        <w:pStyle w:val="a9"/>
        <w:ind w:left="720"/>
        <w:jc w:val="both"/>
      </w:pPr>
      <w:r>
        <w:t>-</w:t>
      </w:r>
      <w:r w:rsidR="00D75448">
        <w:t xml:space="preserve"> площею </w:t>
      </w:r>
      <w:r>
        <w:t>2,33</w:t>
      </w:r>
      <w:r w:rsidR="00D75448">
        <w:t xml:space="preserve"> га ріллі,  кадастровий № 5124</w:t>
      </w:r>
      <w:r>
        <w:t>780400</w:t>
      </w:r>
      <w:r w:rsidR="00D75448">
        <w:t>:01:00</w:t>
      </w:r>
      <w:r w:rsidR="00362311">
        <w:t>1</w:t>
      </w:r>
      <w:r w:rsidR="00D75448">
        <w:t>:</w:t>
      </w:r>
      <w:r>
        <w:t>1069</w:t>
      </w:r>
      <w:r w:rsidR="00D75448">
        <w:t xml:space="preserve"> для ведення товарного сільськогосподарського виробництва на території </w:t>
      </w:r>
      <w:proofErr w:type="spellStart"/>
      <w:r w:rsidR="00D75448">
        <w:t>Петропавлівської</w:t>
      </w:r>
      <w:proofErr w:type="spellEnd"/>
      <w:r w:rsidR="00D75448">
        <w:t xml:space="preserve"> сільської ради  Білгород Дністровського району  Одеської  області (за  межами  населеного  пункту)</w:t>
      </w:r>
    </w:p>
    <w:p w:rsidR="00A16F61" w:rsidRDefault="00A16F61" w:rsidP="00A16F61">
      <w:pPr>
        <w:pStyle w:val="a9"/>
        <w:ind w:left="720"/>
        <w:jc w:val="both"/>
      </w:pPr>
      <w:r>
        <w:t xml:space="preserve">- </w:t>
      </w:r>
      <w:r w:rsidR="00D75448">
        <w:t xml:space="preserve">  </w:t>
      </w:r>
      <w:r>
        <w:t xml:space="preserve">площею 1,67 га ріллі,  кадастровий № 5124780400:01:001:1068 для ведення товарного сільськогосподарського виробництва на території </w:t>
      </w:r>
      <w:proofErr w:type="spellStart"/>
      <w:r>
        <w:t>Петропавлівської</w:t>
      </w:r>
      <w:proofErr w:type="spellEnd"/>
      <w:r>
        <w:t xml:space="preserve"> сільської ради  Білгород Дністровського району  Одеської  області (за  межами  населеного  пункту)</w:t>
      </w:r>
    </w:p>
    <w:p w:rsidR="00D75448" w:rsidRDefault="00D75448" w:rsidP="00D75448">
      <w:pPr>
        <w:pStyle w:val="a9"/>
        <w:numPr>
          <w:ilvl w:val="0"/>
          <w:numId w:val="2"/>
        </w:numPr>
        <w:suppressAutoHyphens w:val="0"/>
        <w:spacing w:after="0"/>
      </w:pPr>
      <w:r>
        <w:t xml:space="preserve">Гр.  України </w:t>
      </w:r>
      <w:proofErr w:type="spellStart"/>
      <w:r w:rsidR="00A16F61">
        <w:t>Кльован</w:t>
      </w:r>
      <w:proofErr w:type="spellEnd"/>
      <w:r w:rsidR="00A16F61">
        <w:t xml:space="preserve"> В. Ю.</w:t>
      </w:r>
      <w:r w:rsidR="00470FD8">
        <w:t>.</w:t>
      </w:r>
    </w:p>
    <w:p w:rsidR="00D75448" w:rsidRDefault="00D75448" w:rsidP="00D75448">
      <w:pPr>
        <w:pStyle w:val="a9"/>
        <w:ind w:left="-1077"/>
        <w:jc w:val="both"/>
      </w:pPr>
      <w:r>
        <w:t xml:space="preserve">                  </w:t>
      </w:r>
      <w:r w:rsidR="00A16F61">
        <w:t xml:space="preserve">   </w:t>
      </w:r>
      <w:r>
        <w:t>3.1. Зареєструвати  право  власності  на  земельну ділянку в органах державної  реєстрації прав;</w:t>
      </w:r>
    </w:p>
    <w:p w:rsidR="00D75448" w:rsidRDefault="00D75448" w:rsidP="00D75448">
      <w:pPr>
        <w:pStyle w:val="a9"/>
        <w:ind w:left="-1474" w:firstLine="1080"/>
        <w:jc w:val="both"/>
      </w:pPr>
      <w:r>
        <w:t xml:space="preserve">        3.2. Використовувати  земельну  ділянку  з  дотриманням вимог законодавства України;</w:t>
      </w:r>
    </w:p>
    <w:p w:rsidR="00D75448" w:rsidRDefault="00D75448" w:rsidP="00D75448">
      <w:pPr>
        <w:pStyle w:val="a9"/>
        <w:tabs>
          <w:tab w:val="left" w:pos="1200"/>
        </w:tabs>
        <w:jc w:val="both"/>
      </w:pPr>
      <w:r>
        <w:t xml:space="preserve">   4. Контроль за виконанням  даного  рішення покласти на постійну комісію з питань земельних відносин.</w:t>
      </w:r>
    </w:p>
    <w:p w:rsidR="00D75448" w:rsidRDefault="00D75448" w:rsidP="00D75448">
      <w:pPr>
        <w:pStyle w:val="a9"/>
        <w:jc w:val="both"/>
      </w:pPr>
    </w:p>
    <w:p w:rsidR="00D75448" w:rsidRDefault="00D75448" w:rsidP="00D75448">
      <w:pPr>
        <w:outlineLvl w:val="0"/>
        <w:rPr>
          <w:rFonts w:eastAsia="Calibri"/>
        </w:rPr>
      </w:pPr>
    </w:p>
    <w:p w:rsidR="00D75448" w:rsidRDefault="00C650F0" w:rsidP="00D75448">
      <w:pPr>
        <w:shd w:val="clear" w:color="auto" w:fill="FFFFFF"/>
        <w:spacing w:line="278" w:lineRule="exact"/>
        <w:rPr>
          <w:sz w:val="20"/>
          <w:szCs w:val="20"/>
        </w:rPr>
      </w:pPr>
      <w:r>
        <w:rPr>
          <w:color w:val="000000"/>
          <w:spacing w:val="-1"/>
        </w:rPr>
        <w:t>Петропавлівський сільськи</w:t>
      </w:r>
      <w:bookmarkStart w:id="1" w:name="_GoBack"/>
      <w:bookmarkEnd w:id="1"/>
      <w:r w:rsidR="00D75448">
        <w:rPr>
          <w:color w:val="000000"/>
          <w:spacing w:val="-1"/>
        </w:rPr>
        <w:t>й  голова                                                  О. М. Чернова</w:t>
      </w:r>
    </w:p>
    <w:p w:rsidR="00AE5D45" w:rsidRPr="00D75448" w:rsidRDefault="00AE5D45" w:rsidP="00AE5D45">
      <w:pPr>
        <w:pStyle w:val="a5"/>
        <w:jc w:val="both"/>
      </w:pPr>
    </w:p>
    <w:sectPr w:rsidR="00AE5D45" w:rsidRPr="00D75448" w:rsidSect="007268C6">
      <w:pgSz w:w="11906" w:h="16838"/>
      <w:pgMar w:top="142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01562F"/>
    <w:multiLevelType w:val="hybridMultilevel"/>
    <w:tmpl w:val="14041FAE"/>
    <w:lvl w:ilvl="0" w:tplc="3AA4073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C373A8"/>
    <w:multiLevelType w:val="hybridMultilevel"/>
    <w:tmpl w:val="FA4A7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4D63"/>
    <w:rsid w:val="00045FFD"/>
    <w:rsid w:val="00065F53"/>
    <w:rsid w:val="00097CDD"/>
    <w:rsid w:val="00254475"/>
    <w:rsid w:val="00292FC2"/>
    <w:rsid w:val="002C34DE"/>
    <w:rsid w:val="00331824"/>
    <w:rsid w:val="00332CEF"/>
    <w:rsid w:val="00333B91"/>
    <w:rsid w:val="0035515A"/>
    <w:rsid w:val="00362311"/>
    <w:rsid w:val="003C5F4F"/>
    <w:rsid w:val="00424675"/>
    <w:rsid w:val="00470FD8"/>
    <w:rsid w:val="004C0160"/>
    <w:rsid w:val="00503694"/>
    <w:rsid w:val="00534040"/>
    <w:rsid w:val="0057011B"/>
    <w:rsid w:val="00573A69"/>
    <w:rsid w:val="005B1B5C"/>
    <w:rsid w:val="005C7E24"/>
    <w:rsid w:val="005D330E"/>
    <w:rsid w:val="0062424B"/>
    <w:rsid w:val="00631867"/>
    <w:rsid w:val="006F7614"/>
    <w:rsid w:val="007169F7"/>
    <w:rsid w:val="007268C6"/>
    <w:rsid w:val="0075787C"/>
    <w:rsid w:val="007E59BE"/>
    <w:rsid w:val="007F702A"/>
    <w:rsid w:val="00854D63"/>
    <w:rsid w:val="00855270"/>
    <w:rsid w:val="00876AFF"/>
    <w:rsid w:val="008A0E93"/>
    <w:rsid w:val="008F2953"/>
    <w:rsid w:val="00910A33"/>
    <w:rsid w:val="00914896"/>
    <w:rsid w:val="00923869"/>
    <w:rsid w:val="00963716"/>
    <w:rsid w:val="00981E1C"/>
    <w:rsid w:val="00996DA8"/>
    <w:rsid w:val="00A16F61"/>
    <w:rsid w:val="00A70DED"/>
    <w:rsid w:val="00AC07AE"/>
    <w:rsid w:val="00AC642D"/>
    <w:rsid w:val="00AE5D45"/>
    <w:rsid w:val="00B71895"/>
    <w:rsid w:val="00B87E88"/>
    <w:rsid w:val="00BA492F"/>
    <w:rsid w:val="00BE308B"/>
    <w:rsid w:val="00C650F0"/>
    <w:rsid w:val="00CC3FD9"/>
    <w:rsid w:val="00CD35E5"/>
    <w:rsid w:val="00D109EF"/>
    <w:rsid w:val="00D4603E"/>
    <w:rsid w:val="00D75448"/>
    <w:rsid w:val="00D921AB"/>
    <w:rsid w:val="00DB321E"/>
    <w:rsid w:val="00DD2EA0"/>
    <w:rsid w:val="00DD2EE3"/>
    <w:rsid w:val="00E10F98"/>
    <w:rsid w:val="00E222E4"/>
    <w:rsid w:val="00E56A2B"/>
    <w:rsid w:val="00E97B46"/>
    <w:rsid w:val="00EC7E67"/>
    <w:rsid w:val="00FE7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097C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CDD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5">
    <w:name w:val="List Paragraph"/>
    <w:basedOn w:val="a"/>
    <w:uiPriority w:val="34"/>
    <w:qFormat/>
    <w:rsid w:val="00097CDD"/>
    <w:pPr>
      <w:ind w:left="720"/>
      <w:contextualSpacing/>
    </w:pPr>
  </w:style>
  <w:style w:type="paragraph" w:styleId="a6">
    <w:name w:val="Body Text Indent"/>
    <w:basedOn w:val="a"/>
    <w:link w:val="a7"/>
    <w:rsid w:val="006F7614"/>
    <w:pPr>
      <w:widowControl w:val="0"/>
      <w:suppressAutoHyphens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rsid w:val="006F76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qFormat/>
    <w:rsid w:val="006F7614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9">
    <w:name w:val="Body Text"/>
    <w:basedOn w:val="a"/>
    <w:link w:val="aa"/>
    <w:uiPriority w:val="99"/>
    <w:semiHidden/>
    <w:unhideWhenUsed/>
    <w:rsid w:val="00D7544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D75448"/>
    <w:rPr>
      <w:rFonts w:ascii="Times New Roman" w:eastAsia="Times New Roman" w:hAnsi="Times New Roman" w:cs="Times New Roman"/>
      <w:sz w:val="24"/>
      <w:szCs w:val="24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4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9948B-8566-439E-8510-E0B1AFCC6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42</cp:revision>
  <cp:lastPrinted>2021-12-09T06:45:00Z</cp:lastPrinted>
  <dcterms:created xsi:type="dcterms:W3CDTF">2021-02-22T06:49:00Z</dcterms:created>
  <dcterms:modified xsi:type="dcterms:W3CDTF">2021-12-09T06:46:00Z</dcterms:modified>
</cp:coreProperties>
</file>