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="0081266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Pr="00F220A5" w:rsidRDefault="003C26DF" w:rsidP="003C26DF">
      <w:pPr>
        <w:pStyle w:val="a7"/>
        <w:spacing w:after="0"/>
        <w:ind w:left="-426"/>
        <w:rPr>
          <w:b/>
          <w:sz w:val="28"/>
          <w:lang w:val="uk-UA"/>
        </w:rPr>
      </w:pPr>
      <w:r w:rsidRPr="00F220A5">
        <w:rPr>
          <w:sz w:val="28"/>
          <w:lang w:val="uk-UA"/>
        </w:rPr>
        <w:t xml:space="preserve">           </w:t>
      </w:r>
      <w:r w:rsidRPr="00F220A5">
        <w:rPr>
          <w:b/>
          <w:sz w:val="28"/>
          <w:lang w:val="uk-UA"/>
        </w:rPr>
        <w:t xml:space="preserve"> </w:t>
      </w:r>
      <w:r w:rsidR="00EA5308" w:rsidRPr="00F220A5">
        <w:rPr>
          <w:b/>
          <w:sz w:val="28"/>
          <w:lang w:val="uk-UA"/>
        </w:rPr>
        <w:t>25</w:t>
      </w:r>
      <w:r w:rsidRPr="00F220A5">
        <w:rPr>
          <w:b/>
          <w:sz w:val="28"/>
          <w:lang w:val="uk-UA"/>
        </w:rPr>
        <w:t>.</w:t>
      </w:r>
      <w:r w:rsidR="00177C0F" w:rsidRPr="00F220A5">
        <w:rPr>
          <w:b/>
          <w:sz w:val="28"/>
          <w:lang w:val="uk-UA"/>
        </w:rPr>
        <w:t>06</w:t>
      </w:r>
      <w:r w:rsidRPr="00F220A5">
        <w:rPr>
          <w:b/>
          <w:sz w:val="28"/>
          <w:lang w:val="uk-UA"/>
        </w:rPr>
        <w:t xml:space="preserve"> . 2021                                                  </w:t>
      </w:r>
      <w:r w:rsidR="00F220A5">
        <w:rPr>
          <w:b/>
          <w:sz w:val="28"/>
          <w:lang w:val="uk-UA"/>
        </w:rPr>
        <w:t xml:space="preserve">                          № </w:t>
      </w:r>
      <w:r w:rsidR="00F220A5" w:rsidRPr="00F220A5">
        <w:rPr>
          <w:b/>
          <w:sz w:val="28"/>
          <w:lang w:val="uk-UA"/>
        </w:rPr>
        <w:t>569/а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F220A5" w:rsidRDefault="00F220A5" w:rsidP="00F220A5">
      <w:pPr>
        <w:ind w:left="-284" w:firstLine="284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надання дозволу на побудову худобо могильника та переведення </w:t>
      </w:r>
    </w:p>
    <w:p w:rsidR="00F220A5" w:rsidRDefault="00F220A5" w:rsidP="00F220A5">
      <w:pPr>
        <w:ind w:left="-284" w:firstLine="284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тимчасової бойні за межами </w:t>
      </w:r>
      <w:proofErr w:type="spellStart"/>
      <w:r>
        <w:rPr>
          <w:sz w:val="24"/>
          <w:szCs w:val="24"/>
          <w:lang w:val="uk-UA"/>
        </w:rPr>
        <w:t>с.Фараонівка</w:t>
      </w:r>
      <w:proofErr w:type="spellEnd"/>
      <w:r>
        <w:rPr>
          <w:sz w:val="24"/>
          <w:szCs w:val="24"/>
          <w:lang w:val="uk-UA"/>
        </w:rPr>
        <w:t>.</w:t>
      </w:r>
    </w:p>
    <w:p w:rsidR="00F220A5" w:rsidRDefault="00F220A5" w:rsidP="00F220A5">
      <w:pPr>
        <w:ind w:left="-284" w:firstLine="284"/>
        <w:jc w:val="center"/>
        <w:rPr>
          <w:sz w:val="24"/>
          <w:szCs w:val="24"/>
          <w:lang w:val="uk-UA"/>
        </w:rPr>
      </w:pPr>
    </w:p>
    <w:p w:rsidR="00F220A5" w:rsidRDefault="00F220A5" w:rsidP="00F220A5">
      <w:pPr>
        <w:ind w:left="-284" w:firstLine="284"/>
        <w:rPr>
          <w:sz w:val="24"/>
          <w:szCs w:val="24"/>
          <w:lang w:val="uk-UA"/>
        </w:rPr>
      </w:pPr>
    </w:p>
    <w:p w:rsidR="00CA042A" w:rsidRDefault="00F220A5" w:rsidP="00F220A5">
      <w:pPr>
        <w:ind w:left="-284"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громадянина Тікало М.М. про надання дозволу на побудову худобо могильника та переведення тимчасової бойні за межами </w:t>
      </w:r>
      <w:proofErr w:type="spellStart"/>
      <w:r>
        <w:rPr>
          <w:sz w:val="24"/>
          <w:szCs w:val="24"/>
          <w:lang w:val="uk-UA"/>
        </w:rPr>
        <w:t>с.Фараонівка</w:t>
      </w:r>
      <w:proofErr w:type="spellEnd"/>
      <w:r>
        <w:rPr>
          <w:sz w:val="24"/>
          <w:szCs w:val="24"/>
          <w:lang w:val="uk-UA"/>
        </w:rPr>
        <w:t xml:space="preserve">, керуючись вимогами ст.. 26, ст.. 36 Закону України «Про місцеве самоврядування в України, ст.. 12 Земельного Кодексу України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 w:rsidR="00204FC4"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81266F" w:rsidRDefault="00F220A5" w:rsidP="0081266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Надати згоду на побудову худобо могильника за межами </w:t>
      </w:r>
      <w:proofErr w:type="spellStart"/>
      <w:r>
        <w:rPr>
          <w:rFonts w:ascii="Times New Roman" w:hAnsi="Times New Roman" w:cs="Times New Roman"/>
        </w:rPr>
        <w:t>с.Фараонівка</w:t>
      </w:r>
      <w:proofErr w:type="spellEnd"/>
      <w:r>
        <w:rPr>
          <w:rFonts w:ascii="Times New Roman" w:hAnsi="Times New Roman" w:cs="Times New Roman"/>
        </w:rPr>
        <w:t xml:space="preserve"> Тікало М.М. </w:t>
      </w:r>
      <w:r w:rsidRPr="0081266F">
        <w:rPr>
          <w:rFonts w:ascii="Times New Roman" w:hAnsi="Times New Roman" w:cs="Times New Roman"/>
        </w:rPr>
        <w:t>до 01.08.2021 року.</w:t>
      </w:r>
    </w:p>
    <w:p w:rsidR="00204FC4" w:rsidRPr="002069FD" w:rsidRDefault="0081266F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Перевести тимчасову бо</w:t>
      </w:r>
      <w:r w:rsidR="00F220A5">
        <w:rPr>
          <w:rFonts w:ascii="Times New Roman" w:hAnsi="Times New Roman" w:cs="Times New Roman"/>
        </w:rPr>
        <w:t xml:space="preserve">йню Тікало М.М. за межи </w:t>
      </w:r>
      <w:proofErr w:type="spellStart"/>
      <w:r w:rsidR="00F220A5">
        <w:rPr>
          <w:rFonts w:ascii="Times New Roman" w:hAnsi="Times New Roman" w:cs="Times New Roman"/>
        </w:rPr>
        <w:t>с.Фараонівка</w:t>
      </w:r>
      <w:proofErr w:type="spellEnd"/>
      <w:r w:rsidR="00F220A5">
        <w:rPr>
          <w:rFonts w:ascii="Times New Roman" w:hAnsi="Times New Roman" w:cs="Times New Roman"/>
        </w:rPr>
        <w:t xml:space="preserve"> з 26.06.2021 року.</w:t>
      </w:r>
    </w:p>
    <w:p w:rsidR="0081266F" w:rsidRDefault="00F220A5" w:rsidP="0081266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Заборонити з 26.06.2021 року</w:t>
      </w:r>
      <w:r w:rsidR="0081266F">
        <w:rPr>
          <w:rFonts w:ascii="Times New Roman" w:hAnsi="Times New Roman" w:cs="Times New Roman"/>
        </w:rPr>
        <w:t xml:space="preserve"> забі</w:t>
      </w:r>
      <w:bookmarkStart w:id="0" w:name="_GoBack"/>
      <w:bookmarkEnd w:id="0"/>
      <w:r w:rsidR="0081266F">
        <w:rPr>
          <w:rFonts w:ascii="Times New Roman" w:hAnsi="Times New Roman" w:cs="Times New Roman"/>
        </w:rPr>
        <w:t xml:space="preserve">й тварин по господарствам в межах сіл  </w:t>
      </w:r>
    </w:p>
    <w:p w:rsidR="00204FC4" w:rsidRPr="002069FD" w:rsidRDefault="0081266F" w:rsidP="0081266F">
      <w:pPr>
        <w:pStyle w:val="a4"/>
        <w:ind w:left="7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Петропавлівської</w:t>
      </w:r>
      <w:proofErr w:type="spellEnd"/>
      <w:r>
        <w:rPr>
          <w:rFonts w:ascii="Times New Roman" w:hAnsi="Times New Roman" w:cs="Times New Roman"/>
        </w:rPr>
        <w:t xml:space="preserve"> сільської ради.</w:t>
      </w:r>
    </w:p>
    <w:p w:rsidR="0081266F" w:rsidRDefault="00204FC4" w:rsidP="0081266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1266F">
        <w:rPr>
          <w:rFonts w:ascii="Times New Roman" w:hAnsi="Times New Roman" w:cs="Times New Roman"/>
        </w:rPr>
        <w:t>Контроль за виконанням  даного  рішення покласти на постійну комі</w:t>
      </w:r>
      <w:r w:rsidR="0081266F" w:rsidRPr="0081266F">
        <w:rPr>
          <w:rFonts w:ascii="Times New Roman" w:hAnsi="Times New Roman" w:cs="Times New Roman"/>
        </w:rPr>
        <w:t xml:space="preserve">сію з питань </w:t>
      </w:r>
      <w:r w:rsidR="0081266F">
        <w:rPr>
          <w:rFonts w:ascii="Times New Roman" w:hAnsi="Times New Roman" w:cs="Times New Roman"/>
        </w:rPr>
        <w:t xml:space="preserve"> </w:t>
      </w:r>
    </w:p>
    <w:p w:rsidR="00204FC4" w:rsidRPr="0081266F" w:rsidRDefault="0081266F" w:rsidP="0081266F">
      <w:pPr>
        <w:pStyle w:val="a4"/>
        <w:ind w:left="720"/>
        <w:jc w:val="both"/>
        <w:rPr>
          <w:rFonts w:ascii="Times New Roman" w:hAnsi="Times New Roman" w:cs="Times New Roman"/>
        </w:rPr>
      </w:pPr>
      <w:r w:rsidRPr="0081266F">
        <w:rPr>
          <w:rFonts w:ascii="Times New Roman" w:hAnsi="Times New Roman" w:cs="Times New Roman"/>
          <w:color w:val="000000"/>
        </w:rPr>
        <w:t>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комплексу: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81266F" w:rsidRDefault="0081266F" w:rsidP="009D578D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</w:p>
    <w:p w:rsidR="0081266F" w:rsidRDefault="0081266F" w:rsidP="009D578D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</w:p>
    <w:p w:rsidR="0081266F" w:rsidRDefault="0081266F" w:rsidP="009D578D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</w:p>
    <w:p w:rsidR="0081266F" w:rsidRDefault="0081266F" w:rsidP="009D578D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</w:p>
    <w:p w:rsidR="0081266F" w:rsidRDefault="0081266F" w:rsidP="009D578D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</w:p>
    <w:p w:rsidR="00204FC4" w:rsidRPr="004A4001" w:rsidRDefault="0081266F" w:rsidP="009D578D">
      <w:pPr>
        <w:shd w:val="clear" w:color="auto" w:fill="FFFFFF"/>
        <w:spacing w:line="278" w:lineRule="exact"/>
        <w:rPr>
          <w:lang w:val="uk-UA"/>
        </w:rPr>
      </w:pPr>
      <w:r>
        <w:rPr>
          <w:color w:val="000000"/>
          <w:spacing w:val="-1"/>
          <w:sz w:val="24"/>
          <w:szCs w:val="24"/>
          <w:lang w:val="uk-UA"/>
        </w:rPr>
        <w:t>Петропавлівський сільськи</w:t>
      </w:r>
      <w:r w:rsidR="009D578D">
        <w:rPr>
          <w:color w:val="000000"/>
          <w:spacing w:val="-1"/>
          <w:sz w:val="24"/>
          <w:szCs w:val="24"/>
          <w:lang w:val="uk-UA"/>
        </w:rPr>
        <w:t>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 w:rsidR="009D578D"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 w:rsidR="009D578D"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C4E4B"/>
    <w:multiLevelType w:val="hybridMultilevel"/>
    <w:tmpl w:val="AF6C417E"/>
    <w:lvl w:ilvl="0" w:tplc="8CA2C9F0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1563BF"/>
    <w:rsid w:val="00177C0F"/>
    <w:rsid w:val="00204FC4"/>
    <w:rsid w:val="002D1D25"/>
    <w:rsid w:val="003C26DF"/>
    <w:rsid w:val="006B046E"/>
    <w:rsid w:val="006F01D2"/>
    <w:rsid w:val="0081266F"/>
    <w:rsid w:val="00821B0F"/>
    <w:rsid w:val="009B04A3"/>
    <w:rsid w:val="009D578D"/>
    <w:rsid w:val="00B10F09"/>
    <w:rsid w:val="00C4782B"/>
    <w:rsid w:val="00CA042A"/>
    <w:rsid w:val="00EA5308"/>
    <w:rsid w:val="00F2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2021-09-13T08:30:00Z</cp:lastPrinted>
  <dcterms:created xsi:type="dcterms:W3CDTF">2021-07-07T10:52:00Z</dcterms:created>
  <dcterms:modified xsi:type="dcterms:W3CDTF">2021-09-13T08:30:00Z</dcterms:modified>
</cp:coreProperties>
</file>