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B812A" w14:textId="77777777" w:rsidR="008E23AB" w:rsidRPr="00B20274" w:rsidRDefault="006D69B7" w:rsidP="00061F38">
      <w:pPr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noProof/>
          <w:lang w:val="uk-UA" w:eastAsia="uk-UA"/>
        </w:rPr>
        <w:pict w14:anchorId="70C5C0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GERB" style="position:absolute;left:0;text-align:left;margin-left:213.75pt;margin-top:0;width:40.5pt;height:50.25pt;z-index:1;visibility:visible">
            <v:imagedata r:id="rId5" o:title=""/>
            <w10:wrap type="square" side="right"/>
          </v:shape>
        </w:pict>
      </w:r>
      <w:r w:rsidR="008E23AB"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ПРОЕКТ</w:t>
      </w:r>
      <w:r w:rsidR="008E23AB">
        <w:rPr>
          <w:rFonts w:ascii="Times New Roman" w:hAnsi="Times New Roman"/>
          <w:noProof/>
          <w:sz w:val="24"/>
          <w:szCs w:val="24"/>
          <w:lang w:val="uk-UA" w:eastAsia="uk-UA"/>
        </w:rPr>
        <w:br w:type="textWrapping" w:clear="all"/>
      </w:r>
    </w:p>
    <w:p w14:paraId="53870C5C" w14:textId="77777777" w:rsidR="008E23AB" w:rsidRPr="004F0EE6" w:rsidRDefault="008E23AB" w:rsidP="00A86472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7EF21908" w14:textId="77777777" w:rsidR="008E23AB" w:rsidRPr="004F0EE6" w:rsidRDefault="008E23AB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УКРАЇНА</w:t>
      </w:r>
    </w:p>
    <w:p w14:paraId="28B75286" w14:textId="77777777" w:rsidR="008E23AB" w:rsidRPr="004F0EE6" w:rsidRDefault="008E23AB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 xml:space="preserve"> ОДЕСЬКА  ОБЛАСТЬ</w:t>
      </w:r>
    </w:p>
    <w:p w14:paraId="1BE5BA05" w14:textId="77777777" w:rsidR="008E23AB" w:rsidRPr="004F0EE6" w:rsidRDefault="008E23AB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14:paraId="571E1567" w14:textId="77777777" w:rsidR="008E23AB" w:rsidRPr="004F0EE6" w:rsidRDefault="008E23AB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ПОДІЛЬСЬКОГО РАЙОНУ ОДЕСЬКОЇ ОБЛАСТІ</w:t>
      </w:r>
    </w:p>
    <w:p w14:paraId="3827E41D" w14:textId="77777777" w:rsidR="008E23AB" w:rsidRPr="004F0EE6" w:rsidRDefault="008E23AB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D670240" w14:textId="216CDE28" w:rsidR="008E23AB" w:rsidRPr="004F0EE6" w:rsidRDefault="008E23AB" w:rsidP="00AE16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sz w:val="24"/>
          <w:szCs w:val="24"/>
          <w:lang w:val="uk-UA" w:eastAsia="ru-RU"/>
        </w:rPr>
        <w:t>__</w:t>
      </w:r>
      <w:r w:rsidR="00B9260D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4F0EE6">
        <w:rPr>
          <w:rFonts w:ascii="Times New Roman" w:hAnsi="Times New Roman"/>
          <w:sz w:val="24"/>
          <w:szCs w:val="24"/>
          <w:lang w:val="uk-UA" w:eastAsia="ru-RU"/>
        </w:rPr>
        <w:t xml:space="preserve">III_сесія  </w:t>
      </w:r>
      <w:r w:rsidRPr="004F0EE6">
        <w:rPr>
          <w:rFonts w:ascii="Times New Roman" w:hAnsi="Times New Roman"/>
          <w:sz w:val="24"/>
          <w:szCs w:val="24"/>
          <w:lang w:val="en-US" w:eastAsia="ru-RU"/>
        </w:rPr>
        <w:t>VIII</w:t>
      </w:r>
      <w:r w:rsidRPr="004F0EE6">
        <w:rPr>
          <w:rFonts w:ascii="Times New Roman" w:hAnsi="Times New Roman"/>
          <w:sz w:val="24"/>
          <w:szCs w:val="24"/>
          <w:lang w:val="uk-UA" w:eastAsia="ru-RU"/>
        </w:rPr>
        <w:t xml:space="preserve">  скликання</w:t>
      </w:r>
    </w:p>
    <w:p w14:paraId="23CE49A9" w14:textId="77777777" w:rsidR="008E23AB" w:rsidRPr="004F0EE6" w:rsidRDefault="008E23AB" w:rsidP="00AE16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3BECAE56" w14:textId="77777777" w:rsidR="008E23AB" w:rsidRPr="004F0EE6" w:rsidRDefault="008E23AB" w:rsidP="00AF0ADF">
      <w:pPr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Р І Ш Е Н Н Я</w:t>
      </w:r>
    </w:p>
    <w:p w14:paraId="01E90033" w14:textId="77777777" w:rsidR="008E23AB" w:rsidRPr="004F0EE6" w:rsidRDefault="008E23AB" w:rsidP="00AF0ADF">
      <w:pPr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>«___»___________ 2021р.                                                         №_________</w:t>
      </w:r>
    </w:p>
    <w:p w14:paraId="62B947AB" w14:textId="45491967" w:rsidR="008E23AB" w:rsidRPr="004F0EE6" w:rsidRDefault="008E23AB" w:rsidP="007A02FE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Про звіт директора </w:t>
      </w:r>
      <w:r w:rsidR="00B9260D">
        <w:rPr>
          <w:rFonts w:ascii="Times New Roman" w:hAnsi="Times New Roman"/>
          <w:b/>
          <w:sz w:val="24"/>
          <w:szCs w:val="24"/>
          <w:lang w:val="uk-UA"/>
        </w:rPr>
        <w:t>комунальної установи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«Зеленбуд» Любашівської селищної ради про роботу  установи та використання коштів фінансової  підтримки  за </w:t>
      </w:r>
      <w:r w:rsidR="00B947C3">
        <w:rPr>
          <w:rFonts w:ascii="Times New Roman" w:hAnsi="Times New Roman"/>
          <w:b/>
          <w:sz w:val="24"/>
          <w:szCs w:val="24"/>
          <w:lang w:val="uk-UA"/>
        </w:rPr>
        <w:t xml:space="preserve">І півріччя 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>202</w:t>
      </w:r>
      <w:r w:rsidR="00B947C3">
        <w:rPr>
          <w:rFonts w:ascii="Times New Roman" w:hAnsi="Times New Roman"/>
          <w:b/>
          <w:sz w:val="24"/>
          <w:szCs w:val="24"/>
          <w:lang w:val="uk-UA"/>
        </w:rPr>
        <w:t>1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 w:rsidR="00B947C3">
        <w:rPr>
          <w:rFonts w:ascii="Times New Roman" w:hAnsi="Times New Roman"/>
          <w:b/>
          <w:sz w:val="24"/>
          <w:szCs w:val="24"/>
          <w:lang w:val="uk-UA"/>
        </w:rPr>
        <w:t>о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>к</w:t>
      </w:r>
      <w:r w:rsidR="00B947C3">
        <w:rPr>
          <w:rFonts w:ascii="Times New Roman" w:hAnsi="Times New Roman"/>
          <w:b/>
          <w:sz w:val="24"/>
          <w:szCs w:val="24"/>
          <w:lang w:val="uk-UA"/>
        </w:rPr>
        <w:t>у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>.</w:t>
      </w:r>
    </w:p>
    <w:p w14:paraId="78FF4C3A" w14:textId="3519FF9C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п. 4, п.5 статті 91 «Бюджетного кодексу України», заслухавши та обговоривши звіт директора КУ «Зеленбуд» Любашівської селищної ради про роботу установи та використання коштів </w:t>
      </w:r>
      <w:r w:rsidR="006D69B7">
        <w:rPr>
          <w:rFonts w:ascii="Times New Roman" w:hAnsi="Times New Roman"/>
          <w:sz w:val="24"/>
          <w:szCs w:val="24"/>
          <w:lang w:val="uk-UA"/>
        </w:rPr>
        <w:t>фінансової підтримки</w:t>
      </w:r>
      <w:bookmarkStart w:id="0" w:name="_GoBack"/>
      <w:bookmarkEnd w:id="0"/>
      <w:r w:rsidRPr="004F0EE6">
        <w:rPr>
          <w:rFonts w:ascii="Times New Roman" w:hAnsi="Times New Roman"/>
          <w:sz w:val="24"/>
          <w:szCs w:val="24"/>
          <w:lang w:val="uk-UA"/>
        </w:rPr>
        <w:t xml:space="preserve"> за</w:t>
      </w:r>
      <w:r w:rsidR="00B9260D">
        <w:rPr>
          <w:rFonts w:ascii="Times New Roman" w:hAnsi="Times New Roman"/>
          <w:sz w:val="24"/>
          <w:szCs w:val="24"/>
          <w:lang w:val="uk-UA"/>
        </w:rPr>
        <w:t xml:space="preserve"> І півріччя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B9260D">
        <w:rPr>
          <w:rFonts w:ascii="Times New Roman" w:hAnsi="Times New Roman"/>
          <w:sz w:val="24"/>
          <w:szCs w:val="24"/>
          <w:lang w:val="uk-UA"/>
        </w:rPr>
        <w:t>1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B9260D">
        <w:rPr>
          <w:rFonts w:ascii="Times New Roman" w:hAnsi="Times New Roman"/>
          <w:sz w:val="24"/>
          <w:szCs w:val="24"/>
          <w:lang w:val="uk-UA"/>
        </w:rPr>
        <w:t>оку,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Любашівська селищна рада</w:t>
      </w:r>
    </w:p>
    <w:p w14:paraId="751C4D7F" w14:textId="26D4C275" w:rsidR="008E23AB" w:rsidRPr="00720A74" w:rsidRDefault="008E23AB" w:rsidP="00720A74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20A7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В И Р І Ш И Л А:</w:t>
      </w:r>
    </w:p>
    <w:p w14:paraId="59D5E7DD" w14:textId="0090B7C5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1. Затвердити Звіт директора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«Зеленбуд» Любашівської селищної ради про використання коштів </w:t>
      </w:r>
      <w:r w:rsidR="006D69B7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фінансової підтримки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за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І півріччя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202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додається).</w:t>
      </w:r>
    </w:p>
    <w:p w14:paraId="7E2CE452" w14:textId="4602643B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2. Контроль за виконанням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ого рішення покласти на постійну комісію Любашівської селищної ради з питань планування, фінансів, бюджету та соціально-економічних питань.</w:t>
      </w:r>
    </w:p>
    <w:p w14:paraId="1B40123B" w14:textId="77777777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4081F67" w14:textId="77777777" w:rsidR="008E23AB" w:rsidRPr="004F0EE6" w:rsidRDefault="008E23AB" w:rsidP="00591D30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Любашівський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селищний голова            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Павлов  Г.А.                         </w:t>
      </w:r>
    </w:p>
    <w:p w14:paraId="46A96E36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6CF5E581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072888A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4ECE795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F7D039C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A00789F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F205CD3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17960E9B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2BAFED6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0ACF503B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468B4E9E" w14:textId="77777777" w:rsidR="00720A74" w:rsidRDefault="00720A74" w:rsidP="00720A7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ПОГОДЖ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ЕНО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:</w:t>
      </w:r>
    </w:p>
    <w:p w14:paraId="6953E541" w14:textId="77777777" w:rsidR="00720A74" w:rsidRPr="004F0EE6" w:rsidRDefault="00720A74" w:rsidP="00720A7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528ED0FE" w14:textId="77777777" w:rsidR="00720A74" w:rsidRDefault="00720A74" w:rsidP="00720A74">
      <w:pPr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14:paraId="4BF48D12" w14:textId="77777777" w:rsidR="00720A74" w:rsidRPr="004F0EE6" w:rsidRDefault="00720A74" w:rsidP="00720A74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Бобошко Н.М.      </w:t>
      </w:r>
    </w:p>
    <w:p w14:paraId="7FD4BB7C" w14:textId="77777777" w:rsidR="00720A74" w:rsidRPr="004F0EE6" w:rsidRDefault="00720A74" w:rsidP="00720A74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Начальник фінансового управління                                                                                      селищної ради                                                                                   Вітвіцька О.Л.</w:t>
      </w:r>
    </w:p>
    <w:p w14:paraId="1F297CFC" w14:textId="77777777" w:rsidR="00720A74" w:rsidRPr="004F0EE6" w:rsidRDefault="00720A74" w:rsidP="00720A74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відділу бухгалтерського обліку                                                                                 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Вальчук Л.І.</w:t>
      </w:r>
    </w:p>
    <w:p w14:paraId="15AC899F" w14:textId="77777777" w:rsidR="00720A74" w:rsidRDefault="00720A74" w:rsidP="00720A7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правового забезпечення,                                                                     зв’язків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 правоохоронними органами,                                                                               цивільного захисту, оборонної </w:t>
      </w:r>
    </w:p>
    <w:p w14:paraId="17284379" w14:textId="77777777" w:rsidR="00720A74" w:rsidRDefault="00720A74" w:rsidP="00720A7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 В.В.</w:t>
      </w:r>
    </w:p>
    <w:p w14:paraId="7EB140F6" w14:textId="77777777" w:rsidR="00720A74" w:rsidRPr="004F0EE6" w:rsidRDefault="00720A74" w:rsidP="00720A7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71160C8F" w14:textId="77777777" w:rsidR="00720A74" w:rsidRPr="004F0EE6" w:rsidRDefault="00720A74" w:rsidP="00720A74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75ECB911" w14:textId="77777777" w:rsidR="00720A74" w:rsidRPr="004F0EE6" w:rsidRDefault="00720A74" w:rsidP="00720A74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ПІДГОТУВАЛА:       </w:t>
      </w:r>
    </w:p>
    <w:p w14:paraId="0D60202B" w14:textId="77777777" w:rsidR="007649E9" w:rsidRDefault="007649E9" w:rsidP="007649E9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Директор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«Зеленбуд»  </w:t>
      </w:r>
    </w:p>
    <w:p w14:paraId="3BBEB882" w14:textId="77777777" w:rsidR="007649E9" w:rsidRPr="004F0EE6" w:rsidRDefault="007649E9" w:rsidP="007649E9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селищної ради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Грабовецька О.М.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14:paraId="1D63A15F" w14:textId="77777777" w:rsidR="00720A74" w:rsidRPr="00F4353A" w:rsidRDefault="00720A74" w:rsidP="00720A74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14:paraId="123281E5" w14:textId="77777777" w:rsidR="00720A74" w:rsidRDefault="00720A74" w:rsidP="00720A74"/>
    <w:p w14:paraId="36ADF380" w14:textId="77777777" w:rsidR="00720A74" w:rsidRDefault="00720A74" w:rsidP="00720A74"/>
    <w:p w14:paraId="75E9EDCA" w14:textId="77777777" w:rsidR="008E23AB" w:rsidRPr="00720A74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2A5443EA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7DBE2047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1E92D72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69812662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1AAA71BF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17DA6556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306E4984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12072C6A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383FA1B8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7C2BE70F" w14:textId="77777777" w:rsidR="008E23AB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3B4C14C6" w14:textId="77777777" w:rsidR="008E23AB" w:rsidRPr="003F7EF5" w:rsidRDefault="008E23AB" w:rsidP="003F7EF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sectPr w:rsidR="008E23AB" w:rsidRPr="003F7EF5" w:rsidSect="00061F38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4F64"/>
    <w:rsid w:val="000034BF"/>
    <w:rsid w:val="00032E61"/>
    <w:rsid w:val="00061F38"/>
    <w:rsid w:val="000A0085"/>
    <w:rsid w:val="000D056F"/>
    <w:rsid w:val="00123076"/>
    <w:rsid w:val="00145338"/>
    <w:rsid w:val="0028388E"/>
    <w:rsid w:val="002A2FCE"/>
    <w:rsid w:val="002C0068"/>
    <w:rsid w:val="002F3B25"/>
    <w:rsid w:val="00302BD5"/>
    <w:rsid w:val="00364787"/>
    <w:rsid w:val="003A1D0A"/>
    <w:rsid w:val="003D25EF"/>
    <w:rsid w:val="003D35C9"/>
    <w:rsid w:val="003F7EF5"/>
    <w:rsid w:val="00431A6A"/>
    <w:rsid w:val="004365F9"/>
    <w:rsid w:val="0044668F"/>
    <w:rsid w:val="0045201F"/>
    <w:rsid w:val="004771C5"/>
    <w:rsid w:val="004A7DDB"/>
    <w:rsid w:val="004E162B"/>
    <w:rsid w:val="004F0815"/>
    <w:rsid w:val="004F0EE6"/>
    <w:rsid w:val="00524928"/>
    <w:rsid w:val="0054751B"/>
    <w:rsid w:val="00556535"/>
    <w:rsid w:val="00591D30"/>
    <w:rsid w:val="005A4223"/>
    <w:rsid w:val="005B67EB"/>
    <w:rsid w:val="005D7B68"/>
    <w:rsid w:val="00661CF4"/>
    <w:rsid w:val="006863F8"/>
    <w:rsid w:val="006A5B06"/>
    <w:rsid w:val="006D69B7"/>
    <w:rsid w:val="006F1FE1"/>
    <w:rsid w:val="00720A74"/>
    <w:rsid w:val="007649E9"/>
    <w:rsid w:val="00764DE7"/>
    <w:rsid w:val="00766258"/>
    <w:rsid w:val="00795BEB"/>
    <w:rsid w:val="007A02FE"/>
    <w:rsid w:val="007A3680"/>
    <w:rsid w:val="007D2646"/>
    <w:rsid w:val="007E54B3"/>
    <w:rsid w:val="007E7DE9"/>
    <w:rsid w:val="007F3A9B"/>
    <w:rsid w:val="0080703E"/>
    <w:rsid w:val="008431E2"/>
    <w:rsid w:val="00850079"/>
    <w:rsid w:val="00855A59"/>
    <w:rsid w:val="008B2FB0"/>
    <w:rsid w:val="008C2CD0"/>
    <w:rsid w:val="008E23AB"/>
    <w:rsid w:val="008F32C1"/>
    <w:rsid w:val="009344FC"/>
    <w:rsid w:val="009B4F64"/>
    <w:rsid w:val="009D0294"/>
    <w:rsid w:val="00A24C9D"/>
    <w:rsid w:val="00A438B8"/>
    <w:rsid w:val="00A44A05"/>
    <w:rsid w:val="00A60A2B"/>
    <w:rsid w:val="00A64E3D"/>
    <w:rsid w:val="00A84508"/>
    <w:rsid w:val="00A86472"/>
    <w:rsid w:val="00AC322B"/>
    <w:rsid w:val="00AE1670"/>
    <w:rsid w:val="00AE3FE0"/>
    <w:rsid w:val="00AF0ADF"/>
    <w:rsid w:val="00AF13A5"/>
    <w:rsid w:val="00B20274"/>
    <w:rsid w:val="00B25D05"/>
    <w:rsid w:val="00B65384"/>
    <w:rsid w:val="00B9260D"/>
    <w:rsid w:val="00B947C3"/>
    <w:rsid w:val="00BF5FA1"/>
    <w:rsid w:val="00C1296F"/>
    <w:rsid w:val="00CB6E62"/>
    <w:rsid w:val="00D226EE"/>
    <w:rsid w:val="00D54B78"/>
    <w:rsid w:val="00D71AB6"/>
    <w:rsid w:val="00DB4506"/>
    <w:rsid w:val="00DC7D7E"/>
    <w:rsid w:val="00DD0021"/>
    <w:rsid w:val="00E05556"/>
    <w:rsid w:val="00E42068"/>
    <w:rsid w:val="00E87765"/>
    <w:rsid w:val="00EB0D72"/>
    <w:rsid w:val="00ED0054"/>
    <w:rsid w:val="00F31158"/>
    <w:rsid w:val="00F315BA"/>
    <w:rsid w:val="00F43F25"/>
    <w:rsid w:val="00F63B51"/>
    <w:rsid w:val="00F87D1F"/>
    <w:rsid w:val="00F96DBB"/>
    <w:rsid w:val="00FA6849"/>
    <w:rsid w:val="00FB5C83"/>
    <w:rsid w:val="00F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DC77B2"/>
  <w15:docId w15:val="{0D94366F-D0A1-4C9D-A0BC-F92A2752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2B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B4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5B63F-A71E-4C15-AF46-112C3BD7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2021-07-23T10:42:00Z</cp:lastPrinted>
  <dcterms:created xsi:type="dcterms:W3CDTF">2019-10-09T13:01:00Z</dcterms:created>
  <dcterms:modified xsi:type="dcterms:W3CDTF">2021-08-06T06:45:00Z</dcterms:modified>
</cp:coreProperties>
</file>