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98" w:rsidRPr="006344EE" w:rsidRDefault="00037A98" w:rsidP="00037A98">
      <w:pPr>
        <w:shd w:val="clear" w:color="auto" w:fill="FFFFFF"/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 w:eastAsia="ru-RU"/>
        </w:rPr>
      </w:pPr>
    </w:p>
    <w:p w:rsidR="00037A98" w:rsidRPr="006344EE" w:rsidRDefault="00037A98" w:rsidP="00037A98">
      <w:pPr>
        <w:pStyle w:val="70"/>
        <w:shd w:val="clear" w:color="auto" w:fill="auto"/>
        <w:spacing w:after="0" w:line="326" w:lineRule="exact"/>
        <w:ind w:left="20" w:right="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44EE">
        <w:rPr>
          <w:rFonts w:ascii="Times New Roman" w:eastAsia="Times New Roman" w:hAnsi="Times New Roman" w:cs="Times New Roman"/>
          <w:b w:val="0"/>
          <w:color w:val="444444"/>
          <w:sz w:val="24"/>
          <w:szCs w:val="24"/>
          <w:lang w:val="uk-UA" w:eastAsia="ru-RU"/>
        </w:rPr>
        <w:t xml:space="preserve">                                  </w:t>
      </w:r>
      <w:r w:rsidRPr="006344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140A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37A98" w:rsidRPr="006344EE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4E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A98" w:rsidRPr="006344EE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4EE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037A98" w:rsidRPr="006344EE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4EE">
        <w:rPr>
          <w:rFonts w:ascii="Times New Roman" w:hAnsi="Times New Roman" w:cs="Times New Roman"/>
          <w:b/>
          <w:sz w:val="24"/>
          <w:szCs w:val="24"/>
          <w:lang w:val="uk-UA"/>
        </w:rPr>
        <w:t>ОДЕСЬКА ОБЛАСТЬ</w:t>
      </w:r>
    </w:p>
    <w:p w:rsidR="00037A98" w:rsidRPr="006344EE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44EE">
        <w:rPr>
          <w:rFonts w:ascii="Times New Roman" w:hAnsi="Times New Roman" w:cs="Times New Roman"/>
          <w:b/>
          <w:sz w:val="24"/>
          <w:szCs w:val="24"/>
          <w:lang w:val="uk-UA"/>
        </w:rPr>
        <w:t>ЛЮБАШІВСЬКА СЕЛИЩНА РАДА</w:t>
      </w:r>
    </w:p>
    <w:p w:rsidR="00037A98" w:rsidRPr="006344EE" w:rsidRDefault="00037A98" w:rsidP="00037A98">
      <w:pPr>
        <w:pStyle w:val="2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037A98" w:rsidRPr="006344EE" w:rsidRDefault="007F1010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ІХ</w:t>
      </w:r>
      <w:r w:rsidR="00037A98" w:rsidRPr="006344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сесія </w:t>
      </w:r>
      <w:r w:rsidR="00037A98" w:rsidRPr="006344E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37A98" w:rsidRPr="006344EE">
        <w:rPr>
          <w:rFonts w:ascii="Times New Roman" w:hAnsi="Times New Roman" w:cs="Times New Roman"/>
          <w:b/>
          <w:sz w:val="24"/>
          <w:szCs w:val="24"/>
          <w:lang w:val="uk-UA"/>
        </w:rPr>
        <w:t>ІІ скликання</w:t>
      </w:r>
    </w:p>
    <w:p w:rsidR="00037A98" w:rsidRPr="006344EE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A98" w:rsidRPr="007F1010" w:rsidRDefault="00037A98" w:rsidP="00037A98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7F101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                </w:t>
      </w:r>
      <w:r w:rsidRPr="007F1010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proofErr w:type="gramStart"/>
      <w:r w:rsidRPr="007F1010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7F1010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037A98" w:rsidRPr="007F1010" w:rsidRDefault="00037A98" w:rsidP="00037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A98" w:rsidRPr="005D0634" w:rsidRDefault="007F1010" w:rsidP="00037A9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D0634">
        <w:rPr>
          <w:rFonts w:ascii="Times New Roman" w:hAnsi="Times New Roman" w:cs="Times New Roman"/>
          <w:sz w:val="24"/>
          <w:szCs w:val="24"/>
          <w:lang w:val="uk-UA"/>
        </w:rPr>
        <w:t xml:space="preserve">« 15 </w:t>
      </w:r>
      <w:r w:rsidR="00037A98" w:rsidRPr="005D063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D0634">
        <w:rPr>
          <w:rFonts w:ascii="Times New Roman" w:hAnsi="Times New Roman" w:cs="Times New Roman"/>
          <w:sz w:val="24"/>
          <w:szCs w:val="24"/>
          <w:lang w:val="uk-UA"/>
        </w:rPr>
        <w:t xml:space="preserve"> березня </w:t>
      </w:r>
      <w:r w:rsidR="00037A98" w:rsidRPr="005D0634">
        <w:rPr>
          <w:rFonts w:ascii="Times New Roman" w:hAnsi="Times New Roman" w:cs="Times New Roman"/>
          <w:sz w:val="24"/>
          <w:szCs w:val="24"/>
          <w:lang w:val="uk-UA"/>
        </w:rPr>
        <w:t xml:space="preserve">2019 р. </w:t>
      </w:r>
      <w:r w:rsidR="00037A98" w:rsidRPr="005D063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7A98" w:rsidRPr="005D063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7A98" w:rsidRPr="005D063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</w:t>
      </w:r>
      <w:r w:rsidRPr="005D06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№ 354</w:t>
      </w:r>
    </w:p>
    <w:p w:rsidR="00037A98" w:rsidRPr="00367AAE" w:rsidRDefault="00037A98" w:rsidP="00037A98">
      <w:pPr>
        <w:shd w:val="clear" w:color="auto" w:fill="FFFFFF"/>
        <w:spacing w:after="105" w:line="360" w:lineRule="atLeast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7A98" w:rsidRPr="000A4C7E" w:rsidRDefault="00037A98" w:rsidP="00037A98">
      <w:pPr>
        <w:shd w:val="clear" w:color="auto" w:fill="FFFFFF"/>
        <w:spacing w:after="105" w:line="360" w:lineRule="atLeast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 </w:t>
      </w:r>
      <w:r w:rsidRPr="000A4C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Програми  соціального  захисту  населення  </w:t>
      </w:r>
      <w:proofErr w:type="spellStart"/>
      <w:r w:rsidRPr="000A4C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селищної </w:t>
      </w:r>
      <w:r w:rsidR="00F008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ОТГ</w:t>
      </w:r>
      <w:r w:rsidRPr="000A4C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на  2019-2021 роки</w:t>
      </w:r>
    </w:p>
    <w:p w:rsidR="00037A98" w:rsidRPr="000A4C7E" w:rsidRDefault="00037A98" w:rsidP="00037A98">
      <w:pPr>
        <w:shd w:val="clear" w:color="auto" w:fill="FFFFFF"/>
        <w:spacing w:after="105" w:line="360" w:lineRule="atLeast"/>
        <w:ind w:left="426" w:firstLine="85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7A98" w:rsidRPr="000A4C7E" w:rsidRDefault="00037A98" w:rsidP="00037A98">
      <w:pPr>
        <w:shd w:val="clear" w:color="auto" w:fill="FFFFFF"/>
        <w:spacing w:after="105" w:line="360" w:lineRule="atLeast"/>
        <w:ind w:left="426" w:firstLine="8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 підтримки найбільш незахищених жителів  </w:t>
      </w:r>
      <w:proofErr w:type="spellStart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 ОТГ, а саме працездатних і непрацездатних громадян, які за віком, станом здоров’я чи у зв’язку із ситуацією на ринку праці перебувають у скрутному становищі; забезпечення на належному рівні додаткових заходів щодо соціального захисту та підтримки інвалідів, ветеранів війни та праці, «дітей війни», осіб із категорій жертв нацистських переслідувань, бездомних громадян; зниження рівня бідності на території </w:t>
      </w:r>
      <w:proofErr w:type="spellStart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ради, керуючись підпунктом 22 статтею 26 Закону України «Про місцеве самоврядування в Україні», селищна рада</w:t>
      </w:r>
    </w:p>
    <w:p w:rsidR="00037A98" w:rsidRPr="000A4C7E" w:rsidRDefault="00037A98" w:rsidP="00037A98">
      <w:pPr>
        <w:shd w:val="clear" w:color="auto" w:fill="FFFFFF"/>
        <w:spacing w:after="105" w:line="293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C7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Л А:</w:t>
      </w:r>
    </w:p>
    <w:p w:rsidR="00037A98" w:rsidRPr="000A4C7E" w:rsidRDefault="00037A98" w:rsidP="00037A98">
      <w:pPr>
        <w:pStyle w:val="a6"/>
        <w:numPr>
          <w:ilvl w:val="0"/>
          <w:numId w:val="1"/>
        </w:numPr>
        <w:shd w:val="clear" w:color="auto" w:fill="FFFFFF"/>
        <w:spacing w:after="105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Програму соціального захисту населення </w:t>
      </w:r>
      <w:proofErr w:type="spellStart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Любашівської</w:t>
      </w:r>
      <w:proofErr w:type="spellEnd"/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селищної ради  на  2019-2021 роки (далі – Програму), що додається.</w:t>
      </w:r>
    </w:p>
    <w:p w:rsidR="00037A98" w:rsidRPr="000A4C7E" w:rsidRDefault="00037A98" w:rsidP="00037A9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4C7E">
        <w:rPr>
          <w:rFonts w:ascii="Times New Roman" w:hAnsi="Times New Roman" w:cs="Times New Roman"/>
          <w:sz w:val="24"/>
          <w:szCs w:val="24"/>
          <w:lang w:val="uk-UA"/>
        </w:rPr>
        <w:t xml:space="preserve"> Делегувати повноваження виконкому селищної</w:t>
      </w:r>
      <w:r w:rsidRPr="000A4C7E">
        <w:rPr>
          <w:rFonts w:ascii="Times New Roman" w:hAnsi="Times New Roman" w:cs="Times New Roman"/>
          <w:sz w:val="24"/>
          <w:szCs w:val="24"/>
        </w:rPr>
        <w:t xml:space="preserve"> </w:t>
      </w:r>
      <w:r w:rsidRPr="000A4C7E">
        <w:rPr>
          <w:rFonts w:ascii="Times New Roman" w:hAnsi="Times New Roman" w:cs="Times New Roman"/>
          <w:sz w:val="24"/>
          <w:szCs w:val="24"/>
          <w:lang w:val="uk-UA"/>
        </w:rPr>
        <w:t>ради забезпечити виконання зазначеної програми.</w:t>
      </w:r>
    </w:p>
    <w:p w:rsidR="00037A98" w:rsidRDefault="00037A98" w:rsidP="00037A98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3.</w:t>
      </w:r>
      <w:r w:rsidRPr="000A4C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Фінансовому відділу</w:t>
      </w:r>
      <w:r w:rsidR="00466EE6">
        <w:rPr>
          <w:rFonts w:ascii="Times New Roman" w:hAnsi="Times New Roman" w:cs="Times New Roman"/>
          <w:sz w:val="24"/>
          <w:szCs w:val="24"/>
          <w:lang w:val="uk-UA"/>
        </w:rPr>
        <w:t xml:space="preserve">  та бухгалтерії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Любашівської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селищної ради</w:t>
      </w:r>
      <w:r w:rsidRPr="000A4C7E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фінансування програми в межах бюджету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A4C7E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відповідний рік. </w:t>
      </w:r>
    </w:p>
    <w:p w:rsidR="00037A98" w:rsidRPr="00694846" w:rsidRDefault="005C5A65" w:rsidP="00466EE6">
      <w:pPr>
        <w:pStyle w:val="a6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466EE6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37A98" w:rsidRPr="000A4C7E">
        <w:rPr>
          <w:rFonts w:ascii="Times New Roman" w:hAnsi="Times New Roman" w:cs="Times New Roman"/>
          <w:sz w:val="24"/>
          <w:szCs w:val="24"/>
          <w:lang w:val="uk-UA"/>
        </w:rPr>
        <w:t xml:space="preserve">  Контроль за виконанням даного рішення покласти на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постій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  <w:lang w:val="uk-UA"/>
        </w:rPr>
        <w:t>ну</w:t>
      </w:r>
      <w:r w:rsidR="00037A98" w:rsidRPr="000A4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037A98" w:rsidRPr="000A4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планування,фінансів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</w:rPr>
        <w:t xml:space="preserve">,  бюджету  та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="00037A98" w:rsidRPr="000A4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A98" w:rsidRPr="000A4C7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037A98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037A98" w:rsidRPr="000A4C7E" w:rsidRDefault="00037A98" w:rsidP="00037A98">
      <w:pPr>
        <w:shd w:val="clear" w:color="auto" w:fill="FFFFFF"/>
        <w:spacing w:after="105" w:line="360" w:lineRule="atLeast"/>
        <w:ind w:left="426" w:firstLine="8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C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              </w:t>
      </w:r>
    </w:p>
    <w:p w:rsidR="00037A98" w:rsidRPr="00E5761D" w:rsidRDefault="00037A98" w:rsidP="00E5761D">
      <w:pPr>
        <w:shd w:val="clear" w:color="auto" w:fill="FFFFFF"/>
        <w:spacing w:after="105" w:line="36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67A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Селищний  голова                                                                Павлов Г.А.</w:t>
      </w:r>
    </w:p>
    <w:p w:rsidR="00F0086C" w:rsidRDefault="00F0086C" w:rsidP="00E5761D">
      <w:pPr>
        <w:rPr>
          <w:b/>
          <w:lang w:val="uk-UA"/>
        </w:rPr>
      </w:pPr>
      <w:bookmarkStart w:id="0" w:name="_GoBack"/>
      <w:bookmarkEnd w:id="0"/>
    </w:p>
    <w:sectPr w:rsidR="00F0086C" w:rsidSect="003C6C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3F" w:rsidRDefault="00834B3F" w:rsidP="00627018">
      <w:pPr>
        <w:spacing w:after="0" w:line="240" w:lineRule="auto"/>
      </w:pPr>
      <w:r>
        <w:separator/>
      </w:r>
    </w:p>
  </w:endnote>
  <w:endnote w:type="continuationSeparator" w:id="0">
    <w:p w:rsidR="00834B3F" w:rsidRDefault="00834B3F" w:rsidP="0062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8" w:rsidRDefault="0062701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543804"/>
      <w:docPartObj>
        <w:docPartGallery w:val="Page Numbers (Bottom of Page)"/>
        <w:docPartUnique/>
      </w:docPartObj>
    </w:sdtPr>
    <w:sdtEndPr/>
    <w:sdtContent>
      <w:p w:rsidR="00627018" w:rsidRDefault="003152E1">
        <w:pPr>
          <w:pStyle w:val="ab"/>
          <w:jc w:val="right"/>
        </w:pPr>
        <w:r>
          <w:fldChar w:fldCharType="begin"/>
        </w:r>
        <w:r w:rsidR="00627018">
          <w:instrText>PAGE   \* MERGEFORMAT</w:instrText>
        </w:r>
        <w:r>
          <w:fldChar w:fldCharType="separate"/>
        </w:r>
        <w:r w:rsidR="00653C17">
          <w:rPr>
            <w:noProof/>
          </w:rPr>
          <w:t>1</w:t>
        </w:r>
        <w:r>
          <w:fldChar w:fldCharType="end"/>
        </w:r>
      </w:p>
    </w:sdtContent>
  </w:sdt>
  <w:p w:rsidR="00627018" w:rsidRDefault="0062701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8" w:rsidRDefault="006270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3F" w:rsidRDefault="00834B3F" w:rsidP="00627018">
      <w:pPr>
        <w:spacing w:after="0" w:line="240" w:lineRule="auto"/>
      </w:pPr>
      <w:r>
        <w:separator/>
      </w:r>
    </w:p>
  </w:footnote>
  <w:footnote w:type="continuationSeparator" w:id="0">
    <w:p w:rsidR="00834B3F" w:rsidRDefault="00834B3F" w:rsidP="00627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8" w:rsidRDefault="0062701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8" w:rsidRDefault="0062701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8" w:rsidRDefault="006270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9DF046C"/>
    <w:multiLevelType w:val="hybridMultilevel"/>
    <w:tmpl w:val="4C188DFE"/>
    <w:lvl w:ilvl="0" w:tplc="5D90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9F1"/>
    <w:rsid w:val="00022ADA"/>
    <w:rsid w:val="00037A98"/>
    <w:rsid w:val="0006355C"/>
    <w:rsid w:val="000B5E3D"/>
    <w:rsid w:val="000C690C"/>
    <w:rsid w:val="000D4A9B"/>
    <w:rsid w:val="0011556B"/>
    <w:rsid w:val="00121CBC"/>
    <w:rsid w:val="00140AEF"/>
    <w:rsid w:val="001B3155"/>
    <w:rsid w:val="001C507F"/>
    <w:rsid w:val="001E3E1A"/>
    <w:rsid w:val="001F7250"/>
    <w:rsid w:val="002C2E22"/>
    <w:rsid w:val="002C2E31"/>
    <w:rsid w:val="002C77A3"/>
    <w:rsid w:val="002D18C9"/>
    <w:rsid w:val="002D7761"/>
    <w:rsid w:val="00312F34"/>
    <w:rsid w:val="003152E1"/>
    <w:rsid w:val="003C69F1"/>
    <w:rsid w:val="003C6C89"/>
    <w:rsid w:val="003E4DC8"/>
    <w:rsid w:val="00416760"/>
    <w:rsid w:val="00441933"/>
    <w:rsid w:val="00466EE6"/>
    <w:rsid w:val="00476F62"/>
    <w:rsid w:val="00486EB0"/>
    <w:rsid w:val="004B3222"/>
    <w:rsid w:val="005432EE"/>
    <w:rsid w:val="005906D7"/>
    <w:rsid w:val="005C5A65"/>
    <w:rsid w:val="005D0634"/>
    <w:rsid w:val="006049F7"/>
    <w:rsid w:val="00613FC3"/>
    <w:rsid w:val="00615042"/>
    <w:rsid w:val="00627018"/>
    <w:rsid w:val="006334EF"/>
    <w:rsid w:val="00640971"/>
    <w:rsid w:val="00653C17"/>
    <w:rsid w:val="006555B9"/>
    <w:rsid w:val="00731AB4"/>
    <w:rsid w:val="007A2096"/>
    <w:rsid w:val="007A5A62"/>
    <w:rsid w:val="007F1010"/>
    <w:rsid w:val="008035CE"/>
    <w:rsid w:val="00804699"/>
    <w:rsid w:val="00830083"/>
    <w:rsid w:val="00834B3F"/>
    <w:rsid w:val="00875CFB"/>
    <w:rsid w:val="00896826"/>
    <w:rsid w:val="008B4D20"/>
    <w:rsid w:val="00905AAA"/>
    <w:rsid w:val="009463EF"/>
    <w:rsid w:val="00A76507"/>
    <w:rsid w:val="00A843AF"/>
    <w:rsid w:val="00A85D19"/>
    <w:rsid w:val="00AB169B"/>
    <w:rsid w:val="00AE0F52"/>
    <w:rsid w:val="00AE2452"/>
    <w:rsid w:val="00B23811"/>
    <w:rsid w:val="00B62E33"/>
    <w:rsid w:val="00C32507"/>
    <w:rsid w:val="00C85239"/>
    <w:rsid w:val="00CE13E7"/>
    <w:rsid w:val="00DA621D"/>
    <w:rsid w:val="00DF6653"/>
    <w:rsid w:val="00E21DAD"/>
    <w:rsid w:val="00E5761D"/>
    <w:rsid w:val="00F0086C"/>
    <w:rsid w:val="00F7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C69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C69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C6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69F1"/>
    <w:rPr>
      <w:b/>
      <w:bCs/>
    </w:rPr>
  </w:style>
  <w:style w:type="character" w:styleId="a5">
    <w:name w:val="Emphasis"/>
    <w:basedOn w:val="a0"/>
    <w:uiPriority w:val="20"/>
    <w:qFormat/>
    <w:rsid w:val="003C69F1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37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037A98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037A98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37A98"/>
    <w:pPr>
      <w:widowControl w:val="0"/>
      <w:shd w:val="clear" w:color="auto" w:fill="FFFFFF"/>
      <w:spacing w:after="420" w:line="0" w:lineRule="atLeast"/>
      <w:jc w:val="center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3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A9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2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7018"/>
  </w:style>
  <w:style w:type="paragraph" w:styleId="ab">
    <w:name w:val="footer"/>
    <w:basedOn w:val="a"/>
    <w:link w:val="ac"/>
    <w:uiPriority w:val="99"/>
    <w:unhideWhenUsed/>
    <w:rsid w:val="0062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7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7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C69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C69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C6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69F1"/>
    <w:rPr>
      <w:b/>
      <w:bCs/>
    </w:rPr>
  </w:style>
  <w:style w:type="character" w:styleId="a5">
    <w:name w:val="Emphasis"/>
    <w:basedOn w:val="a0"/>
    <w:uiPriority w:val="20"/>
    <w:qFormat/>
    <w:rsid w:val="003C69F1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37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037A98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037A98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37A98"/>
    <w:pPr>
      <w:widowControl w:val="0"/>
      <w:shd w:val="clear" w:color="auto" w:fill="FFFFFF"/>
      <w:spacing w:after="420" w:line="0" w:lineRule="atLeast"/>
      <w:jc w:val="center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3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A9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2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7018"/>
  </w:style>
  <w:style w:type="paragraph" w:styleId="ab">
    <w:name w:val="footer"/>
    <w:basedOn w:val="a"/>
    <w:link w:val="ac"/>
    <w:uiPriority w:val="99"/>
    <w:unhideWhenUsed/>
    <w:rsid w:val="0062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D2E09-002C-4ECB-B7A8-A3B11B8E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2019-03-27T08:10:00Z</cp:lastPrinted>
  <dcterms:created xsi:type="dcterms:W3CDTF">2019-03-04T16:37:00Z</dcterms:created>
  <dcterms:modified xsi:type="dcterms:W3CDTF">2019-04-02T10:56:00Z</dcterms:modified>
</cp:coreProperties>
</file>