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F26" w:rsidRPr="00481123" w:rsidRDefault="00FF3F26" w:rsidP="00A31B48">
      <w:pPr>
        <w:spacing w:after="0"/>
        <w:ind w:left="5954"/>
        <w:rPr>
          <w:rFonts w:ascii="Times New Roman" w:hAnsi="Times New Roman"/>
          <w:sz w:val="24"/>
          <w:szCs w:val="24"/>
        </w:rPr>
      </w:pPr>
      <w:r w:rsidRPr="00481123">
        <w:rPr>
          <w:rFonts w:ascii="Times New Roman" w:hAnsi="Times New Roman"/>
          <w:sz w:val="24"/>
          <w:szCs w:val="24"/>
        </w:rPr>
        <w:t>ЗАТВЕРДЖЕНО</w:t>
      </w:r>
    </w:p>
    <w:p w:rsidR="00FF3F26" w:rsidRDefault="00FF3F26" w:rsidP="00A31B48">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FF3F26" w:rsidRPr="00481123" w:rsidRDefault="00FF3F26" w:rsidP="00A31B48">
      <w:pPr>
        <w:spacing w:after="0"/>
        <w:ind w:left="5954"/>
        <w:rPr>
          <w:rFonts w:ascii="Times New Roman" w:hAnsi="Times New Roman"/>
          <w:sz w:val="24"/>
          <w:szCs w:val="24"/>
        </w:rPr>
      </w:pPr>
      <w:r w:rsidRPr="00481123">
        <w:rPr>
          <w:rFonts w:ascii="Times New Roman" w:hAnsi="Times New Roman"/>
          <w:sz w:val="24"/>
          <w:szCs w:val="24"/>
        </w:rPr>
        <w:t>(м. Одеса)</w:t>
      </w:r>
    </w:p>
    <w:p w:rsidR="00FF3F26" w:rsidRPr="00A31B48" w:rsidRDefault="00FF3F26" w:rsidP="00A31B48">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Pr>
          <w:rFonts w:ascii="Times New Roman" w:hAnsi="Times New Roman"/>
          <w:bCs/>
          <w:color w:val="000000"/>
          <w:sz w:val="24"/>
          <w:szCs w:val="24"/>
        </w:rPr>
        <w:t>__________</w:t>
      </w:r>
      <w:r w:rsidRPr="00D557A2">
        <w:rPr>
          <w:rFonts w:ascii="Times New Roman" w:hAnsi="Times New Roman"/>
          <w:bCs/>
          <w:sz w:val="24"/>
          <w:szCs w:val="24"/>
        </w:rPr>
        <w:t xml:space="preserve"> 2020 № </w:t>
      </w:r>
      <w:r w:rsidRPr="00D557A2">
        <w:rPr>
          <w:rFonts w:ascii="Times New Roman" w:hAnsi="Times New Roman"/>
          <w:bCs/>
          <w:color w:val="000000"/>
          <w:sz w:val="24"/>
          <w:szCs w:val="24"/>
        </w:rPr>
        <w:t>______</w:t>
      </w:r>
    </w:p>
    <w:p w:rsidR="00FF3F26" w:rsidRPr="00437E62" w:rsidRDefault="00FF3F26" w:rsidP="00437E62">
      <w:pPr>
        <w:spacing w:after="0"/>
        <w:ind w:left="5954"/>
        <w:jc w:val="both"/>
        <w:rPr>
          <w:rFonts w:ascii="Times New Roman" w:hAnsi="Times New Roman"/>
          <w:sz w:val="26"/>
          <w:szCs w:val="26"/>
        </w:rPr>
      </w:pPr>
    </w:p>
    <w:p w:rsidR="00FF3F26" w:rsidRPr="006F2172" w:rsidRDefault="00FF3F26"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FF3F26" w:rsidRPr="002F413B" w:rsidRDefault="00FF3F26"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bookmarkStart w:id="0" w:name="_GoBack"/>
      <w:r w:rsidRPr="00E23FD2">
        <w:rPr>
          <w:rFonts w:ascii="Times New Roman" w:hAnsi="Times New Roman"/>
          <w:b/>
          <w:sz w:val="28"/>
          <w:szCs w:val="28"/>
          <w:lang w:eastAsia="ar-SA"/>
        </w:rPr>
        <w:t>з державної реєстрації включення відомостей про громадське об'єднання, зареєстроване до 01 липня 2004 року, відомості про яке не містяться в Єдиному державному реєстрі юридичних осіб, фізичних осіб – підприємців та громадських формувань</w:t>
      </w:r>
      <w:bookmarkEnd w:id="0"/>
    </w:p>
    <w:p w:rsidR="00FF3F26" w:rsidRDefault="00FF3F26"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FF3F26" w:rsidRPr="00975B16" w:rsidTr="00975B16">
        <w:tc>
          <w:tcPr>
            <w:tcW w:w="2552"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Етапи опрацювання заяви про надання адміністративної послуги</w:t>
            </w:r>
          </w:p>
        </w:tc>
        <w:tc>
          <w:tcPr>
            <w:tcW w:w="2268" w:type="dxa"/>
          </w:tcPr>
          <w:p w:rsidR="00FF3F26" w:rsidRPr="00975B16" w:rsidRDefault="00FF3F26" w:rsidP="00975B16">
            <w:pPr>
              <w:spacing w:after="0" w:line="240" w:lineRule="auto"/>
              <w:ind w:left="-108"/>
              <w:jc w:val="center"/>
              <w:rPr>
                <w:rFonts w:ascii="Times New Roman" w:hAnsi="Times New Roman"/>
                <w:sz w:val="24"/>
                <w:szCs w:val="24"/>
              </w:rPr>
            </w:pPr>
            <w:r w:rsidRPr="00975B16">
              <w:rPr>
                <w:rFonts w:ascii="Times New Roman" w:hAnsi="Times New Roman"/>
                <w:sz w:val="24"/>
                <w:szCs w:val="24"/>
              </w:rPr>
              <w:t>Відповідальна особа</w:t>
            </w:r>
          </w:p>
        </w:tc>
        <w:tc>
          <w:tcPr>
            <w:tcW w:w="269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Структурний підрозділ, відповідальний за етап (дію, рішення)</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 xml:space="preserve">Дія </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Строки виконання етапів (дії, рішення)</w:t>
            </w:r>
          </w:p>
        </w:tc>
      </w:tr>
      <w:tr w:rsidR="00FF3F26" w:rsidRPr="00975B16" w:rsidTr="00975B16">
        <w:tc>
          <w:tcPr>
            <w:tcW w:w="10065" w:type="dxa"/>
            <w:gridSpan w:val="5"/>
          </w:tcPr>
          <w:p w:rsidR="00FF3F26" w:rsidRPr="00975B16" w:rsidRDefault="00FF3F26" w:rsidP="00975B16">
            <w:pPr>
              <w:spacing w:after="0" w:line="240" w:lineRule="auto"/>
              <w:jc w:val="center"/>
              <w:rPr>
                <w:rFonts w:ascii="Times New Roman" w:hAnsi="Times New Roman"/>
                <w:b/>
                <w:sz w:val="26"/>
                <w:szCs w:val="26"/>
              </w:rPr>
            </w:pPr>
            <w:r w:rsidRPr="00975B16">
              <w:rPr>
                <w:rFonts w:ascii="Times New Roman" w:hAnsi="Times New Roman"/>
                <w:b/>
                <w:sz w:val="26"/>
                <w:szCs w:val="26"/>
              </w:rPr>
              <w:t>У разі отримання документів у паперовій формі</w:t>
            </w:r>
          </w:p>
        </w:tc>
      </w:tr>
      <w:tr w:rsidR="00FF3F26" w:rsidRPr="00975B16" w:rsidTr="00975B16">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FF3F26" w:rsidRPr="00975B16" w:rsidRDefault="00FF3F26" w:rsidP="00975B16">
            <w:pPr>
              <w:spacing w:after="0" w:line="240" w:lineRule="auto"/>
              <w:ind w:left="-108"/>
              <w:jc w:val="center"/>
              <w:rPr>
                <w:rFonts w:ascii="Times New Roman" w:hAnsi="Times New Roman"/>
                <w:sz w:val="24"/>
                <w:szCs w:val="24"/>
              </w:rPr>
            </w:pPr>
            <w:r w:rsidRPr="00975B1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ind w:left="-108"/>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269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FF3F26" w:rsidRPr="00975B16" w:rsidRDefault="00FF3F26" w:rsidP="00975B16">
            <w:pPr>
              <w:spacing w:after="0" w:line="240" w:lineRule="auto"/>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p>
          <w:p w:rsidR="00FF3F26" w:rsidRPr="00975B16" w:rsidRDefault="00FF3F26" w:rsidP="00975B16">
            <w:pPr>
              <w:spacing w:after="0" w:line="240" w:lineRule="auto"/>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Фронт-офіс*****</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 день надходження документів</w:t>
            </w:r>
          </w:p>
        </w:tc>
      </w:tr>
      <w:tr w:rsidR="00FF3F26" w:rsidRPr="00975B16" w:rsidTr="00975B16">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FF3F26" w:rsidRPr="00975B16" w:rsidRDefault="00FF3F26" w:rsidP="00975B16">
            <w:pPr>
              <w:spacing w:after="0" w:line="240" w:lineRule="auto"/>
              <w:ind w:left="-108"/>
              <w:jc w:val="center"/>
              <w:rPr>
                <w:rFonts w:ascii="Times New Roman" w:hAnsi="Times New Roman"/>
                <w:sz w:val="24"/>
                <w:szCs w:val="24"/>
              </w:rPr>
            </w:pPr>
            <w:r w:rsidRPr="00975B1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269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FF3F26" w:rsidRPr="00975B16" w:rsidRDefault="00FF3F26" w:rsidP="00975B16">
            <w:pPr>
              <w:spacing w:after="0" w:line="240" w:lineRule="auto"/>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p>
          <w:p w:rsidR="00FF3F26" w:rsidRPr="00975B16" w:rsidRDefault="00FF3F26" w:rsidP="00975B16">
            <w:pPr>
              <w:spacing w:after="0" w:line="240" w:lineRule="auto"/>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Фронт-офіс*****</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 день надходження документів</w:t>
            </w:r>
          </w:p>
        </w:tc>
      </w:tr>
      <w:tr w:rsidR="00FF3F26" w:rsidRPr="00975B16" w:rsidTr="00975B16">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FF3F26" w:rsidRPr="00975B16" w:rsidRDefault="00FF3F26" w:rsidP="00975B16">
            <w:pPr>
              <w:spacing w:after="0" w:line="240" w:lineRule="auto"/>
              <w:ind w:left="-108"/>
              <w:jc w:val="center"/>
              <w:rPr>
                <w:rFonts w:ascii="Times New Roman" w:hAnsi="Times New Roman"/>
                <w:sz w:val="24"/>
                <w:szCs w:val="24"/>
              </w:rPr>
            </w:pPr>
            <w:r w:rsidRPr="00975B1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269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FF3F26" w:rsidRPr="00975B16" w:rsidRDefault="00FF3F26" w:rsidP="00975B16">
            <w:pPr>
              <w:spacing w:after="0" w:line="240" w:lineRule="auto"/>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p>
          <w:p w:rsidR="00FF3F26" w:rsidRPr="00975B16" w:rsidRDefault="00FF3F26" w:rsidP="00975B16">
            <w:pPr>
              <w:spacing w:after="0" w:line="240" w:lineRule="auto"/>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Фронт-офіс*****</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 день надходження документів</w:t>
            </w:r>
          </w:p>
        </w:tc>
      </w:tr>
      <w:tr w:rsidR="00FF3F26" w:rsidRPr="00975B16" w:rsidTr="00975B16">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269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Фронт-офіс</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Невідкладно, але не пізніше наступного робочого дня з дня надходження документів</w:t>
            </w:r>
          </w:p>
        </w:tc>
      </w:tr>
      <w:tr w:rsidR="00FF3F26" w:rsidRPr="00975B16" w:rsidTr="00975B16">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269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Фронт-офіс</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 xml:space="preserve">Невідкладно після внесення інформації до Єдиного державного реєстру </w:t>
            </w:r>
          </w:p>
        </w:tc>
      </w:tr>
      <w:tr w:rsidR="00FF3F26" w:rsidRPr="00975B16" w:rsidTr="00975B16">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Не пізніше трьох робочих днів з дати подання документів для державної реєстрації, крім вихідних та святкових днів**</w:t>
            </w:r>
          </w:p>
        </w:tc>
      </w:tr>
      <w:tr w:rsidR="00FF3F26" w:rsidRPr="00975B16" w:rsidTr="00975B16">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Не пізніше трьохробочих днів з дати подання документів для державної реєстрації, крім вихідних та святкових днів**</w:t>
            </w:r>
          </w:p>
        </w:tc>
      </w:tr>
      <w:tr w:rsidR="00FF3F26" w:rsidRPr="00975B16" w:rsidTr="00975B16">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 день зупинення розгляду документів</w:t>
            </w:r>
          </w:p>
        </w:tc>
      </w:tr>
      <w:tr w:rsidR="00FF3F26" w:rsidRPr="00975B16" w:rsidTr="00975B16">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Невідкладно після внесення інформації до Єдиного державного реєстру</w:t>
            </w:r>
          </w:p>
        </w:tc>
      </w:tr>
      <w:tr w:rsidR="00FF3F26" w:rsidRPr="00975B16" w:rsidTr="00975B16">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6.2.3.Інформування заявника про зупинення розгляду документів</w:t>
            </w:r>
          </w:p>
        </w:tc>
        <w:tc>
          <w:tcPr>
            <w:tcW w:w="2268" w:type="dxa"/>
          </w:tcPr>
          <w:p w:rsidR="00FF3F26" w:rsidRPr="00975B16" w:rsidRDefault="00FF3F26" w:rsidP="00975B16">
            <w:pPr>
              <w:spacing w:after="0" w:line="240" w:lineRule="auto"/>
              <w:ind w:left="-108"/>
              <w:jc w:val="center"/>
              <w:rPr>
                <w:rFonts w:ascii="Times New Roman" w:hAnsi="Times New Roman"/>
                <w:sz w:val="24"/>
                <w:szCs w:val="24"/>
              </w:rPr>
            </w:pPr>
            <w:r w:rsidRPr="00975B1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2694" w:type="dxa"/>
          </w:tcPr>
          <w:p w:rsidR="00FF3F26" w:rsidRPr="00975B16" w:rsidRDefault="00FF3F26" w:rsidP="00975B16">
            <w:pPr>
              <w:spacing w:after="0" w:line="240" w:lineRule="auto"/>
              <w:ind w:left="-108"/>
              <w:jc w:val="center"/>
              <w:rPr>
                <w:rFonts w:ascii="Times New Roman" w:hAnsi="Times New Roman"/>
                <w:sz w:val="24"/>
                <w:szCs w:val="24"/>
              </w:rPr>
            </w:pPr>
            <w:r w:rsidRPr="00975B16">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 день прийняття рішення</w:t>
            </w:r>
          </w:p>
        </w:tc>
      </w:tr>
      <w:tr w:rsidR="00FF3F26" w:rsidRPr="00975B16" w:rsidTr="00975B16">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FF3F26" w:rsidRPr="00975B16" w:rsidRDefault="00FF3F26" w:rsidP="00975B16">
            <w:pPr>
              <w:spacing w:after="0" w:line="240" w:lineRule="auto"/>
              <w:ind w:left="-108"/>
              <w:jc w:val="center"/>
              <w:rPr>
                <w:rFonts w:ascii="Times New Roman" w:hAnsi="Times New Roman"/>
                <w:sz w:val="24"/>
                <w:szCs w:val="24"/>
              </w:rPr>
            </w:pPr>
            <w:r w:rsidRPr="00975B1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2694" w:type="dxa"/>
          </w:tcPr>
          <w:p w:rsidR="00FF3F26" w:rsidRPr="00975B16" w:rsidRDefault="00FF3F26" w:rsidP="00975B16">
            <w:pPr>
              <w:spacing w:after="0" w:line="240" w:lineRule="auto"/>
              <w:ind w:left="-108"/>
              <w:jc w:val="center"/>
              <w:rPr>
                <w:rFonts w:ascii="Times New Roman" w:hAnsi="Times New Roman"/>
                <w:sz w:val="24"/>
                <w:szCs w:val="24"/>
              </w:rPr>
            </w:pPr>
            <w:r w:rsidRPr="00975B16">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Не пізніше наступного робочого дня з дня надходження від заявника заяви</w:t>
            </w:r>
          </w:p>
        </w:tc>
      </w:tr>
      <w:tr w:rsidR="00FF3F26" w:rsidRPr="00975B16" w:rsidTr="00975B16">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FF3F26" w:rsidRPr="00975B16" w:rsidRDefault="00FF3F26" w:rsidP="00975B16">
            <w:pPr>
              <w:spacing w:after="0" w:line="240" w:lineRule="auto"/>
              <w:ind w:left="-108"/>
              <w:jc w:val="center"/>
              <w:rPr>
                <w:rFonts w:ascii="Times New Roman" w:hAnsi="Times New Roman"/>
                <w:sz w:val="24"/>
                <w:szCs w:val="24"/>
              </w:rPr>
            </w:pPr>
            <w:r w:rsidRPr="00975B1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2694" w:type="dxa"/>
          </w:tcPr>
          <w:p w:rsidR="00FF3F26" w:rsidRPr="00975B16" w:rsidRDefault="00FF3F26" w:rsidP="00975B16">
            <w:pPr>
              <w:spacing w:after="0" w:line="240" w:lineRule="auto"/>
              <w:ind w:left="-108"/>
              <w:jc w:val="center"/>
              <w:rPr>
                <w:rFonts w:ascii="Times New Roman" w:hAnsi="Times New Roman"/>
                <w:sz w:val="24"/>
                <w:szCs w:val="24"/>
              </w:rPr>
            </w:pPr>
            <w:r w:rsidRPr="00975B1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 день надходження документів</w:t>
            </w:r>
          </w:p>
        </w:tc>
      </w:tr>
      <w:tr w:rsidR="00FF3F26" w:rsidRPr="00975B16" w:rsidTr="00975B16">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FF3F26" w:rsidRPr="00975B16" w:rsidRDefault="00FF3F26" w:rsidP="00975B16">
            <w:pPr>
              <w:spacing w:after="0" w:line="240" w:lineRule="auto"/>
              <w:ind w:left="-108"/>
              <w:jc w:val="center"/>
              <w:rPr>
                <w:rFonts w:ascii="Times New Roman" w:hAnsi="Times New Roman"/>
                <w:sz w:val="24"/>
                <w:szCs w:val="24"/>
              </w:rPr>
            </w:pPr>
            <w:r w:rsidRPr="00975B1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2694" w:type="dxa"/>
          </w:tcPr>
          <w:p w:rsidR="00FF3F26" w:rsidRPr="00975B16" w:rsidRDefault="00FF3F26" w:rsidP="00975B16">
            <w:pPr>
              <w:spacing w:after="0" w:line="240" w:lineRule="auto"/>
              <w:ind w:left="-108"/>
              <w:jc w:val="center"/>
              <w:rPr>
                <w:rFonts w:ascii="Times New Roman" w:hAnsi="Times New Roman"/>
                <w:sz w:val="24"/>
                <w:szCs w:val="24"/>
              </w:rPr>
            </w:pPr>
            <w:r w:rsidRPr="00975B16">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 день надходження документів</w:t>
            </w:r>
          </w:p>
        </w:tc>
      </w:tr>
      <w:tr w:rsidR="00FF3F26" w:rsidRPr="00975B16" w:rsidTr="00975B16">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FF3F26" w:rsidRPr="00975B16" w:rsidRDefault="00FF3F26" w:rsidP="00975B16">
            <w:pPr>
              <w:spacing w:after="0" w:line="240" w:lineRule="auto"/>
              <w:ind w:left="-108"/>
              <w:jc w:val="center"/>
              <w:rPr>
                <w:rFonts w:ascii="Times New Roman" w:hAnsi="Times New Roman"/>
                <w:sz w:val="24"/>
                <w:szCs w:val="24"/>
              </w:rPr>
            </w:pPr>
            <w:r w:rsidRPr="00975B1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2694" w:type="dxa"/>
          </w:tcPr>
          <w:p w:rsidR="00FF3F26" w:rsidRPr="00975B16" w:rsidRDefault="00FF3F26" w:rsidP="00975B16">
            <w:pPr>
              <w:spacing w:after="0" w:line="240" w:lineRule="auto"/>
              <w:ind w:left="-108"/>
              <w:jc w:val="center"/>
              <w:rPr>
                <w:rFonts w:ascii="Times New Roman" w:hAnsi="Times New Roman"/>
                <w:sz w:val="24"/>
                <w:szCs w:val="24"/>
              </w:rPr>
            </w:pPr>
            <w:r w:rsidRPr="00975B16">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 день надходження документів</w:t>
            </w:r>
          </w:p>
        </w:tc>
      </w:tr>
      <w:tr w:rsidR="00FF3F26" w:rsidRPr="00975B16" w:rsidTr="00975B16">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269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Фронт-офіс</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Невідкладно, але не пізніше наступного робочого дня з дня надходження документів</w:t>
            </w:r>
          </w:p>
        </w:tc>
      </w:tr>
      <w:tr w:rsidR="00FF3F26" w:rsidRPr="00975B16" w:rsidTr="00975B16">
        <w:trPr>
          <w:trHeight w:val="615"/>
        </w:trPr>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269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Фронт-офіс</w:t>
            </w:r>
          </w:p>
          <w:p w:rsidR="00FF3F26" w:rsidRPr="00975B16" w:rsidRDefault="00FF3F26" w:rsidP="00975B16">
            <w:pPr>
              <w:spacing w:after="0" w:line="240" w:lineRule="auto"/>
              <w:jc w:val="center"/>
              <w:rPr>
                <w:rFonts w:ascii="Times New Roman" w:hAnsi="Times New Roman"/>
                <w:sz w:val="24"/>
                <w:szCs w:val="24"/>
              </w:rPr>
            </w:pP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p w:rsidR="00FF3F26" w:rsidRPr="00975B16" w:rsidRDefault="00FF3F26" w:rsidP="00975B16">
            <w:pPr>
              <w:spacing w:after="0" w:line="240" w:lineRule="auto"/>
              <w:jc w:val="center"/>
              <w:rPr>
                <w:rFonts w:ascii="Times New Roman" w:hAnsi="Times New Roman"/>
                <w:sz w:val="24"/>
                <w:szCs w:val="24"/>
              </w:rPr>
            </w:pP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Невідкладно після внесення інформації до Єдиного державного реєстру</w:t>
            </w:r>
          </w:p>
        </w:tc>
      </w:tr>
      <w:tr w:rsidR="00FF3F26" w:rsidRPr="00975B16" w:rsidTr="00975B16">
        <w:trPr>
          <w:trHeight w:val="150"/>
        </w:trPr>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pPr>
            <w:r w:rsidRPr="00975B16">
              <w:rPr>
                <w:rFonts w:ascii="Times New Roman" w:hAnsi="Times New Roman"/>
                <w:sz w:val="24"/>
                <w:szCs w:val="24"/>
              </w:rPr>
              <w:t>Протягом трьох робочих днів з часу надходження документів</w:t>
            </w:r>
          </w:p>
        </w:tc>
      </w:tr>
      <w:tr w:rsidR="00FF3F26" w:rsidRPr="00975B16" w:rsidTr="00975B16">
        <w:trPr>
          <w:trHeight w:val="150"/>
        </w:trPr>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pPr>
            <w:r w:rsidRPr="00975B16">
              <w:rPr>
                <w:rFonts w:ascii="Times New Roman" w:hAnsi="Times New Roman"/>
                <w:sz w:val="24"/>
                <w:szCs w:val="24"/>
              </w:rPr>
              <w:t>Протягом трьох робочих днів з часу надходження документів</w:t>
            </w:r>
          </w:p>
        </w:tc>
      </w:tr>
      <w:tr w:rsidR="00FF3F26" w:rsidRPr="00975B16" w:rsidTr="00975B16">
        <w:trPr>
          <w:trHeight w:val="126"/>
        </w:trPr>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реєстрації</w:t>
            </w:r>
          </w:p>
        </w:tc>
        <w:tc>
          <w:tcPr>
            <w:tcW w:w="2268"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 день прийняття рішення про відмову у державній реєстрації</w:t>
            </w:r>
          </w:p>
        </w:tc>
      </w:tr>
      <w:tr w:rsidR="00FF3F26" w:rsidRPr="00975B16" w:rsidTr="00975B16">
        <w:trPr>
          <w:trHeight w:val="96"/>
        </w:trPr>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Невідкладно після внесення інформації до Єдиного державного реєстру</w:t>
            </w:r>
          </w:p>
        </w:tc>
      </w:tr>
      <w:tr w:rsidR="00FF3F26" w:rsidRPr="00975B16" w:rsidTr="00975B16">
        <w:trPr>
          <w:trHeight w:val="165"/>
        </w:trPr>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8.2.3. Інформування заявника про відмову у державній реєстрації</w:t>
            </w:r>
          </w:p>
        </w:tc>
        <w:tc>
          <w:tcPr>
            <w:tcW w:w="2268" w:type="dxa"/>
          </w:tcPr>
          <w:p w:rsidR="00FF3F26" w:rsidRPr="00975B16" w:rsidRDefault="00FF3F26" w:rsidP="00975B16">
            <w:pPr>
              <w:spacing w:after="0" w:line="240" w:lineRule="auto"/>
              <w:ind w:left="-108"/>
              <w:jc w:val="center"/>
              <w:rPr>
                <w:rFonts w:ascii="Times New Roman" w:hAnsi="Times New Roman"/>
                <w:sz w:val="24"/>
                <w:szCs w:val="24"/>
              </w:rPr>
            </w:pPr>
            <w:r w:rsidRPr="00975B1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2694" w:type="dxa"/>
          </w:tcPr>
          <w:p w:rsidR="00FF3F26" w:rsidRPr="00975B16" w:rsidRDefault="00FF3F26" w:rsidP="00975B16">
            <w:pPr>
              <w:spacing w:after="0" w:line="240" w:lineRule="auto"/>
              <w:ind w:left="-108"/>
              <w:jc w:val="center"/>
              <w:rPr>
                <w:rFonts w:ascii="Times New Roman" w:hAnsi="Times New Roman"/>
                <w:sz w:val="24"/>
                <w:szCs w:val="24"/>
              </w:rPr>
            </w:pPr>
            <w:r w:rsidRPr="00975B16">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Не пізніше наступного робочого дня після отримання повідомлення від суб</w:t>
            </w:r>
            <w:r w:rsidRPr="00975B16">
              <w:rPr>
                <w:rFonts w:ascii="Times New Roman" w:hAnsi="Times New Roman"/>
                <w:sz w:val="24"/>
                <w:szCs w:val="24"/>
                <w:lang w:val="ru-RU"/>
              </w:rPr>
              <w:t>’</w:t>
            </w:r>
            <w:r w:rsidRPr="00975B16">
              <w:rPr>
                <w:rFonts w:ascii="Times New Roman" w:hAnsi="Times New Roman"/>
                <w:sz w:val="24"/>
                <w:szCs w:val="24"/>
              </w:rPr>
              <w:t>єкта надання адміністративної послуги</w:t>
            </w:r>
          </w:p>
        </w:tc>
      </w:tr>
      <w:tr w:rsidR="00FF3F26" w:rsidRPr="00975B16" w:rsidTr="00975B16">
        <w:trPr>
          <w:trHeight w:val="126"/>
        </w:trPr>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FF3F26" w:rsidRPr="00975B16" w:rsidRDefault="00FF3F26" w:rsidP="00975B16">
            <w:pPr>
              <w:spacing w:after="0" w:line="240" w:lineRule="auto"/>
              <w:ind w:left="-108"/>
              <w:jc w:val="center"/>
              <w:rPr>
                <w:rFonts w:ascii="Times New Roman" w:hAnsi="Times New Roman"/>
                <w:sz w:val="24"/>
                <w:szCs w:val="24"/>
              </w:rPr>
            </w:pPr>
            <w:r w:rsidRPr="00975B1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2694" w:type="dxa"/>
          </w:tcPr>
          <w:p w:rsidR="00FF3F26" w:rsidRPr="00975B16" w:rsidRDefault="00FF3F26" w:rsidP="00975B16">
            <w:pPr>
              <w:spacing w:after="0" w:line="240" w:lineRule="auto"/>
              <w:ind w:left="-108"/>
              <w:jc w:val="center"/>
              <w:rPr>
                <w:rFonts w:ascii="Times New Roman" w:hAnsi="Times New Roman"/>
                <w:sz w:val="24"/>
                <w:szCs w:val="24"/>
              </w:rPr>
            </w:pPr>
            <w:r w:rsidRPr="00975B16">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ind w:left="-108"/>
              <w:jc w:val="center"/>
              <w:rPr>
                <w:rFonts w:ascii="Times New Roman" w:hAnsi="Times New Roman"/>
                <w:sz w:val="24"/>
                <w:szCs w:val="24"/>
              </w:rPr>
            </w:pPr>
          </w:p>
          <w:p w:rsidR="00FF3F26" w:rsidRPr="00975B16" w:rsidRDefault="00FF3F26" w:rsidP="00975B16">
            <w:pPr>
              <w:spacing w:after="0" w:line="240" w:lineRule="auto"/>
              <w:rPr>
                <w:rFonts w:ascii="Times New Roman" w:hAnsi="Times New Roman"/>
                <w:sz w:val="24"/>
                <w:szCs w:val="24"/>
              </w:rPr>
            </w:pPr>
          </w:p>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Не пізніше наступного робочого дня з дня надходження від заявника заяви</w:t>
            </w:r>
          </w:p>
        </w:tc>
      </w:tr>
      <w:tr w:rsidR="00FF3F26" w:rsidRPr="00975B16" w:rsidTr="00975B16">
        <w:trPr>
          <w:trHeight w:val="135"/>
        </w:trPr>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 день прийняття рішення про державну реєстрацію</w:t>
            </w:r>
          </w:p>
        </w:tc>
      </w:tr>
      <w:tr w:rsidR="00FF3F26" w:rsidRPr="00975B16" w:rsidTr="00975B16">
        <w:trPr>
          <w:trHeight w:val="135"/>
        </w:trPr>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Невідкладно після внесення інформації до Єдиного державного реєстру</w:t>
            </w:r>
          </w:p>
        </w:tc>
      </w:tr>
      <w:tr w:rsidR="00FF3F26" w:rsidRPr="00975B16" w:rsidTr="00975B16">
        <w:trPr>
          <w:trHeight w:val="126"/>
        </w:trPr>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269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Не пізніше наступного робочого дня після отримання повідомлення від суб</w:t>
            </w:r>
            <w:r w:rsidRPr="00975B16">
              <w:rPr>
                <w:rFonts w:ascii="Times New Roman" w:hAnsi="Times New Roman"/>
                <w:sz w:val="24"/>
                <w:szCs w:val="24"/>
                <w:lang w:val="ru-RU"/>
              </w:rPr>
              <w:t>’</w:t>
            </w:r>
            <w:r w:rsidRPr="00975B16">
              <w:rPr>
                <w:rFonts w:ascii="Times New Roman" w:hAnsi="Times New Roman"/>
                <w:sz w:val="24"/>
                <w:szCs w:val="24"/>
              </w:rPr>
              <w:t>єкта надання адміністративної послуги*****</w:t>
            </w:r>
          </w:p>
        </w:tc>
      </w:tr>
      <w:tr w:rsidR="00FF3F26" w:rsidRPr="00975B16" w:rsidTr="00975B16">
        <w:trPr>
          <w:trHeight w:val="135"/>
        </w:trPr>
        <w:tc>
          <w:tcPr>
            <w:tcW w:w="2552" w:type="dxa"/>
          </w:tcPr>
          <w:p w:rsidR="00FF3F26" w:rsidRPr="00975B16" w:rsidRDefault="00FF3F26" w:rsidP="00975B16">
            <w:pPr>
              <w:spacing w:after="0" w:line="240" w:lineRule="auto"/>
              <w:rPr>
                <w:rFonts w:ascii="Times New Roman" w:hAnsi="Times New Roman"/>
                <w:sz w:val="24"/>
                <w:szCs w:val="24"/>
              </w:rPr>
            </w:pPr>
            <w:r w:rsidRPr="00975B16">
              <w:rPr>
                <w:rFonts w:ascii="Times New Roman" w:hAnsi="Times New Roman"/>
                <w:sz w:val="24"/>
                <w:szCs w:val="24"/>
              </w:rPr>
              <w:t>9. Направлення документів, поданих для державної реєстрації, суб</w:t>
            </w:r>
            <w:r w:rsidRPr="00975B16">
              <w:rPr>
                <w:rFonts w:ascii="Times New Roman" w:hAnsi="Times New Roman"/>
                <w:sz w:val="24"/>
                <w:szCs w:val="24"/>
                <w:lang w:val="ru-RU"/>
              </w:rPr>
              <w:t>’</w:t>
            </w:r>
            <w:r w:rsidRPr="00975B16">
              <w:rPr>
                <w:rFonts w:ascii="Times New Roman" w:hAnsi="Times New Roman"/>
                <w:sz w:val="24"/>
                <w:szCs w:val="24"/>
              </w:rPr>
              <w:t>єкту надання адміністративної послуги*****</w:t>
            </w:r>
          </w:p>
        </w:tc>
        <w:tc>
          <w:tcPr>
            <w:tcW w:w="2268"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Уповноважена особа фронт-офісу</w:t>
            </w:r>
          </w:p>
        </w:tc>
        <w:tc>
          <w:tcPr>
            <w:tcW w:w="269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Фронт-офіс</w:t>
            </w:r>
          </w:p>
        </w:tc>
        <w:tc>
          <w:tcPr>
            <w:tcW w:w="567"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В</w:t>
            </w:r>
          </w:p>
        </w:tc>
        <w:tc>
          <w:tcPr>
            <w:tcW w:w="1984" w:type="dxa"/>
          </w:tcPr>
          <w:p w:rsidR="00FF3F26" w:rsidRPr="00975B16" w:rsidRDefault="00FF3F26" w:rsidP="00975B16">
            <w:pPr>
              <w:spacing w:after="0" w:line="240" w:lineRule="auto"/>
              <w:jc w:val="center"/>
              <w:rPr>
                <w:rFonts w:ascii="Times New Roman" w:hAnsi="Times New Roman"/>
                <w:sz w:val="24"/>
                <w:szCs w:val="24"/>
              </w:rPr>
            </w:pPr>
            <w:r w:rsidRPr="00975B16">
              <w:rPr>
                <w:rFonts w:ascii="Times New Roman" w:hAnsi="Times New Roman"/>
                <w:sz w:val="24"/>
                <w:szCs w:val="24"/>
              </w:rPr>
              <w:t>Протягом трьох робочих днів з дня проведення державної реєстрації</w:t>
            </w:r>
          </w:p>
        </w:tc>
      </w:tr>
    </w:tbl>
    <w:p w:rsidR="00FF3F26" w:rsidRPr="0067695A" w:rsidRDefault="00FF3F26" w:rsidP="004D0DF1">
      <w:pPr>
        <w:spacing w:after="0"/>
        <w:jc w:val="center"/>
        <w:rPr>
          <w:rFonts w:ascii="Times New Roman" w:hAnsi="Times New Roman"/>
          <w:b/>
        </w:rPr>
      </w:pPr>
    </w:p>
    <w:p w:rsidR="00FF3F26" w:rsidRDefault="00FF3F26"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FF3F26" w:rsidRDefault="00FF3F26" w:rsidP="00DF0A43">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FF3F26" w:rsidRDefault="00FF3F26" w:rsidP="0013052B">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08648D">
        <w:rPr>
          <w:rFonts w:ascii="Times New Roman" w:hAnsi="Times New Roman"/>
          <w:sz w:val="24"/>
          <w:szCs w:val="24"/>
          <w:lang w:val="ru-RU"/>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FF3F26" w:rsidRDefault="00FF3F26"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FF3F26" w:rsidRDefault="00FF3F26"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FF3F26" w:rsidRPr="001C6223" w:rsidRDefault="00FF3F26"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FF3F26" w:rsidRDefault="00FF3F26" w:rsidP="004D0DF1">
      <w:pPr>
        <w:spacing w:after="0"/>
        <w:rPr>
          <w:rFonts w:ascii="Times New Roman" w:hAnsi="Times New Roman"/>
          <w:sz w:val="24"/>
          <w:szCs w:val="24"/>
        </w:rPr>
      </w:pPr>
    </w:p>
    <w:p w:rsidR="00FF3F26" w:rsidRPr="00C647AF" w:rsidRDefault="00FF3F26" w:rsidP="0013052B">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FF3F26" w:rsidRDefault="00FF3F26" w:rsidP="0013052B">
      <w:pPr>
        <w:spacing w:after="0"/>
        <w:ind w:left="-284"/>
        <w:jc w:val="both"/>
        <w:rPr>
          <w:rFonts w:ascii="Times New Roman" w:hAnsi="Times New Roman"/>
          <w:b/>
          <w:sz w:val="28"/>
          <w:szCs w:val="28"/>
        </w:rPr>
      </w:pPr>
    </w:p>
    <w:p w:rsidR="00FF3F26" w:rsidRDefault="00FF3F26" w:rsidP="0013052B">
      <w:pPr>
        <w:spacing w:after="0"/>
        <w:ind w:left="-284"/>
        <w:jc w:val="both"/>
        <w:rPr>
          <w:rFonts w:ascii="Times New Roman" w:hAnsi="Times New Roman"/>
          <w:b/>
          <w:sz w:val="28"/>
          <w:szCs w:val="28"/>
        </w:rPr>
      </w:pPr>
    </w:p>
    <w:p w:rsidR="00FF3F26" w:rsidRPr="00C003FB" w:rsidRDefault="00FF3F26" w:rsidP="0086670E">
      <w:pPr>
        <w:spacing w:after="0"/>
        <w:ind w:left="-284"/>
        <w:jc w:val="both"/>
        <w:rPr>
          <w:rFonts w:ascii="Times New Roman" w:hAnsi="Times New Roman"/>
          <w:sz w:val="24"/>
          <w:szCs w:val="24"/>
          <w:lang w:val="ru-RU"/>
        </w:rPr>
      </w:pPr>
      <w:r w:rsidRPr="00C003FB">
        <w:rPr>
          <w:rFonts w:ascii="Times New Roman" w:hAnsi="Times New Roman"/>
          <w:sz w:val="24"/>
          <w:szCs w:val="24"/>
          <w:lang w:val="ru-RU"/>
        </w:rPr>
        <w:t xml:space="preserve">В.о. начальника Південного міжрегіонального </w:t>
      </w:r>
    </w:p>
    <w:p w:rsidR="00FF3F26" w:rsidRPr="00C003FB" w:rsidRDefault="00FF3F26" w:rsidP="0086670E">
      <w:pPr>
        <w:spacing w:after="0"/>
        <w:ind w:left="-284"/>
        <w:jc w:val="both"/>
        <w:rPr>
          <w:rFonts w:ascii="Times New Roman" w:hAnsi="Times New Roman"/>
          <w:sz w:val="24"/>
          <w:szCs w:val="24"/>
          <w:lang w:val="ru-RU"/>
        </w:rPr>
      </w:pPr>
      <w:r w:rsidRPr="00C003FB">
        <w:rPr>
          <w:rFonts w:ascii="Times New Roman" w:hAnsi="Times New Roman"/>
          <w:sz w:val="24"/>
          <w:szCs w:val="24"/>
          <w:lang w:val="ru-RU"/>
        </w:rPr>
        <w:t>управління Міністерства юстиції (м. Одеса)                                             Тимофій ДУДІН</w:t>
      </w:r>
    </w:p>
    <w:p w:rsidR="00FF3F26" w:rsidRPr="0086670E" w:rsidRDefault="00FF3F26" w:rsidP="0013052B">
      <w:pPr>
        <w:spacing w:after="0"/>
        <w:ind w:left="-284"/>
        <w:jc w:val="both"/>
        <w:rPr>
          <w:rFonts w:ascii="Times New Roman" w:hAnsi="Times New Roman"/>
          <w:b/>
          <w:sz w:val="28"/>
          <w:szCs w:val="28"/>
          <w:lang w:val="ru-RU"/>
        </w:rPr>
      </w:pPr>
    </w:p>
    <w:sectPr w:rsidR="00FF3F26" w:rsidRPr="0086670E" w:rsidSect="0086670E">
      <w:pgSz w:w="11906" w:h="16838"/>
      <w:pgMar w:top="539" w:right="850" w:bottom="54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2616F"/>
    <w:rsid w:val="00032A3C"/>
    <w:rsid w:val="0003632C"/>
    <w:rsid w:val="00042C64"/>
    <w:rsid w:val="0008648D"/>
    <w:rsid w:val="000E705D"/>
    <w:rsid w:val="0013052B"/>
    <w:rsid w:val="00141DF5"/>
    <w:rsid w:val="001828CD"/>
    <w:rsid w:val="00196F7A"/>
    <w:rsid w:val="001C6223"/>
    <w:rsid w:val="00210D1C"/>
    <w:rsid w:val="00211CED"/>
    <w:rsid w:val="00225E4C"/>
    <w:rsid w:val="002328FC"/>
    <w:rsid w:val="00282405"/>
    <w:rsid w:val="002F413B"/>
    <w:rsid w:val="003D0075"/>
    <w:rsid w:val="00431878"/>
    <w:rsid w:val="00437E62"/>
    <w:rsid w:val="00462A37"/>
    <w:rsid w:val="00481123"/>
    <w:rsid w:val="004D0DF1"/>
    <w:rsid w:val="00526BE4"/>
    <w:rsid w:val="005D6988"/>
    <w:rsid w:val="00666018"/>
    <w:rsid w:val="0067695A"/>
    <w:rsid w:val="00691BB4"/>
    <w:rsid w:val="006C50CE"/>
    <w:rsid w:val="006F2172"/>
    <w:rsid w:val="007051B5"/>
    <w:rsid w:val="007114EA"/>
    <w:rsid w:val="0073562D"/>
    <w:rsid w:val="007A52F6"/>
    <w:rsid w:val="007A7DCD"/>
    <w:rsid w:val="007B70EB"/>
    <w:rsid w:val="007E7469"/>
    <w:rsid w:val="00856174"/>
    <w:rsid w:val="0086670E"/>
    <w:rsid w:val="008A0804"/>
    <w:rsid w:val="00917DFD"/>
    <w:rsid w:val="00936B5C"/>
    <w:rsid w:val="00963ACE"/>
    <w:rsid w:val="00975B16"/>
    <w:rsid w:val="00994B34"/>
    <w:rsid w:val="009E3E44"/>
    <w:rsid w:val="00A206B9"/>
    <w:rsid w:val="00A3072F"/>
    <w:rsid w:val="00A31B48"/>
    <w:rsid w:val="00A4440C"/>
    <w:rsid w:val="00A728EC"/>
    <w:rsid w:val="00AA198B"/>
    <w:rsid w:val="00AA64BF"/>
    <w:rsid w:val="00AB7642"/>
    <w:rsid w:val="00B0655E"/>
    <w:rsid w:val="00B401E2"/>
    <w:rsid w:val="00BB33C6"/>
    <w:rsid w:val="00C003FB"/>
    <w:rsid w:val="00C11A51"/>
    <w:rsid w:val="00C33876"/>
    <w:rsid w:val="00C647AF"/>
    <w:rsid w:val="00C871DC"/>
    <w:rsid w:val="00C97686"/>
    <w:rsid w:val="00CF2772"/>
    <w:rsid w:val="00D16DB4"/>
    <w:rsid w:val="00D55498"/>
    <w:rsid w:val="00D557A2"/>
    <w:rsid w:val="00DA3FEF"/>
    <w:rsid w:val="00DF0A43"/>
    <w:rsid w:val="00E06704"/>
    <w:rsid w:val="00E23FD2"/>
    <w:rsid w:val="00E67EEE"/>
    <w:rsid w:val="00E91615"/>
    <w:rsid w:val="00EF5591"/>
    <w:rsid w:val="00F7126D"/>
    <w:rsid w:val="00F76086"/>
    <w:rsid w:val="00F87C8F"/>
    <w:rsid w:val="00F91C57"/>
    <w:rsid w:val="00FA557B"/>
    <w:rsid w:val="00FF3F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405"/>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998532104">
      <w:marLeft w:val="0"/>
      <w:marRight w:val="0"/>
      <w:marTop w:val="0"/>
      <w:marBottom w:val="0"/>
      <w:divBdr>
        <w:top w:val="none" w:sz="0" w:space="0" w:color="auto"/>
        <w:left w:val="none" w:sz="0" w:space="0" w:color="auto"/>
        <w:bottom w:val="none" w:sz="0" w:space="0" w:color="auto"/>
        <w:right w:val="none" w:sz="0" w:space="0" w:color="auto"/>
      </w:divBdr>
    </w:div>
    <w:div w:id="9985321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7</Pages>
  <Words>2120</Words>
  <Characters>12090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10</cp:revision>
  <dcterms:created xsi:type="dcterms:W3CDTF">2017-01-19T09:08:00Z</dcterms:created>
  <dcterms:modified xsi:type="dcterms:W3CDTF">2020-02-25T15:22:00Z</dcterms:modified>
</cp:coreProperties>
</file>