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07" w:rsidRPr="002E6507" w:rsidRDefault="002E6507" w:rsidP="002E6507">
      <w:pPr>
        <w:spacing w:after="0" w:line="240" w:lineRule="auto"/>
        <w:jc w:val="center"/>
        <w:rPr>
          <w:rFonts w:ascii="Times New Roman" w:hAnsi="Times New Roman" w:cs="Times New Roman"/>
          <w:lang w:val="uk-UA"/>
        </w:rPr>
      </w:pPr>
      <w:r w:rsidRPr="002E6507">
        <w:rPr>
          <w:rFonts w:ascii="Times New Roman" w:hAnsi="Times New Roman" w:cs="Times New Roman"/>
          <w:noProof/>
          <w:lang w:eastAsia="ru-RU"/>
        </w:rPr>
        <w:drawing>
          <wp:inline distT="0" distB="0" distL="0" distR="0" wp14:anchorId="1EE2BC33" wp14:editId="7B5AAB0B">
            <wp:extent cx="523875" cy="64770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2E6507" w:rsidRPr="002E6507" w:rsidRDefault="002E6507" w:rsidP="002E6507">
      <w:pPr>
        <w:spacing w:after="0" w:line="240" w:lineRule="auto"/>
        <w:jc w:val="center"/>
        <w:rPr>
          <w:rFonts w:ascii="Times New Roman" w:hAnsi="Times New Roman" w:cs="Times New Roman"/>
          <w:b/>
          <w:sz w:val="24"/>
          <w:szCs w:val="24"/>
          <w:lang w:val="uk-UA"/>
        </w:rPr>
      </w:pPr>
      <w:r w:rsidRPr="002E6507">
        <w:rPr>
          <w:rFonts w:ascii="Times New Roman" w:hAnsi="Times New Roman" w:cs="Times New Roman"/>
          <w:b/>
          <w:sz w:val="24"/>
          <w:szCs w:val="24"/>
          <w:lang w:val="uk-UA"/>
        </w:rPr>
        <w:t>УКРАЇНА</w:t>
      </w:r>
    </w:p>
    <w:p w:rsidR="002E6507" w:rsidRPr="002E6507" w:rsidRDefault="002E6507" w:rsidP="002E6507">
      <w:pPr>
        <w:spacing w:after="0" w:line="240" w:lineRule="auto"/>
        <w:jc w:val="center"/>
        <w:rPr>
          <w:rFonts w:ascii="Times New Roman" w:hAnsi="Times New Roman" w:cs="Times New Roman"/>
          <w:b/>
          <w:sz w:val="24"/>
          <w:szCs w:val="24"/>
          <w:lang w:val="uk-UA"/>
        </w:rPr>
      </w:pPr>
      <w:r w:rsidRPr="002E6507">
        <w:rPr>
          <w:rFonts w:ascii="Times New Roman" w:hAnsi="Times New Roman" w:cs="Times New Roman"/>
          <w:b/>
          <w:sz w:val="24"/>
          <w:szCs w:val="24"/>
          <w:lang w:val="uk-UA"/>
        </w:rPr>
        <w:t xml:space="preserve"> ОДЕСЬКА ОБЛАСТЬ</w:t>
      </w:r>
    </w:p>
    <w:p w:rsidR="002E6507" w:rsidRPr="002E6507" w:rsidRDefault="002E6507" w:rsidP="002E6507">
      <w:pPr>
        <w:spacing w:after="0" w:line="240" w:lineRule="auto"/>
        <w:jc w:val="center"/>
        <w:rPr>
          <w:rFonts w:ascii="Times New Roman" w:hAnsi="Times New Roman" w:cs="Times New Roman"/>
          <w:b/>
          <w:sz w:val="24"/>
          <w:szCs w:val="24"/>
          <w:lang w:val="uk-UA"/>
        </w:rPr>
      </w:pPr>
      <w:r w:rsidRPr="002E6507">
        <w:rPr>
          <w:rFonts w:ascii="Times New Roman" w:hAnsi="Times New Roman" w:cs="Times New Roman"/>
          <w:b/>
          <w:sz w:val="24"/>
          <w:szCs w:val="24"/>
          <w:lang w:val="uk-UA"/>
        </w:rPr>
        <w:t>ПОДІЛЬСЬКИЙ РАЙОН</w:t>
      </w:r>
    </w:p>
    <w:p w:rsidR="002E6507" w:rsidRPr="002E6507" w:rsidRDefault="002E6507" w:rsidP="002E6507">
      <w:pPr>
        <w:spacing w:after="0" w:line="240" w:lineRule="auto"/>
        <w:jc w:val="center"/>
        <w:rPr>
          <w:rFonts w:ascii="Times New Roman" w:hAnsi="Times New Roman" w:cs="Times New Roman"/>
          <w:b/>
          <w:sz w:val="24"/>
          <w:szCs w:val="24"/>
          <w:lang w:val="uk-UA"/>
        </w:rPr>
      </w:pPr>
      <w:r w:rsidRPr="002E6507">
        <w:rPr>
          <w:rFonts w:ascii="Times New Roman" w:hAnsi="Times New Roman" w:cs="Times New Roman"/>
          <w:b/>
          <w:sz w:val="24"/>
          <w:szCs w:val="24"/>
          <w:lang w:val="uk-UA"/>
        </w:rPr>
        <w:t>ЛЮБАШІВСЬКА СЕЛИЩНА РАДА</w:t>
      </w:r>
    </w:p>
    <w:p w:rsidR="002E6507" w:rsidRPr="002E6507" w:rsidRDefault="002E6507" w:rsidP="002E6507">
      <w:pPr>
        <w:spacing w:after="0" w:line="240" w:lineRule="auto"/>
        <w:jc w:val="center"/>
        <w:rPr>
          <w:rFonts w:ascii="Times New Roman" w:hAnsi="Times New Roman" w:cs="Times New Roman"/>
          <w:b/>
          <w:sz w:val="24"/>
          <w:szCs w:val="24"/>
          <w:lang w:val="uk-UA"/>
        </w:rPr>
      </w:pPr>
    </w:p>
    <w:p w:rsidR="002E6507" w:rsidRPr="002E6507" w:rsidRDefault="002E6507" w:rsidP="002E6507">
      <w:pPr>
        <w:spacing w:after="0" w:line="240" w:lineRule="auto"/>
        <w:jc w:val="center"/>
        <w:rPr>
          <w:rFonts w:ascii="Times New Roman" w:hAnsi="Times New Roman" w:cs="Times New Roman"/>
          <w:b/>
          <w:sz w:val="24"/>
          <w:szCs w:val="24"/>
          <w:lang w:val="uk-UA"/>
        </w:rPr>
      </w:pPr>
      <w:r w:rsidRPr="002E6507">
        <w:rPr>
          <w:rFonts w:ascii="Times New Roman" w:hAnsi="Times New Roman" w:cs="Times New Roman"/>
          <w:b/>
          <w:sz w:val="24"/>
          <w:szCs w:val="24"/>
          <w:lang w:val="uk-UA"/>
        </w:rPr>
        <w:t xml:space="preserve">ХІ  сесія </w:t>
      </w:r>
      <w:r w:rsidRPr="002E6507">
        <w:rPr>
          <w:rFonts w:ascii="Times New Roman" w:hAnsi="Times New Roman" w:cs="Times New Roman"/>
          <w:b/>
          <w:sz w:val="24"/>
          <w:szCs w:val="24"/>
          <w:lang w:val="en-US"/>
        </w:rPr>
        <w:t>V</w:t>
      </w:r>
      <w:r w:rsidRPr="002E6507">
        <w:rPr>
          <w:rFonts w:ascii="Times New Roman" w:hAnsi="Times New Roman" w:cs="Times New Roman"/>
          <w:b/>
          <w:sz w:val="24"/>
          <w:szCs w:val="24"/>
          <w:lang w:val="uk-UA"/>
        </w:rPr>
        <w:t>ІІІ скликання</w:t>
      </w:r>
    </w:p>
    <w:p w:rsidR="002E6507" w:rsidRPr="002E6507" w:rsidRDefault="002E6507" w:rsidP="002E6507">
      <w:pPr>
        <w:spacing w:after="0" w:line="240" w:lineRule="auto"/>
        <w:rPr>
          <w:rFonts w:ascii="Times New Roman" w:hAnsi="Times New Roman" w:cs="Times New Roman"/>
          <w:b/>
          <w:sz w:val="24"/>
          <w:szCs w:val="24"/>
          <w:lang w:val="uk-UA"/>
        </w:rPr>
      </w:pPr>
      <w:r w:rsidRPr="002E6507">
        <w:rPr>
          <w:rFonts w:ascii="Times New Roman" w:hAnsi="Times New Roman" w:cs="Times New Roman"/>
          <w:lang w:val="uk-UA"/>
        </w:rPr>
        <w:t xml:space="preserve">                                                                   </w:t>
      </w:r>
      <w:r w:rsidRPr="002E6507">
        <w:rPr>
          <w:rFonts w:ascii="Times New Roman" w:hAnsi="Times New Roman" w:cs="Times New Roman"/>
          <w:b/>
          <w:sz w:val="24"/>
          <w:szCs w:val="24"/>
          <w:lang w:val="uk-UA"/>
        </w:rPr>
        <w:t xml:space="preserve"> </w:t>
      </w:r>
    </w:p>
    <w:p w:rsidR="002E6507" w:rsidRPr="002E6507" w:rsidRDefault="002E6507" w:rsidP="002E6507">
      <w:pPr>
        <w:spacing w:after="0" w:line="240" w:lineRule="auto"/>
        <w:rPr>
          <w:rFonts w:ascii="Times New Roman" w:hAnsi="Times New Roman" w:cs="Times New Roman"/>
          <w:b/>
          <w:sz w:val="24"/>
          <w:szCs w:val="24"/>
          <w:lang w:val="uk-UA"/>
        </w:rPr>
      </w:pPr>
      <w:r w:rsidRPr="002E6507">
        <w:rPr>
          <w:rFonts w:ascii="Times New Roman" w:hAnsi="Times New Roman" w:cs="Times New Roman"/>
          <w:b/>
          <w:sz w:val="24"/>
          <w:szCs w:val="24"/>
          <w:lang w:val="uk-UA"/>
        </w:rPr>
        <w:t xml:space="preserve">                                                     ПРОЕКТ    </w:t>
      </w:r>
      <w:r w:rsidRPr="002E6507">
        <w:rPr>
          <w:rFonts w:ascii="Times New Roman" w:hAnsi="Times New Roman" w:cs="Times New Roman"/>
          <w:b/>
          <w:sz w:val="24"/>
          <w:szCs w:val="24"/>
        </w:rPr>
        <w:t xml:space="preserve">Р І Ш Е Н </w:t>
      </w:r>
      <w:proofErr w:type="spellStart"/>
      <w:r w:rsidRPr="002E6507">
        <w:rPr>
          <w:rFonts w:ascii="Times New Roman" w:hAnsi="Times New Roman" w:cs="Times New Roman"/>
          <w:b/>
          <w:sz w:val="24"/>
          <w:szCs w:val="24"/>
        </w:rPr>
        <w:t>Н</w:t>
      </w:r>
      <w:proofErr w:type="spellEnd"/>
      <w:r w:rsidRPr="002E6507">
        <w:rPr>
          <w:rFonts w:ascii="Times New Roman" w:hAnsi="Times New Roman" w:cs="Times New Roman"/>
          <w:b/>
          <w:sz w:val="24"/>
          <w:szCs w:val="24"/>
        </w:rPr>
        <w:t xml:space="preserve"> Я</w:t>
      </w:r>
    </w:p>
    <w:p w:rsidR="002E6507" w:rsidRDefault="002E6507" w:rsidP="002E6507">
      <w:pPr>
        <w:rPr>
          <w:b/>
          <w:sz w:val="24"/>
          <w:szCs w:val="24"/>
          <w:lang w:val="uk-UA"/>
        </w:rPr>
      </w:pPr>
    </w:p>
    <w:p w:rsidR="002E6507" w:rsidRPr="002E6507" w:rsidRDefault="002E6507" w:rsidP="002E6507">
      <w:pPr>
        <w:rPr>
          <w:rFonts w:ascii="Times New Roman" w:hAnsi="Times New Roman" w:cs="Times New Roman"/>
          <w:sz w:val="24"/>
          <w:szCs w:val="24"/>
          <w:lang w:val="uk-UA"/>
        </w:rPr>
      </w:pPr>
      <w:r w:rsidRPr="002E6507">
        <w:rPr>
          <w:rFonts w:ascii="Times New Roman" w:hAnsi="Times New Roman" w:cs="Times New Roman"/>
          <w:sz w:val="24"/>
          <w:szCs w:val="24"/>
          <w:lang w:val="uk-UA"/>
        </w:rPr>
        <w:t xml:space="preserve">____  грудня  2021 року                    </w:t>
      </w:r>
      <w:r>
        <w:rPr>
          <w:rFonts w:ascii="Times New Roman" w:hAnsi="Times New Roman" w:cs="Times New Roman"/>
          <w:sz w:val="24"/>
          <w:szCs w:val="24"/>
          <w:lang w:val="uk-UA"/>
        </w:rPr>
        <w:t xml:space="preserve">                                      </w:t>
      </w:r>
      <w:r w:rsidRPr="002E6507">
        <w:rPr>
          <w:rFonts w:ascii="Times New Roman" w:hAnsi="Times New Roman" w:cs="Times New Roman"/>
          <w:sz w:val="24"/>
          <w:szCs w:val="24"/>
          <w:lang w:val="uk-UA"/>
        </w:rPr>
        <w:t xml:space="preserve">                                        № </w:t>
      </w:r>
    </w:p>
    <w:p w:rsidR="00F40F20" w:rsidRPr="00331199" w:rsidRDefault="003F6510" w:rsidP="00F40F20">
      <w:pPr>
        <w:spacing w:after="0" w:line="240" w:lineRule="auto"/>
        <w:jc w:val="both"/>
        <w:rPr>
          <w:rFonts w:ascii="Times New Roman" w:hAnsi="Times New Roman" w:cs="Times New Roman"/>
          <w:b/>
          <w:sz w:val="24"/>
          <w:szCs w:val="24"/>
          <w:lang w:val="uk-UA"/>
        </w:rPr>
      </w:pPr>
      <w:r w:rsidRPr="00331199">
        <w:rPr>
          <w:rFonts w:ascii="Times New Roman" w:hAnsi="Times New Roman" w:cs="Times New Roman"/>
          <w:b/>
          <w:sz w:val="24"/>
          <w:szCs w:val="24"/>
          <w:lang w:val="uk-UA"/>
        </w:rPr>
        <w:t>Про внесення</w:t>
      </w:r>
      <w:r w:rsidR="00F40F20" w:rsidRPr="00331199">
        <w:rPr>
          <w:rFonts w:ascii="Times New Roman" w:hAnsi="Times New Roman" w:cs="Times New Roman"/>
          <w:b/>
          <w:sz w:val="24"/>
          <w:szCs w:val="24"/>
          <w:lang w:val="uk-UA"/>
        </w:rPr>
        <w:t xml:space="preserve"> змін до рішення </w:t>
      </w:r>
      <w:proofErr w:type="spellStart"/>
      <w:r w:rsidR="00F40F20" w:rsidRPr="00331199">
        <w:rPr>
          <w:rFonts w:ascii="Times New Roman" w:hAnsi="Times New Roman" w:cs="Times New Roman"/>
          <w:b/>
          <w:sz w:val="24"/>
          <w:szCs w:val="24"/>
          <w:lang w:val="uk-UA"/>
        </w:rPr>
        <w:t>Любашівської</w:t>
      </w:r>
      <w:proofErr w:type="spellEnd"/>
      <w:r w:rsidR="002E6507">
        <w:rPr>
          <w:rFonts w:ascii="Times New Roman" w:hAnsi="Times New Roman" w:cs="Times New Roman"/>
          <w:b/>
          <w:sz w:val="24"/>
          <w:szCs w:val="24"/>
          <w:lang w:val="uk-UA"/>
        </w:rPr>
        <w:t xml:space="preserve"> </w:t>
      </w:r>
      <w:r w:rsidR="004C6573" w:rsidRPr="00331199">
        <w:rPr>
          <w:rFonts w:ascii="Times New Roman" w:hAnsi="Times New Roman" w:cs="Times New Roman"/>
          <w:b/>
          <w:sz w:val="24"/>
          <w:szCs w:val="24"/>
          <w:lang w:val="uk-UA"/>
        </w:rPr>
        <w:t>с</w:t>
      </w:r>
      <w:r w:rsidR="00F40F20" w:rsidRPr="00331199">
        <w:rPr>
          <w:rFonts w:ascii="Times New Roman" w:hAnsi="Times New Roman" w:cs="Times New Roman"/>
          <w:b/>
          <w:sz w:val="24"/>
          <w:szCs w:val="24"/>
          <w:lang w:val="uk-UA"/>
        </w:rPr>
        <w:t>елищної ради</w:t>
      </w:r>
      <w:r w:rsidR="00BC763A" w:rsidRPr="00331199">
        <w:rPr>
          <w:rFonts w:ascii="Times New Roman" w:hAnsi="Times New Roman" w:cs="Times New Roman"/>
          <w:b/>
          <w:sz w:val="24"/>
          <w:szCs w:val="24"/>
          <w:lang w:val="uk-UA"/>
        </w:rPr>
        <w:t xml:space="preserve"> від 17.12.2020 року № 37 «Про зміну</w:t>
      </w:r>
      <w:r w:rsidR="002E6507">
        <w:rPr>
          <w:rFonts w:ascii="Times New Roman" w:hAnsi="Times New Roman" w:cs="Times New Roman"/>
          <w:b/>
          <w:sz w:val="24"/>
          <w:szCs w:val="24"/>
          <w:lang w:val="uk-UA"/>
        </w:rPr>
        <w:t xml:space="preserve"> </w:t>
      </w:r>
      <w:r w:rsidR="00BC763A" w:rsidRPr="00331199">
        <w:rPr>
          <w:rFonts w:ascii="Times New Roman" w:hAnsi="Times New Roman" w:cs="Times New Roman"/>
          <w:b/>
          <w:sz w:val="24"/>
          <w:szCs w:val="24"/>
          <w:lang w:val="uk-UA"/>
        </w:rPr>
        <w:t>назви комунального підприємства «</w:t>
      </w:r>
      <w:proofErr w:type="spellStart"/>
      <w:r w:rsidR="00BC763A" w:rsidRPr="00331199">
        <w:rPr>
          <w:rFonts w:ascii="Times New Roman" w:hAnsi="Times New Roman" w:cs="Times New Roman"/>
          <w:b/>
          <w:sz w:val="24"/>
          <w:szCs w:val="24"/>
          <w:lang w:val="uk-UA"/>
        </w:rPr>
        <w:t>Любашівське</w:t>
      </w:r>
      <w:proofErr w:type="spellEnd"/>
      <w:r w:rsidR="002E6507">
        <w:rPr>
          <w:rFonts w:ascii="Times New Roman" w:hAnsi="Times New Roman" w:cs="Times New Roman"/>
          <w:b/>
          <w:sz w:val="24"/>
          <w:szCs w:val="24"/>
          <w:lang w:val="uk-UA"/>
        </w:rPr>
        <w:t xml:space="preserve"> </w:t>
      </w:r>
      <w:r w:rsidR="00BC763A" w:rsidRPr="00331199">
        <w:rPr>
          <w:rFonts w:ascii="Times New Roman" w:hAnsi="Times New Roman" w:cs="Times New Roman"/>
          <w:b/>
          <w:sz w:val="24"/>
          <w:szCs w:val="24"/>
          <w:lang w:val="uk-UA"/>
        </w:rPr>
        <w:t>районне бюро технічної інвентаризації» та затвердження Статуту в новій редакції»</w:t>
      </w:r>
    </w:p>
    <w:p w:rsidR="00BC763A" w:rsidRPr="00331199" w:rsidRDefault="00BC763A" w:rsidP="00F40F20">
      <w:pPr>
        <w:spacing w:after="0" w:line="240" w:lineRule="auto"/>
        <w:jc w:val="both"/>
        <w:rPr>
          <w:rFonts w:ascii="Times New Roman" w:hAnsi="Times New Roman" w:cs="Times New Roman"/>
          <w:sz w:val="24"/>
          <w:szCs w:val="24"/>
          <w:lang w:val="uk-UA"/>
        </w:rPr>
      </w:pPr>
    </w:p>
    <w:p w:rsidR="00BC763A" w:rsidRPr="00331199" w:rsidRDefault="00331199" w:rsidP="00F40F20">
      <w:pPr>
        <w:spacing w:after="0" w:line="240" w:lineRule="auto"/>
        <w:jc w:val="both"/>
        <w:rPr>
          <w:rFonts w:ascii="Times New Roman" w:hAnsi="Times New Roman" w:cs="Times New Roman"/>
          <w:sz w:val="24"/>
          <w:szCs w:val="24"/>
          <w:lang w:val="uk-UA"/>
        </w:rPr>
      </w:pPr>
      <w:r w:rsidRPr="00331199">
        <w:rPr>
          <w:rFonts w:ascii="Times New Roman" w:hAnsi="Times New Roman" w:cs="Times New Roman"/>
          <w:sz w:val="24"/>
          <w:szCs w:val="24"/>
          <w:lang w:val="uk-UA"/>
        </w:rPr>
        <w:t xml:space="preserve">         </w:t>
      </w:r>
      <w:r w:rsidR="00BC763A" w:rsidRPr="00331199">
        <w:rPr>
          <w:rFonts w:ascii="Times New Roman" w:hAnsi="Times New Roman" w:cs="Times New Roman"/>
          <w:sz w:val="24"/>
          <w:szCs w:val="24"/>
          <w:lang w:val="uk-UA"/>
        </w:rPr>
        <w:t xml:space="preserve">Відповідно </w:t>
      </w:r>
      <w:r w:rsidR="003573C5" w:rsidRPr="00331199">
        <w:rPr>
          <w:rFonts w:ascii="Times New Roman" w:hAnsi="Times New Roman" w:cs="Times New Roman"/>
          <w:sz w:val="24"/>
          <w:szCs w:val="24"/>
          <w:lang w:val="uk-UA"/>
        </w:rPr>
        <w:t>до ст.</w:t>
      </w:r>
      <w:r>
        <w:rPr>
          <w:rFonts w:ascii="Times New Roman" w:hAnsi="Times New Roman" w:cs="Times New Roman"/>
          <w:sz w:val="24"/>
          <w:szCs w:val="24"/>
          <w:lang w:val="uk-UA"/>
        </w:rPr>
        <w:t xml:space="preserve"> </w:t>
      </w:r>
      <w:r w:rsidR="003573C5" w:rsidRPr="00331199">
        <w:rPr>
          <w:rFonts w:ascii="Times New Roman" w:hAnsi="Times New Roman" w:cs="Times New Roman"/>
          <w:sz w:val="24"/>
          <w:szCs w:val="24"/>
          <w:lang w:val="uk-UA"/>
        </w:rPr>
        <w:t>26 Закону У</w:t>
      </w:r>
      <w:r w:rsidR="0067524D" w:rsidRPr="00331199">
        <w:rPr>
          <w:rFonts w:ascii="Times New Roman" w:hAnsi="Times New Roman" w:cs="Times New Roman"/>
          <w:sz w:val="24"/>
          <w:szCs w:val="24"/>
          <w:lang w:val="uk-UA"/>
        </w:rPr>
        <w:t xml:space="preserve">країни </w:t>
      </w:r>
      <w:r w:rsidR="003573C5" w:rsidRPr="00331199">
        <w:rPr>
          <w:rFonts w:ascii="Times New Roman" w:hAnsi="Times New Roman" w:cs="Times New Roman"/>
          <w:sz w:val="24"/>
          <w:szCs w:val="24"/>
          <w:lang w:val="uk-UA"/>
        </w:rPr>
        <w:t>«</w:t>
      </w:r>
      <w:r w:rsidR="0067524D" w:rsidRPr="00331199">
        <w:rPr>
          <w:rFonts w:ascii="Times New Roman" w:hAnsi="Times New Roman" w:cs="Times New Roman"/>
          <w:sz w:val="24"/>
          <w:szCs w:val="24"/>
          <w:lang w:val="uk-UA"/>
        </w:rPr>
        <w:t>Про місцеве самоврядування</w:t>
      </w:r>
      <w:r>
        <w:rPr>
          <w:rFonts w:ascii="Times New Roman" w:hAnsi="Times New Roman" w:cs="Times New Roman"/>
          <w:sz w:val="24"/>
          <w:szCs w:val="24"/>
          <w:lang w:val="uk-UA"/>
        </w:rPr>
        <w:t xml:space="preserve"> в Україні</w:t>
      </w:r>
      <w:r w:rsidR="003573C5" w:rsidRPr="00331199">
        <w:rPr>
          <w:rFonts w:ascii="Times New Roman" w:hAnsi="Times New Roman" w:cs="Times New Roman"/>
          <w:sz w:val="24"/>
          <w:szCs w:val="24"/>
          <w:lang w:val="uk-UA"/>
        </w:rPr>
        <w:t>»</w:t>
      </w:r>
      <w:r w:rsidR="00E63C76" w:rsidRPr="00331199">
        <w:rPr>
          <w:rFonts w:ascii="Times New Roman" w:hAnsi="Times New Roman" w:cs="Times New Roman"/>
          <w:sz w:val="24"/>
          <w:szCs w:val="24"/>
          <w:lang w:val="uk-UA"/>
        </w:rPr>
        <w:t>, ч.3 ст.21 Кодексу Законів про працю України</w:t>
      </w:r>
      <w:r w:rsidR="000A7407" w:rsidRPr="00331199">
        <w:rPr>
          <w:rFonts w:ascii="Times New Roman" w:hAnsi="Times New Roman" w:cs="Times New Roman"/>
          <w:sz w:val="24"/>
          <w:szCs w:val="24"/>
          <w:lang w:val="uk-UA"/>
        </w:rPr>
        <w:t xml:space="preserve">, </w:t>
      </w:r>
      <w:proofErr w:type="spellStart"/>
      <w:r w:rsidR="000A7407" w:rsidRPr="00331199">
        <w:rPr>
          <w:rFonts w:ascii="Times New Roman" w:hAnsi="Times New Roman" w:cs="Times New Roman"/>
          <w:sz w:val="24"/>
          <w:szCs w:val="24"/>
          <w:lang w:val="uk-UA"/>
        </w:rPr>
        <w:t>Любашівська</w:t>
      </w:r>
      <w:proofErr w:type="spellEnd"/>
      <w:r w:rsidR="000A7407" w:rsidRPr="00331199">
        <w:rPr>
          <w:rFonts w:ascii="Times New Roman" w:hAnsi="Times New Roman" w:cs="Times New Roman"/>
          <w:sz w:val="24"/>
          <w:szCs w:val="24"/>
          <w:lang w:val="uk-UA"/>
        </w:rPr>
        <w:t xml:space="preserve"> селищна рада </w:t>
      </w:r>
    </w:p>
    <w:p w:rsidR="000A7407" w:rsidRPr="00331199" w:rsidRDefault="000A7407" w:rsidP="00F40F20">
      <w:pPr>
        <w:spacing w:after="0" w:line="240" w:lineRule="auto"/>
        <w:jc w:val="both"/>
        <w:rPr>
          <w:rFonts w:ascii="Times New Roman" w:hAnsi="Times New Roman" w:cs="Times New Roman"/>
          <w:sz w:val="24"/>
          <w:szCs w:val="24"/>
          <w:lang w:val="uk-UA"/>
        </w:rPr>
      </w:pPr>
    </w:p>
    <w:p w:rsidR="000A7407" w:rsidRPr="002E6507" w:rsidRDefault="000A7407" w:rsidP="00F40F20">
      <w:pPr>
        <w:spacing w:after="0" w:line="240" w:lineRule="auto"/>
        <w:jc w:val="both"/>
        <w:rPr>
          <w:rFonts w:ascii="Times New Roman" w:hAnsi="Times New Roman" w:cs="Times New Roman"/>
          <w:sz w:val="24"/>
          <w:szCs w:val="24"/>
          <w:lang w:val="uk-UA"/>
        </w:rPr>
      </w:pPr>
      <w:r w:rsidRPr="002E6507">
        <w:rPr>
          <w:rFonts w:ascii="Times New Roman" w:hAnsi="Times New Roman" w:cs="Times New Roman"/>
          <w:sz w:val="24"/>
          <w:szCs w:val="24"/>
          <w:lang w:val="uk-UA"/>
        </w:rPr>
        <w:t>ВИРІШИЛА:</w:t>
      </w:r>
    </w:p>
    <w:p w:rsidR="00BF5E09" w:rsidRPr="00331199" w:rsidRDefault="00BF5E09" w:rsidP="00F40F20">
      <w:pPr>
        <w:spacing w:after="0" w:line="240" w:lineRule="auto"/>
        <w:jc w:val="both"/>
        <w:rPr>
          <w:rFonts w:ascii="Times New Roman" w:hAnsi="Times New Roman" w:cs="Times New Roman"/>
          <w:sz w:val="24"/>
          <w:szCs w:val="24"/>
          <w:lang w:val="uk-UA"/>
        </w:rPr>
      </w:pPr>
    </w:p>
    <w:p w:rsidR="00331199" w:rsidRPr="00331199" w:rsidRDefault="00331199" w:rsidP="002E6507">
      <w:pPr>
        <w:spacing w:after="0" w:line="240" w:lineRule="auto"/>
        <w:ind w:firstLine="567"/>
        <w:jc w:val="both"/>
        <w:rPr>
          <w:rFonts w:ascii="Times New Roman" w:eastAsia="Times New Roman" w:hAnsi="Times New Roman" w:cs="Times New Roman"/>
          <w:sz w:val="24"/>
          <w:szCs w:val="24"/>
          <w:lang w:val="uk-UA" w:eastAsia="ru-RU"/>
        </w:rPr>
      </w:pPr>
      <w:r w:rsidRPr="00331199">
        <w:rPr>
          <w:rFonts w:ascii="Times New Roman" w:eastAsia="Times New Roman" w:hAnsi="Times New Roman" w:cs="Times New Roman"/>
          <w:sz w:val="24"/>
          <w:szCs w:val="24"/>
          <w:lang w:val="uk-UA" w:eastAsia="ru-RU"/>
        </w:rPr>
        <w:t>1.</w:t>
      </w:r>
      <w:r w:rsidR="00690FBD">
        <w:rPr>
          <w:rFonts w:ascii="Times New Roman" w:eastAsia="Times New Roman" w:hAnsi="Times New Roman" w:cs="Times New Roman"/>
          <w:sz w:val="24"/>
          <w:szCs w:val="24"/>
          <w:lang w:val="uk-UA" w:eastAsia="ru-RU"/>
        </w:rPr>
        <w:t xml:space="preserve"> </w:t>
      </w:r>
      <w:proofErr w:type="spellStart"/>
      <w:r w:rsidRPr="00331199">
        <w:rPr>
          <w:rFonts w:ascii="Times New Roman" w:eastAsia="Times New Roman" w:hAnsi="Times New Roman" w:cs="Times New Roman"/>
          <w:sz w:val="24"/>
          <w:szCs w:val="24"/>
          <w:lang w:val="uk-UA" w:eastAsia="ru-RU"/>
        </w:rPr>
        <w:t>Внести</w:t>
      </w:r>
      <w:proofErr w:type="spellEnd"/>
      <w:r w:rsidRPr="00331199">
        <w:rPr>
          <w:rFonts w:ascii="Times New Roman" w:eastAsia="Times New Roman" w:hAnsi="Times New Roman" w:cs="Times New Roman"/>
          <w:sz w:val="24"/>
          <w:szCs w:val="24"/>
          <w:lang w:val="uk-UA" w:eastAsia="ru-RU"/>
        </w:rPr>
        <w:t xml:space="preserve"> зміни до</w:t>
      </w:r>
      <w:r w:rsidR="00BF5E09" w:rsidRPr="00331199">
        <w:rPr>
          <w:rFonts w:ascii="Times New Roman" w:eastAsia="Times New Roman" w:hAnsi="Times New Roman" w:cs="Times New Roman"/>
          <w:sz w:val="24"/>
          <w:szCs w:val="24"/>
          <w:lang w:val="uk-UA" w:eastAsia="ru-RU"/>
        </w:rPr>
        <w:t xml:space="preserve"> рішення </w:t>
      </w:r>
      <w:proofErr w:type="spellStart"/>
      <w:r w:rsidRPr="00331199">
        <w:rPr>
          <w:rFonts w:ascii="Times New Roman" w:eastAsia="Times New Roman" w:hAnsi="Times New Roman" w:cs="Times New Roman"/>
          <w:sz w:val="24"/>
          <w:szCs w:val="24"/>
          <w:lang w:val="uk-UA" w:eastAsia="ru-RU"/>
        </w:rPr>
        <w:t>Любашівської</w:t>
      </w:r>
      <w:proofErr w:type="spellEnd"/>
      <w:r w:rsidRPr="00331199">
        <w:rPr>
          <w:rFonts w:ascii="Times New Roman" w:eastAsia="Times New Roman" w:hAnsi="Times New Roman" w:cs="Times New Roman"/>
          <w:sz w:val="24"/>
          <w:szCs w:val="24"/>
          <w:lang w:val="uk-UA" w:eastAsia="ru-RU"/>
        </w:rPr>
        <w:t xml:space="preserve"> селищної ради </w:t>
      </w:r>
      <w:r w:rsidR="00BF5E09" w:rsidRPr="00331199">
        <w:rPr>
          <w:rFonts w:ascii="Times New Roman" w:eastAsia="Times New Roman" w:hAnsi="Times New Roman" w:cs="Times New Roman"/>
          <w:sz w:val="24"/>
          <w:szCs w:val="24"/>
          <w:lang w:val="uk-UA" w:eastAsia="ru-RU"/>
        </w:rPr>
        <w:t xml:space="preserve">сесії </w:t>
      </w:r>
      <w:r w:rsidRPr="00331199">
        <w:rPr>
          <w:rFonts w:ascii="Times New Roman" w:eastAsia="Times New Roman" w:hAnsi="Times New Roman" w:cs="Times New Roman"/>
          <w:sz w:val="24"/>
          <w:szCs w:val="24"/>
          <w:lang w:val="uk-UA" w:eastAsia="ru-RU"/>
        </w:rPr>
        <w:t xml:space="preserve">від 17 грудня 2020 року </w:t>
      </w:r>
      <w:r w:rsidR="00BF5E09" w:rsidRPr="00331199">
        <w:rPr>
          <w:rFonts w:ascii="Times New Roman" w:eastAsia="Times New Roman" w:hAnsi="Times New Roman" w:cs="Times New Roman"/>
          <w:sz w:val="24"/>
          <w:szCs w:val="24"/>
          <w:lang w:val="uk-UA" w:eastAsia="ru-RU"/>
        </w:rPr>
        <w:t xml:space="preserve">№ </w:t>
      </w:r>
      <w:r w:rsidR="00181DE3" w:rsidRPr="00331199">
        <w:rPr>
          <w:rFonts w:ascii="Times New Roman" w:eastAsia="Times New Roman" w:hAnsi="Times New Roman" w:cs="Times New Roman"/>
          <w:sz w:val="24"/>
          <w:szCs w:val="24"/>
          <w:lang w:val="uk-UA" w:eastAsia="ru-RU"/>
        </w:rPr>
        <w:t>37</w:t>
      </w:r>
      <w:r w:rsidR="00BF5E09" w:rsidRPr="00331199">
        <w:rPr>
          <w:rFonts w:ascii="Times New Roman" w:eastAsia="Times New Roman" w:hAnsi="Times New Roman" w:cs="Times New Roman"/>
          <w:sz w:val="24"/>
          <w:szCs w:val="24"/>
          <w:lang w:val="uk-UA" w:eastAsia="ru-RU"/>
        </w:rPr>
        <w:t xml:space="preserve"> </w:t>
      </w:r>
      <w:r w:rsidR="00997D9C" w:rsidRPr="00331199">
        <w:rPr>
          <w:rFonts w:ascii="Times New Roman" w:hAnsi="Times New Roman" w:cs="Times New Roman"/>
          <w:sz w:val="24"/>
          <w:szCs w:val="24"/>
          <w:lang w:val="uk-UA"/>
        </w:rPr>
        <w:t>«Про зміну</w:t>
      </w:r>
      <w:r w:rsidRPr="00331199">
        <w:rPr>
          <w:rFonts w:ascii="Times New Roman" w:hAnsi="Times New Roman" w:cs="Times New Roman"/>
          <w:sz w:val="24"/>
          <w:szCs w:val="24"/>
          <w:lang w:val="uk-UA"/>
        </w:rPr>
        <w:t xml:space="preserve"> </w:t>
      </w:r>
      <w:r w:rsidR="00997D9C" w:rsidRPr="00331199">
        <w:rPr>
          <w:rFonts w:ascii="Times New Roman" w:hAnsi="Times New Roman" w:cs="Times New Roman"/>
          <w:sz w:val="24"/>
          <w:szCs w:val="24"/>
          <w:lang w:val="uk-UA"/>
        </w:rPr>
        <w:t>назви</w:t>
      </w:r>
      <w:r w:rsidRPr="00331199">
        <w:rPr>
          <w:rFonts w:ascii="Times New Roman" w:hAnsi="Times New Roman" w:cs="Times New Roman"/>
          <w:sz w:val="24"/>
          <w:szCs w:val="24"/>
          <w:lang w:val="uk-UA"/>
        </w:rPr>
        <w:t xml:space="preserve"> </w:t>
      </w:r>
      <w:r w:rsidR="00997D9C" w:rsidRPr="00331199">
        <w:rPr>
          <w:rFonts w:ascii="Times New Roman" w:hAnsi="Times New Roman" w:cs="Times New Roman"/>
          <w:sz w:val="24"/>
          <w:szCs w:val="24"/>
          <w:lang w:val="uk-UA"/>
        </w:rPr>
        <w:t>комунального підприємства «</w:t>
      </w:r>
      <w:proofErr w:type="spellStart"/>
      <w:r w:rsidR="00997D9C" w:rsidRPr="00331199">
        <w:rPr>
          <w:rFonts w:ascii="Times New Roman" w:hAnsi="Times New Roman" w:cs="Times New Roman"/>
          <w:sz w:val="24"/>
          <w:szCs w:val="24"/>
          <w:lang w:val="uk-UA"/>
        </w:rPr>
        <w:t>Любашівське</w:t>
      </w:r>
      <w:proofErr w:type="spellEnd"/>
      <w:r w:rsidRPr="00331199">
        <w:rPr>
          <w:rFonts w:ascii="Times New Roman" w:hAnsi="Times New Roman" w:cs="Times New Roman"/>
          <w:sz w:val="24"/>
          <w:szCs w:val="24"/>
          <w:lang w:val="uk-UA"/>
        </w:rPr>
        <w:t xml:space="preserve"> </w:t>
      </w:r>
      <w:r w:rsidR="00997D9C" w:rsidRPr="00331199">
        <w:rPr>
          <w:rFonts w:ascii="Times New Roman" w:hAnsi="Times New Roman" w:cs="Times New Roman"/>
          <w:sz w:val="24"/>
          <w:szCs w:val="24"/>
          <w:lang w:val="uk-UA"/>
        </w:rPr>
        <w:t>районне бюро технічної інвентаризації» та затвердження Статуту в новій редакції»</w:t>
      </w:r>
      <w:r w:rsidR="002E6507">
        <w:rPr>
          <w:rFonts w:ascii="Times New Roman" w:hAnsi="Times New Roman" w:cs="Times New Roman"/>
          <w:sz w:val="24"/>
          <w:szCs w:val="24"/>
          <w:lang w:val="uk-UA"/>
        </w:rPr>
        <w:t>, а саме</w:t>
      </w:r>
      <w:r w:rsidR="00BF5E09" w:rsidRPr="00331199">
        <w:rPr>
          <w:rFonts w:ascii="Times New Roman" w:eastAsia="Times New Roman" w:hAnsi="Times New Roman" w:cs="Times New Roman"/>
          <w:sz w:val="24"/>
          <w:szCs w:val="24"/>
          <w:lang w:val="uk-UA" w:eastAsia="ru-RU"/>
        </w:rPr>
        <w:t>:</w:t>
      </w:r>
    </w:p>
    <w:p w:rsidR="00BF5E09" w:rsidRPr="00331199" w:rsidRDefault="002E6507" w:rsidP="002E650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д</w:t>
      </w:r>
      <w:r w:rsidR="000307CC" w:rsidRPr="00331199">
        <w:rPr>
          <w:rFonts w:ascii="Times New Roman" w:eastAsia="Times New Roman" w:hAnsi="Times New Roman" w:cs="Times New Roman"/>
          <w:sz w:val="24"/>
          <w:szCs w:val="24"/>
          <w:lang w:val="uk-UA" w:eastAsia="ru-RU"/>
        </w:rPr>
        <w:t>оповнити п. 4.5 розділу 4 Статуту</w:t>
      </w:r>
      <w:r w:rsidR="00F353DA">
        <w:rPr>
          <w:rFonts w:ascii="Times New Roman" w:eastAsia="Times New Roman" w:hAnsi="Times New Roman" w:cs="Times New Roman"/>
          <w:sz w:val="24"/>
          <w:szCs w:val="24"/>
          <w:lang w:val="uk-UA" w:eastAsia="ru-RU"/>
        </w:rPr>
        <w:t xml:space="preserve"> комунального підприємства «Бюро технічної інвентаризації» </w:t>
      </w:r>
      <w:proofErr w:type="spellStart"/>
      <w:r w:rsidR="00F353DA">
        <w:rPr>
          <w:rFonts w:ascii="Times New Roman" w:eastAsia="Times New Roman" w:hAnsi="Times New Roman" w:cs="Times New Roman"/>
          <w:sz w:val="24"/>
          <w:szCs w:val="24"/>
          <w:lang w:val="uk-UA" w:eastAsia="ru-RU"/>
        </w:rPr>
        <w:t>Любашівської</w:t>
      </w:r>
      <w:proofErr w:type="spellEnd"/>
      <w:r w:rsidR="00F353DA">
        <w:rPr>
          <w:rFonts w:ascii="Times New Roman" w:eastAsia="Times New Roman" w:hAnsi="Times New Roman" w:cs="Times New Roman"/>
          <w:sz w:val="24"/>
          <w:szCs w:val="24"/>
          <w:lang w:val="uk-UA" w:eastAsia="ru-RU"/>
        </w:rPr>
        <w:t xml:space="preserve"> селищної ради </w:t>
      </w:r>
      <w:r w:rsidR="00331199" w:rsidRPr="00331199">
        <w:rPr>
          <w:rFonts w:ascii="Times New Roman" w:eastAsia="Times New Roman" w:hAnsi="Times New Roman" w:cs="Times New Roman"/>
          <w:sz w:val="24"/>
          <w:szCs w:val="24"/>
          <w:lang w:val="uk-UA" w:eastAsia="ru-RU"/>
        </w:rPr>
        <w:t xml:space="preserve"> після слів «Начальник має право»</w:t>
      </w:r>
      <w:r w:rsidR="000307CC" w:rsidRPr="00331199">
        <w:rPr>
          <w:rFonts w:ascii="Times New Roman" w:eastAsia="Times New Roman" w:hAnsi="Times New Roman" w:cs="Times New Roman"/>
          <w:sz w:val="24"/>
          <w:szCs w:val="24"/>
          <w:lang w:val="uk-UA" w:eastAsia="ru-RU"/>
        </w:rPr>
        <w:t xml:space="preserve"> абзацом</w:t>
      </w:r>
      <w:r w:rsidR="00331199" w:rsidRPr="00331199">
        <w:rPr>
          <w:rFonts w:ascii="Times New Roman" w:eastAsia="Times New Roman" w:hAnsi="Times New Roman" w:cs="Times New Roman"/>
          <w:sz w:val="24"/>
          <w:szCs w:val="24"/>
          <w:lang w:val="uk-UA" w:eastAsia="ru-RU"/>
        </w:rPr>
        <w:t xml:space="preserve"> 10</w:t>
      </w:r>
      <w:r w:rsidR="000307CC" w:rsidRPr="00331199">
        <w:rPr>
          <w:rFonts w:ascii="Times New Roman" w:eastAsia="Times New Roman" w:hAnsi="Times New Roman" w:cs="Times New Roman"/>
          <w:sz w:val="24"/>
          <w:szCs w:val="24"/>
          <w:lang w:val="uk-UA" w:eastAsia="ru-RU"/>
        </w:rPr>
        <w:t xml:space="preserve"> наступного змісту</w:t>
      </w:r>
      <w:r w:rsidR="009F1B2C" w:rsidRPr="00331199">
        <w:rPr>
          <w:rFonts w:ascii="Times New Roman" w:eastAsia="Times New Roman" w:hAnsi="Times New Roman" w:cs="Times New Roman"/>
          <w:sz w:val="24"/>
          <w:szCs w:val="24"/>
          <w:lang w:val="uk-UA" w:eastAsia="ru-RU"/>
        </w:rPr>
        <w:t>:</w:t>
      </w:r>
    </w:p>
    <w:p w:rsidR="009F1B2C" w:rsidRDefault="00331199" w:rsidP="009F1B2C">
      <w:pPr>
        <w:spacing w:after="0" w:line="240" w:lineRule="auto"/>
        <w:jc w:val="both"/>
        <w:rPr>
          <w:rFonts w:ascii="Times New Roman" w:eastAsia="Times New Roman" w:hAnsi="Times New Roman" w:cs="Times New Roman"/>
          <w:sz w:val="24"/>
          <w:szCs w:val="24"/>
          <w:lang w:val="uk-UA" w:eastAsia="ru-RU"/>
        </w:rPr>
      </w:pPr>
      <w:r w:rsidRPr="00331199">
        <w:rPr>
          <w:rFonts w:ascii="Times New Roman" w:eastAsia="Times New Roman" w:hAnsi="Times New Roman" w:cs="Times New Roman"/>
          <w:sz w:val="24"/>
          <w:szCs w:val="24"/>
          <w:lang w:val="uk-UA" w:eastAsia="ru-RU"/>
        </w:rPr>
        <w:t>«</w:t>
      </w:r>
      <w:r w:rsidR="00230DD4" w:rsidRPr="00331199">
        <w:rPr>
          <w:rFonts w:ascii="Times New Roman" w:eastAsia="Times New Roman" w:hAnsi="Times New Roman" w:cs="Times New Roman"/>
          <w:sz w:val="24"/>
          <w:szCs w:val="24"/>
          <w:lang w:val="uk-UA" w:eastAsia="ru-RU"/>
        </w:rPr>
        <w:t>-</w:t>
      </w:r>
      <w:r w:rsidR="009D6EFC" w:rsidRPr="00331199">
        <w:rPr>
          <w:rFonts w:ascii="Times New Roman" w:eastAsia="Times New Roman" w:hAnsi="Times New Roman" w:cs="Times New Roman"/>
          <w:sz w:val="24"/>
          <w:szCs w:val="24"/>
          <w:lang w:val="uk-UA" w:eastAsia="ru-RU"/>
        </w:rPr>
        <w:t xml:space="preserve">самостійно </w:t>
      </w:r>
      <w:r w:rsidR="00B04ED2" w:rsidRPr="00331199">
        <w:rPr>
          <w:rFonts w:ascii="Times New Roman" w:eastAsia="Times New Roman" w:hAnsi="Times New Roman" w:cs="Times New Roman"/>
          <w:sz w:val="24"/>
          <w:szCs w:val="24"/>
          <w:lang w:val="uk-UA" w:eastAsia="ru-RU"/>
        </w:rPr>
        <w:t>видавати та підписувати накази з основної діяльності, з адміністративно-господарських питань, з кадрових питань</w:t>
      </w:r>
      <w:r w:rsidRPr="00331199">
        <w:rPr>
          <w:rFonts w:ascii="Times New Roman" w:eastAsia="Times New Roman" w:hAnsi="Times New Roman" w:cs="Times New Roman"/>
          <w:sz w:val="24"/>
          <w:szCs w:val="24"/>
          <w:lang w:val="uk-UA" w:eastAsia="ru-RU"/>
        </w:rPr>
        <w:t xml:space="preserve"> щодо преміювання  та матеріального</w:t>
      </w:r>
      <w:r w:rsidR="009A392A" w:rsidRPr="00331199">
        <w:rPr>
          <w:rFonts w:ascii="Times New Roman" w:eastAsia="Times New Roman" w:hAnsi="Times New Roman" w:cs="Times New Roman"/>
          <w:sz w:val="24"/>
          <w:szCs w:val="24"/>
          <w:lang w:val="uk-UA" w:eastAsia="ru-RU"/>
        </w:rPr>
        <w:t xml:space="preserve"> заохочення</w:t>
      </w:r>
      <w:r w:rsidRPr="00331199">
        <w:rPr>
          <w:rFonts w:ascii="Times New Roman" w:eastAsia="Times New Roman" w:hAnsi="Times New Roman" w:cs="Times New Roman"/>
          <w:sz w:val="24"/>
          <w:szCs w:val="24"/>
          <w:lang w:val="uk-UA" w:eastAsia="ru-RU"/>
        </w:rPr>
        <w:t xml:space="preserve"> ( в тому числі – начальника)</w:t>
      </w:r>
      <w:r w:rsidR="00B04ED2" w:rsidRPr="00331199">
        <w:rPr>
          <w:rFonts w:ascii="Times New Roman" w:eastAsia="Times New Roman" w:hAnsi="Times New Roman" w:cs="Times New Roman"/>
          <w:sz w:val="24"/>
          <w:szCs w:val="24"/>
          <w:lang w:val="uk-UA" w:eastAsia="ru-RU"/>
        </w:rPr>
        <w:t>»</w:t>
      </w:r>
      <w:r w:rsidR="00BC4A95" w:rsidRPr="00331199">
        <w:rPr>
          <w:rFonts w:ascii="Times New Roman" w:eastAsia="Times New Roman" w:hAnsi="Times New Roman" w:cs="Times New Roman"/>
          <w:sz w:val="24"/>
          <w:szCs w:val="24"/>
          <w:lang w:val="uk-UA" w:eastAsia="ru-RU"/>
        </w:rPr>
        <w:t>.</w:t>
      </w:r>
    </w:p>
    <w:p w:rsidR="00331199" w:rsidRPr="00331199" w:rsidRDefault="00331199" w:rsidP="009F1B2C">
      <w:pPr>
        <w:spacing w:after="0" w:line="240" w:lineRule="auto"/>
        <w:jc w:val="both"/>
        <w:rPr>
          <w:rFonts w:ascii="Times New Roman" w:eastAsia="Times New Roman" w:hAnsi="Times New Roman" w:cs="Times New Roman"/>
          <w:sz w:val="24"/>
          <w:szCs w:val="24"/>
          <w:lang w:val="uk-UA" w:eastAsia="ru-RU"/>
        </w:rPr>
      </w:pPr>
    </w:p>
    <w:p w:rsidR="00E551A0" w:rsidRDefault="00E551A0" w:rsidP="00690FBD">
      <w:pPr>
        <w:spacing w:after="0" w:line="240" w:lineRule="auto"/>
        <w:ind w:firstLine="567"/>
        <w:jc w:val="both"/>
        <w:rPr>
          <w:rFonts w:ascii="Times New Roman" w:eastAsia="Times New Roman" w:hAnsi="Times New Roman" w:cs="Times New Roman"/>
          <w:sz w:val="24"/>
          <w:szCs w:val="24"/>
          <w:lang w:val="uk-UA" w:eastAsia="ru-RU"/>
        </w:rPr>
      </w:pPr>
      <w:r w:rsidRPr="00331199">
        <w:rPr>
          <w:rFonts w:ascii="Times New Roman" w:eastAsia="Times New Roman" w:hAnsi="Times New Roman" w:cs="Times New Roman"/>
          <w:sz w:val="24"/>
          <w:szCs w:val="24"/>
          <w:lang w:val="uk-UA" w:eastAsia="ru-RU"/>
        </w:rPr>
        <w:t>2.</w:t>
      </w:r>
      <w:r w:rsidR="00690FBD">
        <w:rPr>
          <w:rFonts w:ascii="Times New Roman" w:eastAsia="Times New Roman" w:hAnsi="Times New Roman" w:cs="Times New Roman"/>
          <w:sz w:val="24"/>
          <w:szCs w:val="24"/>
          <w:lang w:val="uk-UA" w:eastAsia="ru-RU"/>
        </w:rPr>
        <w:t xml:space="preserve"> </w:t>
      </w:r>
      <w:r w:rsidR="00222873" w:rsidRPr="00331199">
        <w:rPr>
          <w:rFonts w:ascii="Times New Roman" w:eastAsia="Times New Roman" w:hAnsi="Times New Roman" w:cs="Times New Roman"/>
          <w:sz w:val="24"/>
          <w:szCs w:val="24"/>
          <w:lang w:val="uk-UA" w:eastAsia="ru-RU"/>
        </w:rPr>
        <w:t xml:space="preserve">Доручити </w:t>
      </w:r>
      <w:proofErr w:type="spellStart"/>
      <w:r w:rsidR="00331199" w:rsidRPr="00331199">
        <w:rPr>
          <w:rFonts w:ascii="Times New Roman" w:eastAsia="Times New Roman" w:hAnsi="Times New Roman" w:cs="Times New Roman"/>
          <w:sz w:val="24"/>
          <w:szCs w:val="24"/>
          <w:lang w:val="uk-UA" w:eastAsia="ru-RU"/>
        </w:rPr>
        <w:t>Любашівському</w:t>
      </w:r>
      <w:proofErr w:type="spellEnd"/>
      <w:r w:rsidR="00331199" w:rsidRPr="00331199">
        <w:rPr>
          <w:rFonts w:ascii="Times New Roman" w:eastAsia="Times New Roman" w:hAnsi="Times New Roman" w:cs="Times New Roman"/>
          <w:sz w:val="24"/>
          <w:szCs w:val="24"/>
          <w:lang w:val="uk-UA" w:eastAsia="ru-RU"/>
        </w:rPr>
        <w:t xml:space="preserve"> </w:t>
      </w:r>
      <w:r w:rsidR="00222873" w:rsidRPr="00331199">
        <w:rPr>
          <w:rFonts w:ascii="Times New Roman" w:eastAsia="Times New Roman" w:hAnsi="Times New Roman" w:cs="Times New Roman"/>
          <w:sz w:val="24"/>
          <w:szCs w:val="24"/>
          <w:lang w:val="uk-UA" w:eastAsia="ru-RU"/>
        </w:rPr>
        <w:t xml:space="preserve">селищному голові </w:t>
      </w:r>
      <w:proofErr w:type="spellStart"/>
      <w:r w:rsidR="00222873" w:rsidRPr="00331199">
        <w:rPr>
          <w:rFonts w:ascii="Times New Roman" w:eastAsia="Times New Roman" w:hAnsi="Times New Roman" w:cs="Times New Roman"/>
          <w:sz w:val="24"/>
          <w:szCs w:val="24"/>
          <w:lang w:val="uk-UA" w:eastAsia="ru-RU"/>
        </w:rPr>
        <w:t>внести</w:t>
      </w:r>
      <w:proofErr w:type="spellEnd"/>
      <w:r w:rsidR="00222873" w:rsidRPr="00331199">
        <w:rPr>
          <w:rFonts w:ascii="Times New Roman" w:eastAsia="Times New Roman" w:hAnsi="Times New Roman" w:cs="Times New Roman"/>
          <w:sz w:val="24"/>
          <w:szCs w:val="24"/>
          <w:lang w:val="uk-UA" w:eastAsia="ru-RU"/>
        </w:rPr>
        <w:t xml:space="preserve"> зміни </w:t>
      </w:r>
      <w:r w:rsidR="00690FBD">
        <w:rPr>
          <w:rFonts w:ascii="Times New Roman" w:eastAsia="Times New Roman" w:hAnsi="Times New Roman" w:cs="Times New Roman"/>
          <w:sz w:val="24"/>
          <w:szCs w:val="24"/>
          <w:lang w:val="uk-UA" w:eastAsia="ru-RU"/>
        </w:rPr>
        <w:t>до</w:t>
      </w:r>
      <w:r w:rsidR="00222873" w:rsidRPr="00331199">
        <w:rPr>
          <w:rFonts w:ascii="Times New Roman" w:eastAsia="Times New Roman" w:hAnsi="Times New Roman" w:cs="Times New Roman"/>
          <w:sz w:val="24"/>
          <w:szCs w:val="24"/>
          <w:lang w:val="uk-UA" w:eastAsia="ru-RU"/>
        </w:rPr>
        <w:t xml:space="preserve"> контракт</w:t>
      </w:r>
      <w:r w:rsidR="00690FBD">
        <w:rPr>
          <w:rFonts w:ascii="Times New Roman" w:eastAsia="Times New Roman" w:hAnsi="Times New Roman" w:cs="Times New Roman"/>
          <w:sz w:val="24"/>
          <w:szCs w:val="24"/>
          <w:lang w:val="uk-UA" w:eastAsia="ru-RU"/>
        </w:rPr>
        <w:t>у</w:t>
      </w:r>
      <w:r w:rsidR="00222873" w:rsidRPr="00331199">
        <w:rPr>
          <w:rFonts w:ascii="Times New Roman" w:eastAsia="Times New Roman" w:hAnsi="Times New Roman" w:cs="Times New Roman"/>
          <w:sz w:val="24"/>
          <w:szCs w:val="24"/>
          <w:lang w:val="uk-UA" w:eastAsia="ru-RU"/>
        </w:rPr>
        <w:t xml:space="preserve"> з начальником комунального підприємства «Бюро технічної інвентаризації </w:t>
      </w:r>
      <w:proofErr w:type="spellStart"/>
      <w:r w:rsidR="00222873" w:rsidRPr="00331199">
        <w:rPr>
          <w:rFonts w:ascii="Times New Roman" w:eastAsia="Times New Roman" w:hAnsi="Times New Roman" w:cs="Times New Roman"/>
          <w:sz w:val="24"/>
          <w:szCs w:val="24"/>
          <w:lang w:val="uk-UA" w:eastAsia="ru-RU"/>
        </w:rPr>
        <w:t>Любашівської</w:t>
      </w:r>
      <w:proofErr w:type="spellEnd"/>
      <w:r w:rsidR="00222873" w:rsidRPr="00331199">
        <w:rPr>
          <w:rFonts w:ascii="Times New Roman" w:eastAsia="Times New Roman" w:hAnsi="Times New Roman" w:cs="Times New Roman"/>
          <w:sz w:val="24"/>
          <w:szCs w:val="24"/>
          <w:lang w:val="uk-UA" w:eastAsia="ru-RU"/>
        </w:rPr>
        <w:t xml:space="preserve"> селищної ради»</w:t>
      </w:r>
      <w:r w:rsidR="00BC4A95" w:rsidRPr="00331199">
        <w:rPr>
          <w:rFonts w:ascii="Times New Roman" w:eastAsia="Times New Roman" w:hAnsi="Times New Roman" w:cs="Times New Roman"/>
          <w:sz w:val="24"/>
          <w:szCs w:val="24"/>
          <w:lang w:val="uk-UA" w:eastAsia="ru-RU"/>
        </w:rPr>
        <w:t>.</w:t>
      </w:r>
    </w:p>
    <w:p w:rsidR="00331199" w:rsidRPr="00331199" w:rsidRDefault="00331199" w:rsidP="009F1B2C">
      <w:pPr>
        <w:spacing w:after="0" w:line="240" w:lineRule="auto"/>
        <w:jc w:val="both"/>
        <w:rPr>
          <w:rFonts w:ascii="Times New Roman" w:eastAsia="Times New Roman" w:hAnsi="Times New Roman" w:cs="Times New Roman"/>
          <w:sz w:val="24"/>
          <w:szCs w:val="24"/>
          <w:lang w:val="uk-UA" w:eastAsia="ru-RU"/>
        </w:rPr>
      </w:pPr>
    </w:p>
    <w:p w:rsidR="00222873" w:rsidRDefault="00331199" w:rsidP="00690FBD">
      <w:pPr>
        <w:pStyle w:val="a4"/>
        <w:shd w:val="clear" w:color="auto" w:fill="FFFFFF"/>
        <w:spacing w:before="0" w:beforeAutospacing="0" w:after="0" w:afterAutospacing="0"/>
        <w:ind w:firstLine="567"/>
        <w:jc w:val="both"/>
        <w:rPr>
          <w:lang w:val="uk-UA"/>
        </w:rPr>
      </w:pPr>
      <w:r w:rsidRPr="00331199">
        <w:rPr>
          <w:lang w:val="uk-UA"/>
        </w:rPr>
        <w:t>3</w:t>
      </w:r>
      <w:r w:rsidR="00222873" w:rsidRPr="00331199">
        <w:rPr>
          <w:lang w:val="uk-UA"/>
        </w:rPr>
        <w:t>.</w:t>
      </w:r>
      <w:r w:rsidR="00690FBD">
        <w:rPr>
          <w:lang w:val="uk-UA"/>
        </w:rPr>
        <w:t xml:space="preserve"> </w:t>
      </w:r>
      <w:r w:rsidR="00222873" w:rsidRPr="00331199">
        <w:rPr>
          <w:lang w:val="uk-UA"/>
        </w:rPr>
        <w:t xml:space="preserve">Контроль за виконанням цього рішення покласти на постійну комісію </w:t>
      </w:r>
      <w:proofErr w:type="spellStart"/>
      <w:r w:rsidR="00222873" w:rsidRPr="00331199">
        <w:rPr>
          <w:lang w:val="uk-UA"/>
        </w:rPr>
        <w:t>Любашівської</w:t>
      </w:r>
      <w:proofErr w:type="spellEnd"/>
      <w:r w:rsidR="00222873" w:rsidRPr="00331199">
        <w:rPr>
          <w:lang w:val="uk-UA"/>
        </w:rPr>
        <w:t xml:space="preserve"> селищної ради з прав людини, законності, депутатської діяльності та етики.</w:t>
      </w:r>
    </w:p>
    <w:p w:rsidR="00331199" w:rsidRPr="00331199" w:rsidRDefault="00331199" w:rsidP="00222873">
      <w:pPr>
        <w:pStyle w:val="a4"/>
        <w:shd w:val="clear" w:color="auto" w:fill="FFFFFF"/>
        <w:spacing w:before="0" w:beforeAutospacing="0" w:after="0" w:afterAutospacing="0"/>
        <w:jc w:val="both"/>
        <w:rPr>
          <w:lang w:val="uk-UA"/>
        </w:rPr>
      </w:pPr>
    </w:p>
    <w:p w:rsidR="00222873" w:rsidRPr="00331199" w:rsidRDefault="00222873" w:rsidP="00222873">
      <w:pPr>
        <w:pStyle w:val="a4"/>
        <w:shd w:val="clear" w:color="auto" w:fill="FFFFFF"/>
        <w:spacing w:before="0" w:beforeAutospacing="0" w:after="0" w:afterAutospacing="0"/>
        <w:jc w:val="both"/>
        <w:rPr>
          <w:lang w:val="uk-UA"/>
        </w:rPr>
      </w:pPr>
    </w:p>
    <w:p w:rsidR="00920C46" w:rsidRPr="00331199" w:rsidRDefault="00331199" w:rsidP="00BC4A95">
      <w:pPr>
        <w:pStyle w:val="a4"/>
        <w:shd w:val="clear" w:color="auto" w:fill="FFFFFF"/>
        <w:spacing w:before="0" w:beforeAutospacing="0" w:after="0" w:afterAutospacing="0"/>
        <w:jc w:val="both"/>
        <w:rPr>
          <w:b/>
        </w:rPr>
      </w:pPr>
      <w:proofErr w:type="spellStart"/>
      <w:r>
        <w:rPr>
          <w:b/>
          <w:lang w:val="uk-UA"/>
        </w:rPr>
        <w:t>Любашівський</w:t>
      </w:r>
      <w:proofErr w:type="spellEnd"/>
      <w:r>
        <w:rPr>
          <w:b/>
          <w:lang w:val="uk-UA"/>
        </w:rPr>
        <w:t xml:space="preserve"> с</w:t>
      </w:r>
      <w:r w:rsidR="00222873" w:rsidRPr="00331199">
        <w:rPr>
          <w:b/>
          <w:lang w:val="uk-UA"/>
        </w:rPr>
        <w:t xml:space="preserve">елищний голова                                                     </w:t>
      </w:r>
      <w:r>
        <w:rPr>
          <w:b/>
          <w:lang w:val="uk-UA"/>
        </w:rPr>
        <w:t xml:space="preserve">              </w:t>
      </w:r>
      <w:r w:rsidR="00222873" w:rsidRPr="00331199">
        <w:rPr>
          <w:b/>
          <w:lang w:val="uk-UA"/>
        </w:rPr>
        <w:t xml:space="preserve"> Павлов</w:t>
      </w:r>
      <w:r w:rsidR="00690FBD" w:rsidRPr="00690FBD">
        <w:rPr>
          <w:b/>
          <w:lang w:val="uk-UA"/>
        </w:rPr>
        <w:t xml:space="preserve"> </w:t>
      </w:r>
      <w:r w:rsidR="00690FBD" w:rsidRPr="00331199">
        <w:rPr>
          <w:b/>
          <w:lang w:val="uk-UA"/>
        </w:rPr>
        <w:t>Г.А.</w:t>
      </w:r>
    </w:p>
    <w:p w:rsidR="00331199" w:rsidRDefault="00331199">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bookmarkStart w:id="0" w:name="_GoBack"/>
      <w:bookmarkEnd w:id="0"/>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rsidP="004A20D6">
      <w:pPr>
        <w:pStyle w:val="a8"/>
        <w:spacing w:after="0"/>
        <w:rPr>
          <w:b/>
          <w:sz w:val="24"/>
          <w:szCs w:val="24"/>
        </w:rPr>
      </w:pPr>
      <w:r>
        <w:rPr>
          <w:b/>
          <w:sz w:val="24"/>
          <w:szCs w:val="24"/>
        </w:rPr>
        <w:lastRenderedPageBreak/>
        <w:t>Погоджено:</w:t>
      </w:r>
    </w:p>
    <w:p w:rsidR="004A20D6" w:rsidRDefault="004A20D6" w:rsidP="004A20D6">
      <w:pPr>
        <w:pStyle w:val="a8"/>
        <w:spacing w:after="0"/>
        <w:rPr>
          <w:b/>
          <w:sz w:val="24"/>
          <w:szCs w:val="24"/>
        </w:rPr>
      </w:pPr>
    </w:p>
    <w:p w:rsidR="004A20D6" w:rsidRDefault="004A20D6" w:rsidP="004A20D6">
      <w:pPr>
        <w:pStyle w:val="a8"/>
        <w:spacing w:after="0"/>
        <w:rPr>
          <w:sz w:val="24"/>
          <w:szCs w:val="24"/>
        </w:rPr>
      </w:pPr>
      <w:r>
        <w:rPr>
          <w:sz w:val="24"/>
          <w:szCs w:val="24"/>
        </w:rPr>
        <w:t xml:space="preserve">Секретар  </w:t>
      </w:r>
      <w:proofErr w:type="spellStart"/>
      <w:r>
        <w:rPr>
          <w:sz w:val="24"/>
          <w:szCs w:val="24"/>
        </w:rPr>
        <w:t>Любашівської</w:t>
      </w:r>
      <w:proofErr w:type="spellEnd"/>
    </w:p>
    <w:p w:rsidR="004A20D6" w:rsidRDefault="004A20D6" w:rsidP="004A20D6">
      <w:pPr>
        <w:pStyle w:val="a8"/>
        <w:spacing w:after="0"/>
        <w:rPr>
          <w:sz w:val="24"/>
          <w:szCs w:val="24"/>
        </w:rPr>
      </w:pPr>
      <w:r>
        <w:rPr>
          <w:sz w:val="24"/>
          <w:szCs w:val="24"/>
        </w:rPr>
        <w:t xml:space="preserve"> селищної ради                                                                                        Мокряк Л.М.</w:t>
      </w:r>
    </w:p>
    <w:p w:rsidR="004A20D6" w:rsidRDefault="004A20D6" w:rsidP="004A20D6">
      <w:pPr>
        <w:pStyle w:val="a8"/>
        <w:spacing w:after="0"/>
        <w:rPr>
          <w:sz w:val="24"/>
          <w:szCs w:val="24"/>
        </w:rPr>
      </w:pPr>
    </w:p>
    <w:p w:rsidR="004A20D6" w:rsidRPr="004A20D6" w:rsidRDefault="004A20D6" w:rsidP="004A20D6">
      <w:pPr>
        <w:pStyle w:val="a8"/>
        <w:spacing w:after="0"/>
        <w:rPr>
          <w:sz w:val="24"/>
          <w:szCs w:val="24"/>
        </w:rPr>
      </w:pPr>
      <w:r w:rsidRPr="004A20D6">
        <w:rPr>
          <w:sz w:val="24"/>
          <w:szCs w:val="24"/>
        </w:rPr>
        <w:t xml:space="preserve">Начальник відділу правового забезпечення, зв’язків </w:t>
      </w:r>
    </w:p>
    <w:p w:rsidR="004A20D6" w:rsidRPr="004A20D6" w:rsidRDefault="004A20D6" w:rsidP="004A20D6">
      <w:pPr>
        <w:spacing w:after="0"/>
        <w:jc w:val="both"/>
        <w:rPr>
          <w:rFonts w:ascii="Times New Roman" w:hAnsi="Times New Roman" w:cs="Times New Roman"/>
          <w:sz w:val="24"/>
          <w:szCs w:val="24"/>
        </w:rPr>
      </w:pPr>
      <w:r w:rsidRPr="004A20D6">
        <w:rPr>
          <w:rFonts w:ascii="Times New Roman" w:hAnsi="Times New Roman" w:cs="Times New Roman"/>
          <w:sz w:val="24"/>
          <w:szCs w:val="24"/>
        </w:rPr>
        <w:t xml:space="preserve">з </w:t>
      </w:r>
      <w:proofErr w:type="spellStart"/>
      <w:r w:rsidRPr="004A20D6">
        <w:rPr>
          <w:rFonts w:ascii="Times New Roman" w:hAnsi="Times New Roman" w:cs="Times New Roman"/>
          <w:sz w:val="24"/>
          <w:szCs w:val="24"/>
        </w:rPr>
        <w:t>правоохоронними</w:t>
      </w:r>
      <w:proofErr w:type="spellEnd"/>
      <w:r w:rsidRPr="004A20D6">
        <w:rPr>
          <w:rFonts w:ascii="Times New Roman" w:hAnsi="Times New Roman" w:cs="Times New Roman"/>
          <w:sz w:val="24"/>
          <w:szCs w:val="24"/>
        </w:rPr>
        <w:t xml:space="preserve"> органами, </w:t>
      </w:r>
      <w:proofErr w:type="spellStart"/>
      <w:r w:rsidRPr="004A20D6">
        <w:rPr>
          <w:rFonts w:ascii="Times New Roman" w:hAnsi="Times New Roman" w:cs="Times New Roman"/>
          <w:sz w:val="24"/>
          <w:szCs w:val="24"/>
        </w:rPr>
        <w:t>цивільного</w:t>
      </w:r>
      <w:proofErr w:type="spellEnd"/>
      <w:r w:rsidRPr="004A20D6">
        <w:rPr>
          <w:rFonts w:ascii="Times New Roman" w:hAnsi="Times New Roman" w:cs="Times New Roman"/>
          <w:sz w:val="24"/>
          <w:szCs w:val="24"/>
        </w:rPr>
        <w:t xml:space="preserve"> </w:t>
      </w:r>
      <w:proofErr w:type="spellStart"/>
      <w:r w:rsidRPr="004A20D6">
        <w:rPr>
          <w:rFonts w:ascii="Times New Roman" w:hAnsi="Times New Roman" w:cs="Times New Roman"/>
          <w:sz w:val="24"/>
          <w:szCs w:val="24"/>
        </w:rPr>
        <w:t>захисту</w:t>
      </w:r>
      <w:proofErr w:type="spellEnd"/>
      <w:r w:rsidRPr="004A20D6">
        <w:rPr>
          <w:rFonts w:ascii="Times New Roman" w:hAnsi="Times New Roman" w:cs="Times New Roman"/>
          <w:sz w:val="24"/>
          <w:szCs w:val="24"/>
        </w:rPr>
        <w:t>,</w:t>
      </w:r>
    </w:p>
    <w:p w:rsidR="004A20D6" w:rsidRPr="004A20D6" w:rsidRDefault="004A20D6" w:rsidP="004A20D6">
      <w:pPr>
        <w:pStyle w:val="a8"/>
        <w:spacing w:after="0"/>
        <w:rPr>
          <w:sz w:val="24"/>
          <w:szCs w:val="24"/>
        </w:rPr>
      </w:pPr>
      <w:r w:rsidRPr="004A20D6">
        <w:rPr>
          <w:sz w:val="24"/>
          <w:szCs w:val="24"/>
        </w:rPr>
        <w:t xml:space="preserve">оборонної та мобілізаційної роботи  селищної ради       </w:t>
      </w:r>
      <w:r>
        <w:rPr>
          <w:sz w:val="24"/>
          <w:szCs w:val="24"/>
        </w:rPr>
        <w:t xml:space="preserve">                   </w:t>
      </w:r>
      <w:r w:rsidRPr="004A20D6">
        <w:rPr>
          <w:sz w:val="24"/>
          <w:szCs w:val="24"/>
        </w:rPr>
        <w:t xml:space="preserve">  </w:t>
      </w:r>
      <w:proofErr w:type="spellStart"/>
      <w:r w:rsidRPr="004A20D6">
        <w:rPr>
          <w:sz w:val="24"/>
          <w:szCs w:val="24"/>
        </w:rPr>
        <w:t>Довганюк</w:t>
      </w:r>
      <w:proofErr w:type="spellEnd"/>
      <w:r w:rsidRPr="004A20D6">
        <w:rPr>
          <w:sz w:val="24"/>
          <w:szCs w:val="24"/>
        </w:rPr>
        <w:t xml:space="preserve"> В.В.</w:t>
      </w:r>
    </w:p>
    <w:p w:rsidR="004A20D6" w:rsidRPr="004A20D6" w:rsidRDefault="004A20D6" w:rsidP="004A20D6">
      <w:pPr>
        <w:pStyle w:val="a8"/>
        <w:spacing w:after="0"/>
        <w:rPr>
          <w:sz w:val="24"/>
          <w:szCs w:val="24"/>
        </w:rPr>
      </w:pPr>
    </w:p>
    <w:p w:rsidR="004A20D6" w:rsidRDefault="004A20D6" w:rsidP="004A20D6">
      <w:pPr>
        <w:pStyle w:val="a8"/>
        <w:spacing w:after="0"/>
        <w:rPr>
          <w:sz w:val="24"/>
          <w:szCs w:val="24"/>
        </w:rPr>
      </w:pPr>
      <w:r w:rsidRPr="004A20D6">
        <w:rPr>
          <w:sz w:val="24"/>
          <w:szCs w:val="24"/>
        </w:rPr>
        <w:t xml:space="preserve">Голова постійної комісії з питань </w:t>
      </w:r>
      <w:r>
        <w:rPr>
          <w:sz w:val="24"/>
          <w:szCs w:val="24"/>
        </w:rPr>
        <w:t>прав людини,</w:t>
      </w:r>
    </w:p>
    <w:p w:rsidR="004A20D6" w:rsidRDefault="004A20D6" w:rsidP="004A20D6">
      <w:pPr>
        <w:pStyle w:val="a8"/>
        <w:spacing w:after="0"/>
        <w:rPr>
          <w:sz w:val="24"/>
          <w:szCs w:val="24"/>
        </w:rPr>
      </w:pPr>
      <w:r>
        <w:rPr>
          <w:sz w:val="24"/>
          <w:szCs w:val="24"/>
        </w:rPr>
        <w:t>законності, депутатської діяльності і етики</w:t>
      </w:r>
    </w:p>
    <w:p w:rsidR="004A20D6" w:rsidRPr="004A20D6" w:rsidRDefault="004A20D6" w:rsidP="004A20D6">
      <w:pPr>
        <w:pStyle w:val="a8"/>
        <w:spacing w:after="0"/>
        <w:rPr>
          <w:sz w:val="24"/>
          <w:szCs w:val="24"/>
        </w:rPr>
      </w:pPr>
      <w:r>
        <w:rPr>
          <w:sz w:val="24"/>
          <w:szCs w:val="24"/>
        </w:rPr>
        <w:t xml:space="preserve">селищної ради                                                                                            Вишневська А.Л. </w:t>
      </w:r>
    </w:p>
    <w:p w:rsidR="004A20D6" w:rsidRPr="004A20D6" w:rsidRDefault="004A20D6" w:rsidP="004A20D6">
      <w:pPr>
        <w:pStyle w:val="a8"/>
        <w:spacing w:after="0"/>
        <w:rPr>
          <w:sz w:val="24"/>
          <w:szCs w:val="24"/>
        </w:rPr>
      </w:pPr>
    </w:p>
    <w:p w:rsidR="004A20D6" w:rsidRDefault="004A20D6" w:rsidP="004A20D6">
      <w:pPr>
        <w:pStyle w:val="a8"/>
        <w:spacing w:after="0"/>
        <w:rPr>
          <w:sz w:val="24"/>
          <w:szCs w:val="24"/>
        </w:rPr>
      </w:pPr>
    </w:p>
    <w:p w:rsidR="004A20D6" w:rsidRDefault="004A20D6" w:rsidP="004A20D6">
      <w:pPr>
        <w:pStyle w:val="a8"/>
        <w:spacing w:after="0"/>
        <w:rPr>
          <w:sz w:val="24"/>
          <w:szCs w:val="24"/>
        </w:rPr>
      </w:pPr>
    </w:p>
    <w:p w:rsidR="004A20D6" w:rsidRPr="004A20D6" w:rsidRDefault="004A20D6" w:rsidP="004A20D6">
      <w:pPr>
        <w:pStyle w:val="a8"/>
        <w:spacing w:after="0"/>
        <w:rPr>
          <w:noProof/>
          <w:sz w:val="24"/>
          <w:szCs w:val="24"/>
        </w:rPr>
      </w:pPr>
    </w:p>
    <w:p w:rsidR="004A20D6" w:rsidRPr="004A20D6" w:rsidRDefault="004A20D6" w:rsidP="004A20D6">
      <w:pPr>
        <w:pStyle w:val="a8"/>
        <w:spacing w:after="0"/>
        <w:rPr>
          <w:b/>
          <w:noProof/>
          <w:sz w:val="24"/>
          <w:szCs w:val="24"/>
        </w:rPr>
      </w:pPr>
      <w:r w:rsidRPr="004A20D6">
        <w:rPr>
          <w:b/>
          <w:noProof/>
          <w:sz w:val="24"/>
          <w:szCs w:val="24"/>
        </w:rPr>
        <w:t>Підготував:</w:t>
      </w:r>
    </w:p>
    <w:p w:rsidR="004A20D6" w:rsidRPr="004A20D6" w:rsidRDefault="004A20D6" w:rsidP="004A20D6">
      <w:pPr>
        <w:pStyle w:val="a8"/>
        <w:spacing w:after="0"/>
        <w:rPr>
          <w:b/>
          <w:noProof/>
          <w:sz w:val="24"/>
          <w:szCs w:val="24"/>
        </w:rPr>
      </w:pPr>
    </w:p>
    <w:p w:rsidR="004A20D6" w:rsidRDefault="004A20D6" w:rsidP="004A20D6">
      <w:pPr>
        <w:pStyle w:val="a8"/>
        <w:spacing w:after="0"/>
        <w:rPr>
          <w:sz w:val="24"/>
          <w:szCs w:val="24"/>
        </w:rPr>
      </w:pPr>
      <w:r>
        <w:rPr>
          <w:sz w:val="24"/>
          <w:szCs w:val="24"/>
        </w:rPr>
        <w:t>Начальник комунального підприємства</w:t>
      </w:r>
    </w:p>
    <w:p w:rsidR="004A20D6" w:rsidRDefault="004A20D6" w:rsidP="004A20D6">
      <w:pPr>
        <w:pStyle w:val="a8"/>
        <w:spacing w:after="0"/>
        <w:rPr>
          <w:sz w:val="24"/>
          <w:szCs w:val="24"/>
        </w:rPr>
      </w:pPr>
      <w:r>
        <w:rPr>
          <w:sz w:val="24"/>
          <w:szCs w:val="24"/>
        </w:rPr>
        <w:t>«Бюро технічної інвентаризації»</w:t>
      </w:r>
    </w:p>
    <w:p w:rsidR="004A20D6" w:rsidRPr="004A20D6" w:rsidRDefault="004A20D6" w:rsidP="004A20D6">
      <w:pPr>
        <w:pStyle w:val="a8"/>
        <w:spacing w:after="0"/>
        <w:rPr>
          <w:sz w:val="24"/>
          <w:szCs w:val="24"/>
        </w:rPr>
      </w:pPr>
      <w:r w:rsidRPr="004A20D6">
        <w:rPr>
          <w:sz w:val="24"/>
          <w:szCs w:val="24"/>
        </w:rPr>
        <w:t xml:space="preserve"> селищної ради    </w:t>
      </w:r>
      <w:r>
        <w:rPr>
          <w:sz w:val="24"/>
          <w:szCs w:val="24"/>
        </w:rPr>
        <w:t xml:space="preserve">                                                                                        </w:t>
      </w:r>
      <w:proofErr w:type="spellStart"/>
      <w:r>
        <w:rPr>
          <w:sz w:val="24"/>
          <w:szCs w:val="24"/>
        </w:rPr>
        <w:t>Соколюк</w:t>
      </w:r>
      <w:proofErr w:type="spellEnd"/>
      <w:r>
        <w:rPr>
          <w:sz w:val="24"/>
          <w:szCs w:val="24"/>
        </w:rPr>
        <w:t xml:space="preserve"> Л.І.</w:t>
      </w:r>
      <w:r w:rsidRPr="004A20D6">
        <w:rPr>
          <w:sz w:val="24"/>
          <w:szCs w:val="24"/>
        </w:rPr>
        <w:t xml:space="preserve">                     </w:t>
      </w:r>
    </w:p>
    <w:p w:rsidR="004A20D6" w:rsidRPr="004A20D6" w:rsidRDefault="004A20D6" w:rsidP="004A20D6">
      <w:pPr>
        <w:pStyle w:val="a8"/>
        <w:spacing w:after="0"/>
        <w:rPr>
          <w:sz w:val="24"/>
          <w:szCs w:val="24"/>
        </w:rPr>
      </w:pPr>
    </w:p>
    <w:p w:rsidR="004A20D6" w:rsidRPr="004A20D6" w:rsidRDefault="004A20D6" w:rsidP="004A20D6">
      <w:pPr>
        <w:spacing w:after="0"/>
        <w:jc w:val="both"/>
        <w:rPr>
          <w:rFonts w:ascii="Times New Roman" w:hAnsi="Times New Roman" w:cs="Times New Roman"/>
          <w:sz w:val="24"/>
          <w:szCs w:val="24"/>
          <w:lang w:val="uk-UA"/>
        </w:rPr>
      </w:pPr>
    </w:p>
    <w:p w:rsidR="004A20D6" w:rsidRPr="004A20D6" w:rsidRDefault="004A20D6" w:rsidP="004A20D6">
      <w:pPr>
        <w:spacing w:after="0"/>
        <w:ind w:left="360"/>
        <w:jc w:val="both"/>
        <w:rPr>
          <w:rFonts w:ascii="Times New Roman" w:hAnsi="Times New Roman" w:cs="Times New Roman"/>
          <w:sz w:val="24"/>
          <w:szCs w:val="24"/>
          <w:lang w:val="uk-UA"/>
        </w:rPr>
      </w:pPr>
    </w:p>
    <w:p w:rsidR="004A20D6" w:rsidRPr="004A20D6" w:rsidRDefault="004A20D6" w:rsidP="004A20D6">
      <w:pPr>
        <w:ind w:left="360"/>
        <w:jc w:val="both"/>
        <w:rPr>
          <w:rFonts w:ascii="Times New Roman" w:hAnsi="Times New Roman" w:cs="Times New Roman"/>
          <w:sz w:val="20"/>
          <w:szCs w:val="20"/>
          <w:lang w:val="uk-UA"/>
        </w:rPr>
      </w:pPr>
    </w:p>
    <w:p w:rsidR="004A20D6" w:rsidRPr="004A20D6" w:rsidRDefault="004A20D6" w:rsidP="004A20D6">
      <w:pPr>
        <w:pStyle w:val="a6"/>
        <w:jc w:val="left"/>
      </w:pPr>
    </w:p>
    <w:p w:rsidR="004A20D6" w:rsidRPr="004A20D6" w:rsidRDefault="004A20D6">
      <w:pPr>
        <w:pStyle w:val="a4"/>
        <w:shd w:val="clear" w:color="auto" w:fill="FFFFFF"/>
        <w:spacing w:before="0" w:beforeAutospacing="0" w:after="0" w:afterAutospacing="0"/>
        <w:jc w:val="both"/>
        <w:rPr>
          <w:b/>
          <w:lang w:val="uk-UA"/>
        </w:rPr>
      </w:pPr>
    </w:p>
    <w:p w:rsidR="004A20D6" w:rsidRPr="004A20D6" w:rsidRDefault="004A20D6">
      <w:pPr>
        <w:pStyle w:val="a4"/>
        <w:shd w:val="clear" w:color="auto" w:fill="FFFFFF"/>
        <w:spacing w:before="0" w:beforeAutospacing="0" w:after="0" w:afterAutospacing="0"/>
        <w:jc w:val="both"/>
        <w:rPr>
          <w:b/>
          <w:lang w:val="uk-UA"/>
        </w:rPr>
      </w:pPr>
    </w:p>
    <w:p w:rsidR="004A20D6" w:rsidRPr="004A20D6" w:rsidRDefault="004A20D6">
      <w:pPr>
        <w:pStyle w:val="a4"/>
        <w:shd w:val="clear" w:color="auto" w:fill="FFFFFF"/>
        <w:spacing w:before="0" w:beforeAutospacing="0" w:after="0" w:afterAutospacing="0"/>
        <w:jc w:val="both"/>
        <w:rPr>
          <w:b/>
          <w:lang w:val="uk-UA"/>
        </w:rPr>
      </w:pPr>
    </w:p>
    <w:p w:rsidR="004A20D6" w:rsidRP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Default="004A20D6">
      <w:pPr>
        <w:pStyle w:val="a4"/>
        <w:shd w:val="clear" w:color="auto" w:fill="FFFFFF"/>
        <w:spacing w:before="0" w:beforeAutospacing="0" w:after="0" w:afterAutospacing="0"/>
        <w:jc w:val="both"/>
        <w:rPr>
          <w:b/>
          <w:lang w:val="uk-UA"/>
        </w:rPr>
      </w:pPr>
    </w:p>
    <w:p w:rsidR="004A20D6" w:rsidRPr="004A20D6" w:rsidRDefault="004A20D6">
      <w:pPr>
        <w:pStyle w:val="a4"/>
        <w:shd w:val="clear" w:color="auto" w:fill="FFFFFF"/>
        <w:spacing w:before="0" w:beforeAutospacing="0" w:after="0" w:afterAutospacing="0"/>
        <w:jc w:val="both"/>
        <w:rPr>
          <w:b/>
          <w:lang w:val="uk-UA"/>
        </w:rPr>
      </w:pPr>
    </w:p>
    <w:sectPr w:rsidR="004A20D6" w:rsidRPr="004A20D6" w:rsidSect="007925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064C7"/>
    <w:rsid w:val="000307CC"/>
    <w:rsid w:val="000A7407"/>
    <w:rsid w:val="00181DE3"/>
    <w:rsid w:val="00222873"/>
    <w:rsid w:val="00230DD4"/>
    <w:rsid w:val="002E6507"/>
    <w:rsid w:val="002F33DC"/>
    <w:rsid w:val="00331199"/>
    <w:rsid w:val="003573C5"/>
    <w:rsid w:val="003F6510"/>
    <w:rsid w:val="004171AB"/>
    <w:rsid w:val="00487E13"/>
    <w:rsid w:val="004A20D6"/>
    <w:rsid w:val="004C6573"/>
    <w:rsid w:val="004E4C53"/>
    <w:rsid w:val="0067524D"/>
    <w:rsid w:val="00690FBD"/>
    <w:rsid w:val="00727383"/>
    <w:rsid w:val="00791F73"/>
    <w:rsid w:val="00792528"/>
    <w:rsid w:val="00845FFD"/>
    <w:rsid w:val="00872D01"/>
    <w:rsid w:val="00892053"/>
    <w:rsid w:val="00920C46"/>
    <w:rsid w:val="00997D9C"/>
    <w:rsid w:val="009A392A"/>
    <w:rsid w:val="009D6EFC"/>
    <w:rsid w:val="009F1B2C"/>
    <w:rsid w:val="00B04ED2"/>
    <w:rsid w:val="00BA6A92"/>
    <w:rsid w:val="00BC0DC1"/>
    <w:rsid w:val="00BC4A95"/>
    <w:rsid w:val="00BC763A"/>
    <w:rsid w:val="00BF5E09"/>
    <w:rsid w:val="00C064C7"/>
    <w:rsid w:val="00CB00F7"/>
    <w:rsid w:val="00D91E4D"/>
    <w:rsid w:val="00E22324"/>
    <w:rsid w:val="00E551A0"/>
    <w:rsid w:val="00E63C76"/>
    <w:rsid w:val="00F353DA"/>
    <w:rsid w:val="00F40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5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DE3"/>
    <w:pPr>
      <w:ind w:left="720"/>
      <w:contextualSpacing/>
    </w:p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5"/>
    <w:uiPriority w:val="99"/>
    <w:unhideWhenUsed/>
    <w:qFormat/>
    <w:rsid w:val="00222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222873"/>
    <w:rPr>
      <w:rFonts w:ascii="Times New Roman" w:eastAsia="Times New Roman" w:hAnsi="Times New Roman" w:cs="Times New Roman"/>
      <w:sz w:val="24"/>
      <w:szCs w:val="24"/>
      <w:lang w:eastAsia="ru-RU"/>
    </w:rPr>
  </w:style>
  <w:style w:type="paragraph" w:styleId="a6">
    <w:name w:val="Title"/>
    <w:basedOn w:val="a"/>
    <w:link w:val="a7"/>
    <w:qFormat/>
    <w:rsid w:val="004A20D6"/>
    <w:pPr>
      <w:spacing w:after="0" w:line="240" w:lineRule="auto"/>
      <w:jc w:val="center"/>
    </w:pPr>
    <w:rPr>
      <w:rFonts w:ascii="Times New Roman" w:eastAsia="Times New Roman" w:hAnsi="Times New Roman" w:cs="Times New Roman"/>
      <w:b/>
      <w:sz w:val="24"/>
      <w:szCs w:val="20"/>
      <w:lang w:val="uk-UA" w:eastAsia="ru-RU"/>
    </w:rPr>
  </w:style>
  <w:style w:type="character" w:customStyle="1" w:styleId="a7">
    <w:name w:val="Название Знак"/>
    <w:basedOn w:val="a0"/>
    <w:link w:val="a6"/>
    <w:rsid w:val="004A20D6"/>
    <w:rPr>
      <w:rFonts w:ascii="Times New Roman" w:eastAsia="Times New Roman" w:hAnsi="Times New Roman" w:cs="Times New Roman"/>
      <w:b/>
      <w:sz w:val="24"/>
      <w:szCs w:val="20"/>
      <w:lang w:val="uk-UA" w:eastAsia="ru-RU"/>
    </w:rPr>
  </w:style>
  <w:style w:type="paragraph" w:styleId="a8">
    <w:name w:val="Body Text"/>
    <w:basedOn w:val="a"/>
    <w:link w:val="a9"/>
    <w:unhideWhenUsed/>
    <w:rsid w:val="004A20D6"/>
    <w:pPr>
      <w:spacing w:after="120" w:line="240" w:lineRule="auto"/>
    </w:pPr>
    <w:rPr>
      <w:rFonts w:ascii="Times New Roman" w:eastAsia="Times New Roman" w:hAnsi="Times New Roman" w:cs="Times New Roman"/>
      <w:sz w:val="20"/>
      <w:szCs w:val="20"/>
      <w:lang w:val="uk-UA"/>
    </w:rPr>
  </w:style>
  <w:style w:type="character" w:customStyle="1" w:styleId="a9">
    <w:name w:val="Основной текст Знак"/>
    <w:basedOn w:val="a0"/>
    <w:link w:val="a8"/>
    <w:rsid w:val="004A20D6"/>
    <w:rPr>
      <w:rFonts w:ascii="Times New Roman" w:eastAsia="Times New Roman" w:hAnsi="Times New Roman" w:cs="Times New Roman"/>
      <w:sz w:val="20"/>
      <w:szCs w:val="20"/>
      <w:lang w:val="uk-UA"/>
    </w:rPr>
  </w:style>
  <w:style w:type="paragraph" w:styleId="aa">
    <w:name w:val="Balloon Text"/>
    <w:basedOn w:val="a"/>
    <w:link w:val="ab"/>
    <w:uiPriority w:val="99"/>
    <w:semiHidden/>
    <w:unhideWhenUsed/>
    <w:rsid w:val="002E650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E65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DE3"/>
    <w:pPr>
      <w:ind w:left="720"/>
      <w:contextualSpacing/>
    </w:p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5"/>
    <w:uiPriority w:val="99"/>
    <w:unhideWhenUsed/>
    <w:qFormat/>
    <w:rsid w:val="00222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2228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258508">
      <w:bodyDiv w:val="1"/>
      <w:marLeft w:val="0"/>
      <w:marRight w:val="0"/>
      <w:marTop w:val="0"/>
      <w:marBottom w:val="0"/>
      <w:divBdr>
        <w:top w:val="none" w:sz="0" w:space="0" w:color="auto"/>
        <w:left w:val="none" w:sz="0" w:space="0" w:color="auto"/>
        <w:bottom w:val="none" w:sz="0" w:space="0" w:color="auto"/>
        <w:right w:val="none" w:sz="0" w:space="0" w:color="auto"/>
      </w:divBdr>
    </w:div>
    <w:div w:id="19238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390</Words>
  <Characters>2226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2</cp:lastModifiedBy>
  <cp:revision>48</cp:revision>
  <cp:lastPrinted>2021-12-06T13:19:00Z</cp:lastPrinted>
  <dcterms:created xsi:type="dcterms:W3CDTF">2021-12-06T07:26:00Z</dcterms:created>
  <dcterms:modified xsi:type="dcterms:W3CDTF">2021-12-09T14:48:00Z</dcterms:modified>
</cp:coreProperties>
</file>