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456" w:rsidRDefault="00D51456" w:rsidP="00D51456">
      <w:pPr>
        <w:pStyle w:val="1"/>
        <w:ind w:left="5245" w:firstLine="2"/>
        <w:jc w:val="left"/>
        <w:rPr>
          <w:sz w:val="26"/>
          <w:szCs w:val="26"/>
        </w:rPr>
      </w:pPr>
      <w:r>
        <w:rPr>
          <w:sz w:val="26"/>
          <w:szCs w:val="26"/>
        </w:rPr>
        <w:t>Затверджено</w:t>
      </w:r>
    </w:p>
    <w:p w:rsidR="00D51456" w:rsidRDefault="00D51456" w:rsidP="00D51456">
      <w:pPr>
        <w:pStyle w:val="1"/>
        <w:ind w:left="5245" w:firstLine="2"/>
        <w:jc w:val="left"/>
        <w:rPr>
          <w:sz w:val="26"/>
          <w:szCs w:val="26"/>
        </w:rPr>
      </w:pPr>
      <w:r>
        <w:rPr>
          <w:sz w:val="26"/>
          <w:szCs w:val="26"/>
        </w:rPr>
        <w:t>Рішення виконавчого комітету Любашівської селищної ради</w:t>
      </w:r>
    </w:p>
    <w:p w:rsidR="00D51456" w:rsidRDefault="00D51456" w:rsidP="00D51456">
      <w:pPr>
        <w:pStyle w:val="1"/>
        <w:ind w:left="5245" w:firstLine="2"/>
        <w:jc w:val="left"/>
        <w:rPr>
          <w:sz w:val="26"/>
          <w:szCs w:val="26"/>
        </w:rPr>
      </w:pPr>
      <w:r>
        <w:rPr>
          <w:sz w:val="26"/>
          <w:szCs w:val="26"/>
        </w:rPr>
        <w:t>№60 від 08.04.2021 року</w:t>
      </w:r>
    </w:p>
    <w:p w:rsidR="006B452B" w:rsidRPr="00960FA5" w:rsidRDefault="006B452B" w:rsidP="006B452B">
      <w:pPr>
        <w:spacing w:after="0" w:line="240" w:lineRule="auto"/>
        <w:rPr>
          <w:rFonts w:ascii="Times New Roman" w:hAnsi="Times New Roman"/>
          <w:b/>
          <w:bCs/>
          <w:caps/>
          <w:sz w:val="24"/>
          <w:szCs w:val="24"/>
          <w:lang w:val="uk-UA"/>
        </w:rPr>
      </w:pPr>
    </w:p>
    <w:p w:rsidR="00430194" w:rsidRPr="00FF447C" w:rsidRDefault="00430194" w:rsidP="00430194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FF447C">
        <w:rPr>
          <w:rFonts w:ascii="Times New Roman" w:hAnsi="Times New Roman"/>
          <w:b/>
          <w:bCs/>
          <w:caps/>
          <w:sz w:val="24"/>
          <w:szCs w:val="24"/>
        </w:rPr>
        <w:t>ТЕХНОЛОГІЧНА КАРТКА</w:t>
      </w:r>
    </w:p>
    <w:p w:rsidR="00430194" w:rsidRPr="00FF447C" w:rsidRDefault="00430194" w:rsidP="00430194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FF447C">
        <w:rPr>
          <w:rFonts w:ascii="Times New Roman" w:hAnsi="Times New Roman"/>
          <w:b/>
          <w:bCs/>
          <w:caps/>
          <w:sz w:val="24"/>
          <w:szCs w:val="24"/>
        </w:rPr>
        <w:t>АДМІНІСТРАТИВНОЇ ПОСЛУГИ</w:t>
      </w:r>
    </w:p>
    <w:p w:rsidR="00430194" w:rsidRDefault="00F81862" w:rsidP="00430194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За</w:t>
      </w:r>
      <w:r w:rsidR="00430194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борона на вчинення реєстраційних дій</w:t>
      </w:r>
    </w:p>
    <w:p w:rsidR="00960FA5" w:rsidRPr="00960FA5" w:rsidRDefault="00960FA5" w:rsidP="00960F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val="uk-UA" w:eastAsia="uk-UA"/>
        </w:rPr>
      </w:pPr>
      <w:bookmarkStart w:id="0" w:name="_Hlk29754382"/>
      <w:r w:rsidRPr="00960FA5">
        <w:rPr>
          <w:rFonts w:ascii="Times New Roman" w:eastAsia="Times New Roman" w:hAnsi="Times New Roman"/>
          <w:b/>
          <w:bCs/>
          <w:sz w:val="24"/>
          <w:szCs w:val="24"/>
          <w:u w:val="single"/>
          <w:lang w:val="uk-UA" w:eastAsia="uk-UA"/>
        </w:rPr>
        <w:t xml:space="preserve">Державний реєстратор </w:t>
      </w:r>
      <w:r w:rsidRPr="00960FA5">
        <w:rPr>
          <w:rFonts w:ascii="Times New Roman" w:eastAsia="Times New Roman" w:hAnsi="Times New Roman"/>
          <w:b/>
          <w:bCs/>
          <w:sz w:val="24"/>
          <w:szCs w:val="24"/>
          <w:u w:val="single"/>
          <w:lang w:val="uk-UA"/>
        </w:rPr>
        <w:t>відділу</w:t>
      </w:r>
      <w:r w:rsidR="00482A4C">
        <w:rPr>
          <w:rFonts w:ascii="Times New Roman" w:eastAsia="Times New Roman" w:hAnsi="Times New Roman"/>
          <w:b/>
          <w:bCs/>
          <w:sz w:val="24"/>
          <w:szCs w:val="24"/>
          <w:u w:val="single"/>
          <w:lang w:val="uk-UA"/>
        </w:rPr>
        <w:t xml:space="preserve"> державної реєстрації Управління</w:t>
      </w:r>
      <w:r w:rsidRPr="00960FA5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uk-UA"/>
        </w:rPr>
        <w:t>«Центр надання адміні</w:t>
      </w:r>
      <w:r w:rsidR="00482A4C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uk-UA"/>
        </w:rPr>
        <w:t>стративних послуг» Любашівської</w:t>
      </w:r>
      <w:r w:rsidR="00B9799E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uk-UA"/>
        </w:rPr>
        <w:t xml:space="preserve"> селищної ради</w:t>
      </w:r>
    </w:p>
    <w:p w:rsidR="00960FA5" w:rsidRPr="00960FA5" w:rsidRDefault="00960FA5" w:rsidP="00960FA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960FA5">
        <w:rPr>
          <w:rFonts w:ascii="Times New Roman" w:eastAsia="Times New Roman" w:hAnsi="Times New Roman"/>
          <w:sz w:val="24"/>
          <w:szCs w:val="24"/>
          <w:lang w:val="uk-UA"/>
        </w:rPr>
        <w:t>(найменування суб’єкта надання адміністративної послуги)</w:t>
      </w:r>
    </w:p>
    <w:bookmarkEnd w:id="0"/>
    <w:p w:rsidR="00430194" w:rsidRPr="00FF447C" w:rsidRDefault="00430194" w:rsidP="00430194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-308" w:tblpY="1"/>
        <w:tblOverlap w:val="never"/>
        <w:tblW w:w="10216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6"/>
        <w:gridCol w:w="3985"/>
        <w:gridCol w:w="1839"/>
        <w:gridCol w:w="2117"/>
        <w:gridCol w:w="1839"/>
      </w:tblGrid>
      <w:tr w:rsidR="00430194" w:rsidRPr="00FF447C" w:rsidTr="003A698A">
        <w:trPr>
          <w:tblHeader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30194" w:rsidRPr="00FF447C" w:rsidRDefault="00430194" w:rsidP="0007208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44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430194" w:rsidRPr="00FF447C" w:rsidRDefault="00430194" w:rsidP="00072081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44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30194" w:rsidRPr="00960FA5" w:rsidRDefault="00960FA5" w:rsidP="0007208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960FA5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Етапиопрацювання</w:t>
            </w:r>
            <w:proofErr w:type="spellEnd"/>
            <w:r w:rsidRPr="00960FA5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заяви про </w:t>
            </w:r>
            <w:proofErr w:type="spellStart"/>
            <w:r w:rsidRPr="00960FA5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надання</w:t>
            </w:r>
            <w:proofErr w:type="spellEnd"/>
            <w:r w:rsidR="000720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60FA5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="000720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60FA5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1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30194" w:rsidRPr="00960FA5" w:rsidRDefault="00960FA5" w:rsidP="0007208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960FA5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Відповідальна</w:t>
            </w:r>
            <w:proofErr w:type="spellEnd"/>
            <w:r w:rsidRPr="00960FA5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особа</w:t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30194" w:rsidRPr="00960FA5" w:rsidRDefault="00960FA5" w:rsidP="000720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960FA5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Структурний</w:t>
            </w:r>
            <w:proofErr w:type="spellEnd"/>
            <w:r w:rsidR="000720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proofErr w:type="gramStart"/>
            <w:r w:rsidRPr="00960FA5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п</w:t>
            </w:r>
            <w:proofErr w:type="gramEnd"/>
            <w:r w:rsidRPr="00960FA5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ідрозділ</w:t>
            </w:r>
            <w:proofErr w:type="spellEnd"/>
            <w:r w:rsidRPr="00960FA5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60FA5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відповідальний</w:t>
            </w:r>
            <w:proofErr w:type="spellEnd"/>
            <w:r w:rsidRPr="00960FA5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за </w:t>
            </w:r>
            <w:proofErr w:type="spellStart"/>
            <w:r w:rsidRPr="00960FA5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етап</w:t>
            </w:r>
            <w:proofErr w:type="spellEnd"/>
            <w:r w:rsidRPr="00960FA5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960FA5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дію</w:t>
            </w:r>
            <w:proofErr w:type="spellEnd"/>
            <w:r w:rsidRPr="00960FA5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60FA5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рішення</w:t>
            </w:r>
            <w:proofErr w:type="spellEnd"/>
            <w:r w:rsidRPr="00960FA5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0194" w:rsidRPr="00960FA5" w:rsidRDefault="00960FA5" w:rsidP="0007208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60FA5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Строки </w:t>
            </w:r>
            <w:proofErr w:type="spellStart"/>
            <w:r w:rsidRPr="00960FA5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виконанняетапів</w:t>
            </w:r>
            <w:proofErr w:type="spellEnd"/>
          </w:p>
        </w:tc>
      </w:tr>
      <w:tr w:rsidR="00430194" w:rsidRPr="00FF447C" w:rsidTr="003A698A">
        <w:trPr>
          <w:tblHeader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30194" w:rsidRPr="00FF447C" w:rsidRDefault="00430194" w:rsidP="000B08E8">
            <w:pPr>
              <w:snapToGrid w:val="0"/>
              <w:spacing w:after="0" w:line="240" w:lineRule="auto"/>
              <w:ind w:left="-567" w:firstLine="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44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30194" w:rsidRPr="00FF447C" w:rsidRDefault="00430194" w:rsidP="000B08E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44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30194" w:rsidRPr="00FF447C" w:rsidRDefault="00430194" w:rsidP="000B08E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44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30194" w:rsidRPr="00FF447C" w:rsidRDefault="00430194" w:rsidP="000B08E8">
            <w:pPr>
              <w:shd w:val="clear" w:color="auto" w:fill="FFFFFF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44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0194" w:rsidRPr="00FF447C" w:rsidRDefault="00430194" w:rsidP="000B08E8">
            <w:pPr>
              <w:shd w:val="clear" w:color="auto" w:fill="FFFFFF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44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430194" w:rsidRPr="00FF447C" w:rsidTr="003A698A">
        <w:tc>
          <w:tcPr>
            <w:tcW w:w="43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30194" w:rsidRPr="00F34C3B" w:rsidRDefault="00430194" w:rsidP="000B08E8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C3B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30194" w:rsidRPr="00FF447C" w:rsidRDefault="00430194" w:rsidP="00F34C3B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F447C">
              <w:rPr>
                <w:rFonts w:ascii="Times New Roman" w:hAnsi="Times New Roman"/>
                <w:color w:val="000000"/>
                <w:sz w:val="24"/>
                <w:szCs w:val="24"/>
              </w:rPr>
              <w:t>Прийом</w:t>
            </w:r>
            <w:proofErr w:type="spellEnd"/>
            <w:r w:rsidRPr="00FF44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447C">
              <w:rPr>
                <w:rFonts w:ascii="Times New Roman" w:hAnsi="Times New Roman"/>
                <w:color w:val="000000"/>
                <w:sz w:val="24"/>
                <w:szCs w:val="24"/>
              </w:rPr>
              <w:t>і</w:t>
            </w:r>
            <w:proofErr w:type="spellEnd"/>
            <w:r w:rsidRPr="00FF44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F447C">
              <w:rPr>
                <w:rFonts w:ascii="Times New Roman" w:hAnsi="Times New Roman"/>
                <w:color w:val="000000"/>
                <w:sz w:val="24"/>
                <w:szCs w:val="24"/>
              </w:rPr>
              <w:t>перев</w:t>
            </w:r>
            <w:proofErr w:type="gramEnd"/>
            <w:r w:rsidRPr="00FF447C">
              <w:rPr>
                <w:rFonts w:ascii="Times New Roman" w:hAnsi="Times New Roman"/>
                <w:color w:val="000000"/>
                <w:sz w:val="24"/>
                <w:szCs w:val="24"/>
              </w:rPr>
              <w:t>іркаповноти</w:t>
            </w:r>
            <w:proofErr w:type="spellEnd"/>
            <w:r w:rsidRPr="00FF44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пакету </w:t>
            </w:r>
            <w:proofErr w:type="spellStart"/>
            <w:r w:rsidRPr="00FF447C">
              <w:rPr>
                <w:rFonts w:ascii="Times New Roman" w:hAnsi="Times New Roman"/>
                <w:color w:val="000000"/>
                <w:sz w:val="24"/>
                <w:szCs w:val="24"/>
              </w:rPr>
              <w:t>документів</w:t>
            </w:r>
            <w:proofErr w:type="spellEnd"/>
            <w:r w:rsidRPr="00FF44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F447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реєстрація</w:t>
            </w:r>
            <w:proofErr w:type="spellEnd"/>
            <w:r w:rsidRPr="00FF44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заяви, </w:t>
            </w:r>
            <w:proofErr w:type="spellStart"/>
            <w:r w:rsidRPr="00FF447C">
              <w:rPr>
                <w:rFonts w:ascii="Times New Roman" w:hAnsi="Times New Roman"/>
                <w:color w:val="000000"/>
                <w:sz w:val="24"/>
                <w:szCs w:val="24"/>
              </w:rPr>
              <w:t>повідомленнязамовника</w:t>
            </w:r>
            <w:proofErr w:type="spellEnd"/>
            <w:r w:rsidRPr="00FF44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FF447C">
              <w:rPr>
                <w:rFonts w:ascii="Times New Roman" w:hAnsi="Times New Roman"/>
                <w:color w:val="000000"/>
                <w:sz w:val="24"/>
                <w:szCs w:val="24"/>
              </w:rPr>
              <w:t>орієнтовнийтермінвиконання</w:t>
            </w:r>
            <w:proofErr w:type="spellEnd"/>
          </w:p>
        </w:tc>
        <w:tc>
          <w:tcPr>
            <w:tcW w:w="18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30194" w:rsidRPr="00FF447C" w:rsidRDefault="00482A4C" w:rsidP="00F34C3B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Державний реєстратор речових прав на нерухоме майно та їх обтяжень</w:t>
            </w:r>
          </w:p>
        </w:tc>
        <w:tc>
          <w:tcPr>
            <w:tcW w:w="21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30194" w:rsidRPr="00960FA5" w:rsidRDefault="00960FA5" w:rsidP="00F34C3B">
            <w:pPr>
              <w:shd w:val="clear" w:color="auto" w:fill="FFFFFF"/>
              <w:snapToGrid w:val="0"/>
              <w:spacing w:after="0"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60FA5">
              <w:rPr>
                <w:rFonts w:ascii="Times New Roman" w:hAnsi="Times New Roman"/>
                <w:sz w:val="24"/>
                <w:szCs w:val="24"/>
                <w:lang w:eastAsia="uk-UA"/>
              </w:rPr>
              <w:t>Відділ</w:t>
            </w:r>
            <w:proofErr w:type="spellEnd"/>
            <w:r w:rsidR="00482A4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державної реєстрації Управління</w:t>
            </w:r>
            <w:r w:rsidRPr="00960FA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«Центр </w:t>
            </w:r>
            <w:proofErr w:type="spellStart"/>
            <w:r w:rsidRPr="00960FA5">
              <w:rPr>
                <w:rFonts w:ascii="Times New Roman" w:hAnsi="Times New Roman"/>
                <w:sz w:val="24"/>
                <w:szCs w:val="24"/>
                <w:lang w:eastAsia="uk-UA"/>
              </w:rPr>
              <w:t>наданняадміністративних</w:t>
            </w:r>
            <w:r w:rsidR="00482A4C">
              <w:rPr>
                <w:rFonts w:ascii="Times New Roman" w:hAnsi="Times New Roman"/>
                <w:sz w:val="24"/>
                <w:szCs w:val="24"/>
                <w:lang w:eastAsia="uk-UA"/>
              </w:rPr>
              <w:t>послуг</w:t>
            </w:r>
            <w:proofErr w:type="spellEnd"/>
            <w:r w:rsidR="00482A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» </w:t>
            </w:r>
            <w:proofErr w:type="spellStart"/>
            <w:r w:rsidR="00482A4C">
              <w:rPr>
                <w:rFonts w:ascii="Times New Roman" w:hAnsi="Times New Roman"/>
                <w:sz w:val="24"/>
                <w:szCs w:val="24"/>
                <w:lang w:eastAsia="uk-UA"/>
              </w:rPr>
              <w:t>Любашівської</w:t>
            </w:r>
            <w:r w:rsidRPr="00960FA5">
              <w:rPr>
                <w:rFonts w:ascii="Times New Roman" w:hAnsi="Times New Roman"/>
                <w:sz w:val="24"/>
                <w:szCs w:val="24"/>
                <w:lang w:eastAsia="uk-UA"/>
              </w:rPr>
              <w:t>селищної</w:t>
            </w:r>
            <w:proofErr w:type="spellEnd"/>
            <w:r w:rsidRPr="00960FA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ради</w:t>
            </w:r>
          </w:p>
        </w:tc>
        <w:tc>
          <w:tcPr>
            <w:tcW w:w="18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0194" w:rsidRPr="00FF447C" w:rsidRDefault="00430194" w:rsidP="00F34C3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44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 день </w:t>
            </w:r>
            <w:proofErr w:type="spellStart"/>
            <w:r w:rsidRPr="00FF447C">
              <w:rPr>
                <w:rFonts w:ascii="Times New Roman" w:hAnsi="Times New Roman"/>
                <w:color w:val="000000"/>
                <w:sz w:val="24"/>
                <w:szCs w:val="24"/>
              </w:rPr>
              <w:t>звернення</w:t>
            </w:r>
            <w:proofErr w:type="spellEnd"/>
          </w:p>
        </w:tc>
      </w:tr>
      <w:tr w:rsidR="00430194" w:rsidRPr="00FF447C" w:rsidTr="003A698A">
        <w:tc>
          <w:tcPr>
            <w:tcW w:w="43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30194" w:rsidRPr="00F34C3B" w:rsidRDefault="00B36AAB" w:rsidP="000B08E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C3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430194" w:rsidRPr="00F34C3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30194" w:rsidRPr="00FF447C" w:rsidRDefault="00430194" w:rsidP="00F34C3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447C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документів про заборону на вчинення  реєстраційних дій</w:t>
            </w:r>
            <w:r w:rsidR="009916B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30194" w:rsidRPr="00960FA5" w:rsidRDefault="00482A4C" w:rsidP="00F34C3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Державний реєстратор речових прав на нерухоме майно та їх обтяжень</w:t>
            </w:r>
          </w:p>
        </w:tc>
        <w:tc>
          <w:tcPr>
            <w:tcW w:w="21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30194" w:rsidRPr="00482A4C" w:rsidRDefault="00482A4C" w:rsidP="00F34C3B">
            <w:pPr>
              <w:shd w:val="clear" w:color="auto" w:fill="FFFFFF"/>
              <w:snapToGrid w:val="0"/>
              <w:spacing w:after="0"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82A4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Відділ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державної реєстрації Управління</w:t>
            </w:r>
            <w:r w:rsidRPr="00482A4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«Центр надання адміністративних послуг» Любашівської селищної ради</w:t>
            </w:r>
          </w:p>
        </w:tc>
        <w:tc>
          <w:tcPr>
            <w:tcW w:w="18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0194" w:rsidRPr="00FF447C" w:rsidRDefault="00430194" w:rsidP="00F34C3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47C">
              <w:rPr>
                <w:rFonts w:ascii="Times New Roman" w:hAnsi="Times New Roman"/>
                <w:sz w:val="24"/>
                <w:szCs w:val="24"/>
              </w:rPr>
              <w:t xml:space="preserve">В порядку </w:t>
            </w:r>
            <w:proofErr w:type="spellStart"/>
            <w:r w:rsidRPr="00FF447C">
              <w:rPr>
                <w:rFonts w:ascii="Times New Roman" w:hAnsi="Times New Roman"/>
                <w:sz w:val="24"/>
                <w:szCs w:val="24"/>
              </w:rPr>
              <w:t>черговостінадходження</w:t>
            </w:r>
            <w:proofErr w:type="spellEnd"/>
          </w:p>
        </w:tc>
      </w:tr>
      <w:tr w:rsidR="00430194" w:rsidRPr="00FF447C" w:rsidTr="003A698A">
        <w:tc>
          <w:tcPr>
            <w:tcW w:w="43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30194" w:rsidRPr="00F34C3B" w:rsidRDefault="00B36AAB" w:rsidP="000B08E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C3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430194" w:rsidRPr="00F34C3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30194" w:rsidRPr="00FF447C" w:rsidRDefault="00430194" w:rsidP="00F34C3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447C">
              <w:rPr>
                <w:rFonts w:ascii="Times New Roman" w:hAnsi="Times New Roman"/>
                <w:sz w:val="24"/>
                <w:szCs w:val="24"/>
              </w:rPr>
              <w:t>Опрацювання</w:t>
            </w:r>
            <w:proofErr w:type="spellEnd"/>
            <w:r w:rsidR="009916B0">
              <w:rPr>
                <w:rFonts w:ascii="Times New Roman" w:hAnsi="Times New Roman"/>
                <w:sz w:val="24"/>
                <w:szCs w:val="24"/>
                <w:lang w:val="uk-UA"/>
              </w:rPr>
              <w:t>документів про заборону на вчинення  реєстраційних дій.</w:t>
            </w:r>
          </w:p>
        </w:tc>
        <w:tc>
          <w:tcPr>
            <w:tcW w:w="1839" w:type="dxa"/>
            <w:vMerge w:val="restart"/>
            <w:tcBorders>
              <w:left w:val="single" w:sz="8" w:space="0" w:color="000000"/>
            </w:tcBorders>
            <w:shd w:val="clear" w:color="auto" w:fill="FFFFFF"/>
          </w:tcPr>
          <w:p w:rsidR="00430194" w:rsidRPr="00960FA5" w:rsidRDefault="00482A4C" w:rsidP="00F34C3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Державний реєстратор речових прав на нерухоме майно та їх обтяжень</w:t>
            </w:r>
          </w:p>
        </w:tc>
        <w:tc>
          <w:tcPr>
            <w:tcW w:w="2117" w:type="dxa"/>
            <w:vMerge w:val="restart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430194" w:rsidRPr="00960FA5" w:rsidRDefault="00482A4C" w:rsidP="00F34C3B">
            <w:pPr>
              <w:shd w:val="clear" w:color="auto" w:fill="FFFFFF"/>
              <w:snapToGrid w:val="0"/>
              <w:spacing w:after="0"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2A4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Відділ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державної реєстрації Управління</w:t>
            </w:r>
            <w:r w:rsidRPr="00482A4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«Центр надання адміністративних послуг» Любашівської селищної ради</w:t>
            </w:r>
          </w:p>
        </w:tc>
        <w:tc>
          <w:tcPr>
            <w:tcW w:w="1839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0194" w:rsidRPr="00430194" w:rsidRDefault="00430194" w:rsidP="00F34C3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F44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</w:t>
            </w:r>
            <w:proofErr w:type="spellStart"/>
            <w:r w:rsidRPr="00FF447C">
              <w:rPr>
                <w:rFonts w:ascii="Times New Roman" w:hAnsi="Times New Roman"/>
                <w:color w:val="000000"/>
                <w:sz w:val="24"/>
                <w:szCs w:val="24"/>
              </w:rPr>
              <w:t>пізніше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  <w:r w:rsidRPr="00FF447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год.</w:t>
            </w:r>
          </w:p>
        </w:tc>
      </w:tr>
      <w:tr w:rsidR="009916B0" w:rsidRPr="00FF447C" w:rsidTr="003A698A">
        <w:trPr>
          <w:trHeight w:val="562"/>
        </w:trPr>
        <w:tc>
          <w:tcPr>
            <w:tcW w:w="436" w:type="dxa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center"/>
          </w:tcPr>
          <w:p w:rsidR="009916B0" w:rsidRPr="00F34C3B" w:rsidRDefault="00B36AAB" w:rsidP="000B08E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C3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9916B0" w:rsidRPr="00F34C3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</w:tcPr>
          <w:p w:rsidR="009916B0" w:rsidRPr="00FF447C" w:rsidRDefault="009916B0" w:rsidP="00F34C3B">
            <w:pPr>
              <w:snapToGrid w:val="0"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447C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документів про заборону на вчинення  реєстраційних дій. </w:t>
            </w: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center"/>
          </w:tcPr>
          <w:p w:rsidR="009916B0" w:rsidRPr="00FF447C" w:rsidRDefault="009916B0" w:rsidP="00F34C3B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7" w:type="dxa"/>
            <w:vMerge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center"/>
          </w:tcPr>
          <w:p w:rsidR="009916B0" w:rsidRPr="00FF447C" w:rsidRDefault="009916B0" w:rsidP="00F34C3B">
            <w:pPr>
              <w:shd w:val="clear" w:color="auto" w:fill="FFFFFF"/>
              <w:snapToGrid w:val="0"/>
              <w:spacing w:after="0" w:line="240" w:lineRule="auto"/>
              <w:ind w:firstLine="56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916B0" w:rsidRPr="00FF447C" w:rsidRDefault="009916B0" w:rsidP="00F34C3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30194" w:rsidRPr="00FF447C" w:rsidTr="003A698A">
        <w:tc>
          <w:tcPr>
            <w:tcW w:w="43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30194" w:rsidRPr="00F34C3B" w:rsidRDefault="00B36AAB" w:rsidP="000B08E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C3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430194" w:rsidRPr="00F34C3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30194" w:rsidRPr="00FF447C" w:rsidRDefault="00430194" w:rsidP="00F34C3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30194" w:rsidRPr="00960FA5" w:rsidRDefault="00430194" w:rsidP="00F34C3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30194" w:rsidRPr="00960FA5" w:rsidRDefault="00430194" w:rsidP="00F34C3B">
            <w:pPr>
              <w:shd w:val="clear" w:color="auto" w:fill="FFFFFF"/>
              <w:snapToGrid w:val="0"/>
              <w:spacing w:after="0"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0194" w:rsidRPr="009916B0" w:rsidRDefault="00430194" w:rsidP="00F34C3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430194" w:rsidRPr="00FF447C" w:rsidTr="003A698A">
        <w:tc>
          <w:tcPr>
            <w:tcW w:w="43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30194" w:rsidRPr="00F34C3B" w:rsidRDefault="00B36AAB" w:rsidP="000B08E8">
            <w:pPr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C3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430194" w:rsidRPr="00F34C3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30194" w:rsidRPr="00FF447C" w:rsidRDefault="00430194" w:rsidP="00F34C3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F447C">
              <w:rPr>
                <w:rFonts w:ascii="Times New Roman" w:hAnsi="Times New Roman"/>
                <w:color w:val="000000"/>
                <w:sz w:val="24"/>
                <w:szCs w:val="24"/>
              </w:rPr>
              <w:t>Видачазаявниковівитягу</w:t>
            </w:r>
            <w:proofErr w:type="spellEnd"/>
            <w:r w:rsidRPr="00FF44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FF447C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  <w:r w:rsidRPr="00FF44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Державного </w:t>
            </w:r>
            <w:proofErr w:type="spellStart"/>
            <w:r w:rsidRPr="00FF447C">
              <w:rPr>
                <w:rFonts w:ascii="Times New Roman" w:hAnsi="Times New Roman"/>
                <w:color w:val="000000"/>
                <w:sz w:val="24"/>
                <w:szCs w:val="24"/>
              </w:rPr>
              <w:t>реєструречових</w:t>
            </w:r>
            <w:proofErr w:type="spellEnd"/>
            <w:r w:rsidRPr="00FF44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про </w:t>
            </w:r>
            <w:proofErr w:type="spellStart"/>
            <w:r w:rsidRPr="00FF447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FF44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</w:t>
            </w:r>
            <w:proofErr w:type="spellStart"/>
            <w:r w:rsidRPr="00FF447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власностіабоіншогоречового</w:t>
            </w:r>
            <w:proofErr w:type="spellEnd"/>
            <w:r w:rsidRPr="00FF44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</w:t>
            </w:r>
          </w:p>
        </w:tc>
        <w:tc>
          <w:tcPr>
            <w:tcW w:w="18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30194" w:rsidRPr="00FF447C" w:rsidRDefault="00482A4C" w:rsidP="00F34C3B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Державний реєстратор речових прав на нерухоме майно та їх обтяжень</w:t>
            </w:r>
          </w:p>
        </w:tc>
        <w:tc>
          <w:tcPr>
            <w:tcW w:w="21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30194" w:rsidRPr="00960FA5" w:rsidRDefault="00B36AAB" w:rsidP="00F34C3B">
            <w:pPr>
              <w:shd w:val="clear" w:color="auto" w:fill="FFFFFF"/>
              <w:snapToGrid w:val="0"/>
              <w:spacing w:after="0"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2A4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Відділ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державної реєстрації Управління</w:t>
            </w:r>
            <w:r w:rsidRPr="00482A4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«Центр надання адміністративних послуг» Любашівської селищної ради</w:t>
            </w:r>
            <w:bookmarkStart w:id="1" w:name="_GoBack"/>
            <w:bookmarkEnd w:id="1"/>
          </w:p>
        </w:tc>
        <w:tc>
          <w:tcPr>
            <w:tcW w:w="18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0194" w:rsidRPr="00FF447C" w:rsidRDefault="00430194" w:rsidP="00F34C3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F447C">
              <w:rPr>
                <w:rFonts w:ascii="Times New Roman" w:hAnsi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FF44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FF447C">
              <w:rPr>
                <w:rFonts w:ascii="Times New Roman" w:hAnsi="Times New Roman"/>
                <w:color w:val="000000"/>
                <w:sz w:val="24"/>
                <w:szCs w:val="24"/>
              </w:rPr>
              <w:t>робочого</w:t>
            </w:r>
            <w:proofErr w:type="spellEnd"/>
            <w:r w:rsidRPr="00FF44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</w:tbl>
    <w:p w:rsidR="00437E99" w:rsidRDefault="00437E99"/>
    <w:sectPr w:rsidR="00437E99" w:rsidSect="0083074B">
      <w:pgSz w:w="11906" w:h="16838"/>
      <w:pgMar w:top="682" w:right="567" w:bottom="709" w:left="1701" w:header="426" w:footer="12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02FEE"/>
    <w:rsid w:val="00072081"/>
    <w:rsid w:val="000B08E8"/>
    <w:rsid w:val="001D03B5"/>
    <w:rsid w:val="003A698A"/>
    <w:rsid w:val="003C6D52"/>
    <w:rsid w:val="00430194"/>
    <w:rsid w:val="00437E99"/>
    <w:rsid w:val="00482A4C"/>
    <w:rsid w:val="006B452B"/>
    <w:rsid w:val="00950FFC"/>
    <w:rsid w:val="00960FA5"/>
    <w:rsid w:val="009916B0"/>
    <w:rsid w:val="00A52A5A"/>
    <w:rsid w:val="00AB4439"/>
    <w:rsid w:val="00B36AAB"/>
    <w:rsid w:val="00B9799E"/>
    <w:rsid w:val="00C02FEE"/>
    <w:rsid w:val="00C32524"/>
    <w:rsid w:val="00D51456"/>
    <w:rsid w:val="00F16990"/>
    <w:rsid w:val="00F34C3B"/>
    <w:rsid w:val="00F81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194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7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799E"/>
    <w:rPr>
      <w:rFonts w:ascii="Segoe UI" w:eastAsia="Calibri" w:hAnsi="Segoe UI" w:cs="Segoe UI"/>
      <w:sz w:val="18"/>
      <w:szCs w:val="18"/>
      <w:lang w:val="ru-RU"/>
    </w:rPr>
  </w:style>
  <w:style w:type="paragraph" w:customStyle="1" w:styleId="1">
    <w:name w:val="Без интервала1"/>
    <w:rsid w:val="00D51456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8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1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Наталя Нущик</dc:creator>
  <cp:lastModifiedBy>Центр адмiнпослуг</cp:lastModifiedBy>
  <cp:revision>14</cp:revision>
  <cp:lastPrinted>2021-04-07T12:06:00Z</cp:lastPrinted>
  <dcterms:created xsi:type="dcterms:W3CDTF">2021-04-02T12:20:00Z</dcterms:created>
  <dcterms:modified xsi:type="dcterms:W3CDTF">2021-04-15T07:17:00Z</dcterms:modified>
</cp:coreProperties>
</file>