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П Р О Є К Т   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E67D7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«___» __________ 2020 року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________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67D7" w:rsidRPr="006E67D7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21A00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 затвердження </w:t>
      </w:r>
      <w:r w:rsidRPr="006E67D7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оложення</w:t>
      </w:r>
    </w:p>
    <w:p w:rsidR="006E67D7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E67D7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 Управління «Центр надання </w:t>
      </w:r>
    </w:p>
    <w:p w:rsidR="006E67D7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E67D7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адміністративних і соціальних послуг»</w:t>
      </w:r>
    </w:p>
    <w:p w:rsidR="006E67D7" w:rsidRPr="000112E5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621A00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6E67D7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</w:t>
      </w:r>
    </w:p>
    <w:p w:rsidR="006E67D7" w:rsidRPr="00E72943" w:rsidRDefault="006E67D7" w:rsidP="00FD68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 метою оптимізації та вдосконалення роботи виконавчих органів ради, структурування функціональних напрямків діяльності, забезпечення ефективн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ої роботи, відповідно до ст. 26, ч.4 статті 54 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Закону України “Про місцеве самоврядування в Україні”, Любашівська селищна рада</w:t>
      </w:r>
    </w:p>
    <w:p w:rsidR="006E67D7" w:rsidRPr="000112E5" w:rsidRDefault="006E67D7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6E67D7" w:rsidRPr="000112E5" w:rsidRDefault="006E67D7" w:rsidP="006E6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E72943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6E67D7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0112E5" w:rsidRDefault="006E67D7" w:rsidP="00FD687E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6E67D7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1. Затвердити </w:t>
      </w:r>
      <w:r w:rsidRPr="006E67D7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Положення про Управління «Центр надання адміністративних і соціальних послуг»</w:t>
      </w:r>
      <w:r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6E67D7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  <w:r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згідно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 додатком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6E67D7" w:rsidRPr="00E72943" w:rsidRDefault="006E67D7" w:rsidP="00FD687E">
      <w:pPr>
        <w:shd w:val="clear" w:color="auto" w:fill="FFFFFF"/>
        <w:spacing w:after="120" w:line="240" w:lineRule="auto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. Контроль за виконанням рішення покласти на 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постійну комісію з прав людини, законності, депутатської діяльності і етики Любашівської селищної ради</w:t>
      </w: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6E67D7" w:rsidRPr="00E72943" w:rsidRDefault="006E67D7" w:rsidP="006E67D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E67D7" w:rsidRPr="00E72943" w:rsidRDefault="006E67D7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proofErr w:type="spellStart"/>
      <w:r w:rsidRPr="00E72943">
        <w:rPr>
          <w:rFonts w:ascii="Times New Roman" w:eastAsia="Times New Roman" w:hAnsi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Любашівський</w:t>
      </w:r>
      <w:proofErr w:type="spellEnd"/>
      <w:r w:rsidRPr="00E72943">
        <w:rPr>
          <w:rFonts w:ascii="Times New Roman" w:eastAsia="Times New Roman" w:hAnsi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селищний голова                                        Г.А.Павлов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6E67D7" w:rsidRDefault="009B3CD2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67D7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B3CD2" w:rsidRPr="009B3CD2" w:rsidRDefault="006E67D7" w:rsidP="009B3CD2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="009B3C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9B3CD2" w:rsidRPr="009B3CD2">
        <w:rPr>
          <w:rFonts w:ascii="Times New Roman" w:hAnsi="Times New Roman"/>
          <w:sz w:val="24"/>
          <w:szCs w:val="24"/>
          <w:lang w:val="uk-UA"/>
        </w:rPr>
        <w:t>до рішення</w:t>
      </w:r>
    </w:p>
    <w:p w:rsidR="009B3CD2" w:rsidRDefault="009B3CD2" w:rsidP="009B3CD2">
      <w:pPr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9B3CD2">
        <w:rPr>
          <w:rFonts w:ascii="Times New Roman" w:hAnsi="Times New Roman"/>
          <w:sz w:val="24"/>
          <w:szCs w:val="24"/>
          <w:lang w:val="uk-UA"/>
        </w:rPr>
        <w:t>Любашівської 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9B3CD2" w:rsidRPr="009B3CD2" w:rsidRDefault="009B3CD2" w:rsidP="009B3CD2">
      <w:pPr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9B3CD2">
        <w:rPr>
          <w:rFonts w:ascii="Times New Roman" w:hAnsi="Times New Roman"/>
          <w:sz w:val="24"/>
          <w:szCs w:val="24"/>
          <w:lang w:val="uk-UA"/>
        </w:rPr>
        <w:t xml:space="preserve"> від ________2020 року № ____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9B3CD2" w:rsidRPr="009B3CD2" w:rsidRDefault="009B3CD2" w:rsidP="009B3CD2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про Управління «Центр надання адміністративних і соціальних послуг»</w:t>
      </w:r>
      <w:r w:rsidR="006E67D7">
        <w:rPr>
          <w:rFonts w:ascii="Times New Roman" w:hAnsi="Times New Roman"/>
          <w:b/>
          <w:sz w:val="28"/>
          <w:szCs w:val="28"/>
          <w:lang w:val="uk-UA"/>
        </w:rPr>
        <w:t xml:space="preserve"> Любашівської селищної ради</w:t>
      </w:r>
    </w:p>
    <w:p w:rsidR="009B3CD2" w:rsidRPr="009B3CD2" w:rsidRDefault="009B3CD2" w:rsidP="009B3CD2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9B3CD2" w:rsidRPr="009B3CD2" w:rsidRDefault="009B3CD2" w:rsidP="009B3C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1.1 Положення про Управління «Центр надання адміністративних і соціальних послуг» (далі - Управління) встановлює правові засади організації діяльності та компетенцію Управління, порядок взаємодії адміністраторів із суб'єктами звернень та суб'єктами надання адміністративних і соціальних послуг.</w:t>
      </w:r>
    </w:p>
    <w:p w:rsidR="009B3CD2" w:rsidRDefault="009B3CD2" w:rsidP="009B3C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1.2. Управління  є юридичною особою та виконавчим органом Любашівської селищної ради, в якому надаються соціальні послуги, адміністративні  послуги суб'єктам звернень через адміністратора шляхом його взаємодії з суб'єктами надання адміністративних послуг.</w:t>
      </w:r>
      <w:r w:rsidRPr="009B3CD2">
        <w:rPr>
          <w:rFonts w:ascii="Times New Roman" w:hAnsi="Times New Roman"/>
          <w:sz w:val="28"/>
          <w:szCs w:val="28"/>
          <w:lang w:val="uk-UA"/>
        </w:rPr>
        <w:cr/>
      </w:r>
    </w:p>
    <w:p w:rsidR="009B3CD2" w:rsidRPr="009B3CD2" w:rsidRDefault="009B3CD2" w:rsidP="009B3C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1.3.Рішення щодо утворення, ліквідації або реорганізації Управління приймається Любашівською селищною радою (далі - Рада).</w:t>
      </w:r>
    </w:p>
    <w:p w:rsidR="009B3CD2" w:rsidRPr="009B3CD2" w:rsidRDefault="009B3CD2" w:rsidP="009B3C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1.4 Управління є неприбутковою бюджетною установою, має самостійний баланс, відповідні рахунки в територіальних органах Казначейства, має цивільну правоздатність і дієздатність, від свого імені набуває майнових та особистих немайнових прав, несе відповідальність відповідно до вимог чинного законодавства України, має право укладати угоди, виступає  позивачем і відповідачем у судах, несе відповідальність за своїми зобов’язаннями згідно із чинним законодавством України.</w:t>
      </w:r>
    </w:p>
    <w:p w:rsidR="009B3CD2" w:rsidRPr="009B3CD2" w:rsidRDefault="009B3CD2" w:rsidP="009B3C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B3CD2">
        <w:rPr>
          <w:rFonts w:ascii="Times New Roman" w:hAnsi="Times New Roman"/>
          <w:sz w:val="28"/>
          <w:szCs w:val="28"/>
          <w:lang w:val="uk-UA"/>
        </w:rPr>
        <w:t xml:space="preserve">.Управління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«Про соціальні послуги», «Про соціальну роботу з сім’ями, дітьми та молоддю»,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попередження насильства в сім’ї» актами Президента України і Кабінету Міністрів України, наказами Міністерств,  інших центральних органів </w:t>
      </w:r>
      <w:r w:rsidRPr="009B3CD2">
        <w:rPr>
          <w:rFonts w:ascii="Times New Roman" w:hAnsi="Times New Roman"/>
          <w:sz w:val="28"/>
          <w:szCs w:val="28"/>
          <w:lang w:val="uk-UA"/>
        </w:rPr>
        <w:lastRenderedPageBreak/>
        <w:t>виконавчої влади, рішеннями Ради та її Виконавчого комітету, розпорядженнями голови, цим Положенням та іншими нормативно-правовими актами.</w:t>
      </w:r>
    </w:p>
    <w:p w:rsidR="009B3CD2" w:rsidRPr="009B3CD2" w:rsidRDefault="009B3CD2" w:rsidP="009B3C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</w:t>
      </w:r>
      <w:r w:rsidRPr="009B3CD2">
        <w:rPr>
          <w:rFonts w:ascii="Times New Roman" w:hAnsi="Times New Roman"/>
          <w:sz w:val="28"/>
          <w:szCs w:val="28"/>
          <w:lang w:val="uk-UA"/>
        </w:rPr>
        <w:t>. Управління підконтрольне і підзвітне Раді, підпорядкований її виконавчому комітету, селищному голові.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II. МЕТА І ЗАВДАННЯ УПРАВЛІННЯ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2.1Діяльність Управління здійснюється за принципами: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2.1.1. законності, соціальної справедливості, дотримання і захист</w:t>
      </w:r>
      <w:r w:rsidR="001669F7">
        <w:rPr>
          <w:rFonts w:ascii="Times New Roman" w:hAnsi="Times New Roman"/>
          <w:sz w:val="28"/>
          <w:szCs w:val="28"/>
          <w:lang w:val="uk-UA"/>
        </w:rPr>
        <w:t>у</w:t>
      </w:r>
      <w:r w:rsidRPr="009B3CD2">
        <w:rPr>
          <w:rFonts w:ascii="Times New Roman" w:hAnsi="Times New Roman"/>
          <w:sz w:val="28"/>
          <w:szCs w:val="28"/>
          <w:lang w:val="uk-UA"/>
        </w:rPr>
        <w:t xml:space="preserve"> прав людини;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2.1.2. прозорості, відкритості та послідовності дій, індивідуальний підхід при наданні адміністративних і соціальних послуг;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2.1.3. інформованості - забезпечення суб'єктів звернення вичерпною інформацією щодо адміністративних і соціальних послуг;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2.1.4. конфіденційності,  відповідальності за дотримання етичних та правових норм під час надання послуг;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2.1.5. </w:t>
      </w:r>
      <w:r w:rsidRPr="009B3CD2">
        <w:rPr>
          <w:rFonts w:ascii="Times New Roman" w:hAnsi="Times New Roman"/>
          <w:sz w:val="28"/>
          <w:szCs w:val="28"/>
          <w:lang w:val="uk-UA"/>
        </w:rPr>
        <w:t>максимальної ефективності використання бюджетних та позабюджетних коштів.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2.2. Метою роботи Управління є надання якісних адміністративних і соціальних  послуг суб'єктам звернень.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2.3. Основними завданнями Управління є: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2.3.1. організація надання адміністративних і соціальних послуг у найкоротший строк та за мінімальної кількості відвідувань суб'єктів звернень;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2.3.2. спрощення процедури отримання адміністративних і соціальних послуг та поліпшення якості їх надання;</w:t>
      </w:r>
    </w:p>
    <w:p w:rsidR="009B3CD2" w:rsidRDefault="009B3CD2" w:rsidP="009B3CD2">
      <w:pPr>
        <w:spacing w:before="240"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2.3.3. організація, планування та надання послуг до Державних стандартів.</w:t>
      </w:r>
    </w:p>
    <w:p w:rsidR="009B3CD2" w:rsidRPr="009B3CD2" w:rsidRDefault="009B3CD2" w:rsidP="009B3CD2">
      <w:pPr>
        <w:spacing w:before="240"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III. ПОВНОВАЖЕННЯ УПРАВЛІННЯ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 У межах своєї компетенції Управління: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3.1.1. надає суб'єкту звернення вичерпну інформацію та консультацію щодо порядку надання адміністративних і соціальних послуг;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3.1.2. приймає від суб'єкта звернення заяви та необхідні документи для надання адміністративної і соціальних послуги, здійснює їх реєстрацію та подання документів (їх копій) відповідним суб'єктам надання  послуг;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3.1.3. забезпечує взаємодію із суб'єктами надання адміністративних послуг з метою надання адміністративних і соціальних послуг у визначені строки;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lastRenderedPageBreak/>
        <w:t>3.1.4. здійснює контроль за додержанням суб'єктами надання адміністративних і соціальних послуг строку розгляду справ та прийняття рішень;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3.1.5. здійснює облік виданих адміністративних актів;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3.1.6. інформує керівництво  Ради про порушення вимог законодавства з питань надання адміністративних і соціальних послуг;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3.1.7. забезпечує комп'ютерний облік звернень суб'єктів звернень;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 xml:space="preserve">3.1.8. за дорученням селищного голови,  направляє звернення на розгляд виконавчих органів, </w:t>
      </w:r>
      <w:proofErr w:type="spellStart"/>
      <w:r w:rsidRPr="009B3CD2">
        <w:rPr>
          <w:rFonts w:ascii="Times New Roman" w:hAnsi="Times New Roman"/>
          <w:sz w:val="28"/>
          <w:szCs w:val="28"/>
          <w:lang w:val="uk-UA"/>
        </w:rPr>
        <w:t>органів</w:t>
      </w:r>
      <w:proofErr w:type="spellEnd"/>
      <w:r w:rsidRPr="009B3CD2">
        <w:rPr>
          <w:rFonts w:ascii="Times New Roman" w:hAnsi="Times New Roman"/>
          <w:sz w:val="28"/>
          <w:szCs w:val="28"/>
          <w:lang w:val="uk-UA"/>
        </w:rPr>
        <w:t xml:space="preserve"> прокуратури, суду, підприємств, організацій та установ, відповідно до їх компетенції, про що інформує заявників;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3.1.9. отримує у встановленому порядку від виконавчих органів матеріали, інформацію, необхідні для виконання завдань, покладених на Управління;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3.1.10. інформує суб'єктів звернення про результати розгляду їх заяв та прийняті рішення;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3.1.11. готує проекти рішень і розпоряджень про стан роботи зі зверненнями суб'єктів звернень, інших документів, пов'язаних з Управлінням, здійснює контроль за їх виконанням;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 xml:space="preserve">3.1.12. забезпечує контроль за правильністю формування, оформлення і зберігання справ </w:t>
      </w:r>
      <w:r w:rsidR="001669F7">
        <w:rPr>
          <w:rFonts w:ascii="Times New Roman" w:hAnsi="Times New Roman"/>
          <w:sz w:val="28"/>
          <w:szCs w:val="28"/>
          <w:lang w:val="uk-UA"/>
        </w:rPr>
        <w:t>в</w:t>
      </w:r>
      <w:r w:rsidRPr="009B3CD2">
        <w:rPr>
          <w:rFonts w:ascii="Times New Roman" w:hAnsi="Times New Roman"/>
          <w:sz w:val="28"/>
          <w:szCs w:val="28"/>
          <w:lang w:val="uk-UA"/>
        </w:rPr>
        <w:t xml:space="preserve"> Управлінні та готує справи для передачі до архівного відділу;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3.1.13. вивчає досвід роботи у сфері надання послуг інших громад  України;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3.1.14. вносить пропозиції селищному голові, керуючому справами виконкому щодо вдосконалення роботи Управління;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3.2. Управління  має право: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3.2.1. безоплатно отримувати від суб'єктів надання послуг інформацію, пов'язану з наданням адміністративних і соціальних послуг, крім інформації, що становить державну таємницю;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3.2.2. відмовляти у прийнятті документів, необхідних для отримання адміністративної і соціальної послуги, у разі подання суб'єктом звернення документів не в повному обсязі з наданням обґрунтованої відповіді (у разі отримання документів поштою - шляхом письмового повідомлення суб'єкта звернення);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lastRenderedPageBreak/>
        <w:t>3.2.3 вживати заходи для забезпечення захисту прав, свобод і законних інтересів осіб,сімей, дітей та молоді.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3.2.4 посвідчувати власним підписом і печаткою (штампом) копії (фотокопії) документів і виписок з них, витягів із реєстрів і баз даних, необхідних для надання адміністративних послуг.</w:t>
      </w:r>
    </w:p>
    <w:p w:rsidR="009B3CD2" w:rsidRPr="009B3CD2" w:rsidRDefault="009B3CD2" w:rsidP="009B3CD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3.3 Перелік адміністративних послуг, які надаються через Управління, визначається Любашівською селищною радою та включає адміністративні послуги органів виконавчої влади, перелік яких затверджується Кабінетом Міністрів України.</w:t>
      </w:r>
    </w:p>
    <w:p w:rsidR="009B3CD2" w:rsidRPr="009B3CD2" w:rsidRDefault="009B3CD2" w:rsidP="009B3CD2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3CD2">
        <w:rPr>
          <w:rFonts w:ascii="Times New Roman" w:hAnsi="Times New Roman"/>
          <w:b/>
          <w:sz w:val="28"/>
          <w:szCs w:val="28"/>
          <w:lang w:val="uk-UA"/>
        </w:rPr>
        <w:t>IV. СТРУКТУРА ТА ОРГАНІЗАЦІЙНЕ                                  ЗАБЕЗПЕЧЕННЯ УПРАВЛІННЯ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4.1. Організаційне забезпечення Управління здійснює його керівник - начальник Управління «Центру надання адміністративних і соціальних послуг» Любашівської селищної ради, який призначається та звільняється з посади в установленому порядку головою Любашівської селищної ради.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 Начальник Управління: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 xml:space="preserve">4.2.1. здійснює загальне керівництво діяльністю Управління, несе персональну відповідальність за виконання покладених на Управління завдань, законність прийнятих ним рішень, визначає ступінь відповідальності працівників.          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 xml:space="preserve"> 4.2.2. укладає контракт з керівниками комунальних установ  «одержувачів коштів нижчого рівня»;  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 xml:space="preserve">4.2.3. вносить пропозиції </w:t>
      </w:r>
      <w:r>
        <w:rPr>
          <w:rFonts w:ascii="Times New Roman" w:hAnsi="Times New Roman"/>
          <w:sz w:val="28"/>
          <w:szCs w:val="28"/>
          <w:lang w:val="uk-UA"/>
        </w:rPr>
        <w:t>селищному</w:t>
      </w:r>
      <w:r w:rsidRPr="009B3CD2">
        <w:rPr>
          <w:rFonts w:ascii="Times New Roman" w:hAnsi="Times New Roman"/>
          <w:sz w:val="28"/>
          <w:szCs w:val="28"/>
          <w:lang w:val="uk-UA"/>
        </w:rPr>
        <w:t xml:space="preserve"> голові щодо технічного оснащення, матеріально-технічного обслуговування діяльності Управління;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4.2.4. забезпечує виконання інших завдань та доручень керівництва ради з питань забезпечення організації надання адміністративних і соціальних послуг Управління;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4.2.5.  вносить пропозиції селищному голові  з питань підбору кадрів, заохочення та притягнення до дисциплінарної відповідальності працівників Управління, проведення навчань із працівниками;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4.2.6. через засоби масової інформації забезпечує оприлюднення та вільний доступ до необхідних суб'єктам звернень відомостей щодо юридичного оформлення умов реалізації їх прав, свобод і законних інтересів за їх заявою (порядок надання документів дозвільного характеру, перелік документів, необхідних для одержання адміністративних і соціальних послуг,  розміру плати за їх видачу (у разі встановлення) тощо;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4.2.7. бере участь у засіданнях виконавчого комітету, апаратних нарадах, семінарах та інших заходах, що проводяться виконавчим комітетом Любашівської селищної ради;</w:t>
      </w:r>
    </w:p>
    <w:p w:rsidR="006E67D7" w:rsidRDefault="006E67D7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7D7" w:rsidRDefault="006E67D7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4.2.8. організовує проведення нарад, семінарів, навчань, інших заходів з питань, що відносяться до компетенції Управління.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4.3. На час відсутності начальника Управління  виконання його обов'язків покладається на його заступника.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4.4. До складу Управління входять: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- відділ бухгалтерського обліку та звітності;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- відділ з питань соціальної політики;</w:t>
      </w:r>
    </w:p>
    <w:p w:rsidR="009B3CD2" w:rsidRDefault="004D1C65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відділ державної реєстрації;</w:t>
      </w:r>
    </w:p>
    <w:p w:rsidR="004D1C65" w:rsidRDefault="004D1C65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комунальна установа «Центр надання соціальних послуг»;</w:t>
      </w:r>
    </w:p>
    <w:p w:rsidR="004D1C65" w:rsidRPr="009B3CD2" w:rsidRDefault="004D1C65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комунальна установа   «Об’єднаний трудовий архів ».</w:t>
      </w:r>
      <w:bookmarkStart w:id="0" w:name="_GoBack"/>
      <w:bookmarkEnd w:id="0"/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4.5. Структурні підрозділи Управління очолюються керівниками, які призначаються на посаду на конкурсній основі.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4.6. Кожен з відділів мають власні Положення та Посадові інструкції, які затверджуються начальником Управління.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4.7. Штатний розпис та кошторис на утримання Управління затверджує  селищний голова.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4.8. Майно Управління використовується на правах оперативного управління та у відповідності до чинного законодавства.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4.9. Управління має печатку із зображенням Державного гербу України та його власною назвою, штамп.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6E67D7" w:rsidRDefault="009B3CD2" w:rsidP="006E67D7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67D7">
        <w:rPr>
          <w:rFonts w:ascii="Times New Roman" w:hAnsi="Times New Roman"/>
          <w:b/>
          <w:sz w:val="28"/>
          <w:szCs w:val="28"/>
          <w:lang w:val="uk-UA"/>
        </w:rPr>
        <w:t>V. МАТЕРІАЛЬНО-ТЕХНІЧНЕ ЗАБЕЗПЕЧЕННЯ                   ДІЯЛЬНОСТІ УПРАВЛІННЯ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5.1.  Фінансування та матеріально-технічне забезпечення діяльності Управління здійснюється за рахунок коштів місцевого бюджету, а також з інших джерел дозволених законодавством.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6E67D7" w:rsidRDefault="009B3CD2" w:rsidP="006E67D7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67D7">
        <w:rPr>
          <w:rFonts w:ascii="Times New Roman" w:hAnsi="Times New Roman"/>
          <w:b/>
          <w:sz w:val="28"/>
          <w:szCs w:val="28"/>
          <w:lang w:val="uk-UA"/>
        </w:rPr>
        <w:t>VI. ЗАКЛЮЧНІ ПОЛОЖЕННЯ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6.1. Припинення діяльності Управління здійснюється в порядку, визначеному чинним законодавством України.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3CD2">
        <w:rPr>
          <w:rFonts w:ascii="Times New Roman" w:hAnsi="Times New Roman"/>
          <w:sz w:val="28"/>
          <w:szCs w:val="28"/>
          <w:lang w:val="uk-UA"/>
        </w:rPr>
        <w:t>6.2. Зміни і доповнення до цього Положення вносяться в порядку, встановленому для його затвердження.</w:t>
      </w:r>
    </w:p>
    <w:p w:rsidR="009B3CD2" w:rsidRPr="009B3CD2" w:rsidRDefault="009B3CD2" w:rsidP="009B3CD2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59E9" w:rsidRPr="009B3CD2" w:rsidRDefault="008259E9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sectPr w:rsidR="008259E9" w:rsidRPr="009B3CD2" w:rsidSect="009B3CD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54221"/>
    <w:rsid w:val="001669F7"/>
    <w:rsid w:val="004D1C65"/>
    <w:rsid w:val="006E67D7"/>
    <w:rsid w:val="008259E9"/>
    <w:rsid w:val="008C0C88"/>
    <w:rsid w:val="009B3CD2"/>
    <w:rsid w:val="00F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2020-12-10T13:31:00Z</cp:lastPrinted>
  <dcterms:created xsi:type="dcterms:W3CDTF">2020-12-10T13:02:00Z</dcterms:created>
  <dcterms:modified xsi:type="dcterms:W3CDTF">2020-12-10T14:21:00Z</dcterms:modified>
</cp:coreProperties>
</file>