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16" w:rsidRPr="0090037F" w:rsidRDefault="00B66516" w:rsidP="00B66516">
      <w:pPr>
        <w:pBdr>
          <w:bottom w:val="single" w:sz="6" w:space="12" w:color="DCDCDC"/>
        </w:pBdr>
        <w:shd w:val="clear" w:color="auto" w:fill="FFFFFF"/>
        <w:spacing w:after="15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</w:pPr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 xml:space="preserve">Для </w:t>
      </w:r>
      <w:proofErr w:type="spellStart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>отримання</w:t>
      </w:r>
      <w:proofErr w:type="spellEnd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 xml:space="preserve"> </w:t>
      </w:r>
      <w:proofErr w:type="spellStart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>компенсації</w:t>
      </w:r>
      <w:proofErr w:type="spellEnd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 xml:space="preserve"> </w:t>
      </w:r>
      <w:proofErr w:type="spellStart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>послуг</w:t>
      </w:r>
      <w:proofErr w:type="spellEnd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 xml:space="preserve"> </w:t>
      </w:r>
      <w:proofErr w:type="spellStart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>няні</w:t>
      </w:r>
      <w:proofErr w:type="spellEnd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 xml:space="preserve"> </w:t>
      </w:r>
      <w:proofErr w:type="spellStart"/>
      <w:r w:rsidRPr="0090037F">
        <w:rPr>
          <w:rFonts w:ascii="Helvetica" w:eastAsia="Times New Roman" w:hAnsi="Helvetica" w:cs="Helvetica"/>
          <w:b/>
          <w:bCs/>
          <w:color w:val="000000" w:themeColor="text1"/>
          <w:sz w:val="36"/>
          <w:szCs w:val="36"/>
          <w:lang w:eastAsia="ru-RU"/>
        </w:rPr>
        <w:t>потрібно</w:t>
      </w:r>
      <w:proofErr w:type="spellEnd"/>
    </w:p>
    <w:p w:rsidR="00B66516" w:rsidRPr="0090037F" w:rsidRDefault="00B66516" w:rsidP="00B66516">
      <w:pPr>
        <w:numPr>
          <w:ilvl w:val="0"/>
          <w:numId w:val="3"/>
        </w:numPr>
        <w:shd w:val="clear" w:color="auto" w:fill="FFFFFF"/>
        <w:spacing w:before="270" w:after="0" w:line="240" w:lineRule="auto"/>
        <w:ind w:left="300"/>
        <w:jc w:val="center"/>
        <w:textAlignment w:val="baseline"/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</w:pP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Укласти</w:t>
      </w:r>
      <w:proofErr w:type="spell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догові</w:t>
      </w:r>
      <w:proofErr w:type="gram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р</w:t>
      </w:r>
      <w:proofErr w:type="spellEnd"/>
      <w:proofErr w:type="gram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з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нянею</w:t>
      </w:r>
      <w:proofErr w:type="spellEnd"/>
    </w:p>
    <w:p w:rsidR="00B66516" w:rsidRPr="0090037F" w:rsidRDefault="00B66516" w:rsidP="00B66516">
      <w:pPr>
        <w:numPr>
          <w:ilvl w:val="0"/>
          <w:numId w:val="3"/>
        </w:numPr>
        <w:shd w:val="clear" w:color="auto" w:fill="FFFFFF"/>
        <w:spacing w:before="270" w:after="0" w:line="240" w:lineRule="auto"/>
        <w:ind w:left="300"/>
        <w:jc w:val="center"/>
        <w:textAlignment w:val="baseline"/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</w:pPr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Подати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документи</w:t>
      </w:r>
      <w:proofErr w:type="spell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в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управління</w:t>
      </w:r>
      <w:proofErr w:type="spell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соцзахисту</w:t>
      </w:r>
      <w:proofErr w:type="spellEnd"/>
    </w:p>
    <w:p w:rsidR="00B66516" w:rsidRPr="0090037F" w:rsidRDefault="00B66516" w:rsidP="00B66516">
      <w:pPr>
        <w:numPr>
          <w:ilvl w:val="0"/>
          <w:numId w:val="3"/>
        </w:numPr>
        <w:shd w:val="clear" w:color="auto" w:fill="FFFFFF"/>
        <w:spacing w:before="270" w:after="0" w:line="240" w:lineRule="auto"/>
        <w:ind w:left="300"/>
        <w:jc w:val="center"/>
        <w:textAlignment w:val="baseline"/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</w:pP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Щомісяця</w:t>
      </w:r>
      <w:proofErr w:type="spell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подавати</w:t>
      </w:r>
      <w:proofErr w:type="spell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документ про оплату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послуг</w:t>
      </w:r>
      <w:proofErr w:type="spellEnd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Pr="0090037F"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  <w:t>няні</w:t>
      </w:r>
      <w:proofErr w:type="spellEnd"/>
    </w:p>
    <w:p w:rsidR="00B66516" w:rsidRPr="0090037F" w:rsidRDefault="00B66516" w:rsidP="00B66516">
      <w:pPr>
        <w:shd w:val="clear" w:color="auto" w:fill="FFFFFF"/>
        <w:spacing w:before="270" w:after="0" w:line="240" w:lineRule="auto"/>
        <w:ind w:left="300"/>
        <w:textAlignment w:val="baseline"/>
        <w:rPr>
          <w:rFonts w:ascii="inherit" w:eastAsia="Times New Roman" w:hAnsi="inherit" w:cs="Helvetica"/>
          <w:b/>
          <w:color w:val="000000" w:themeColor="text1"/>
          <w:sz w:val="23"/>
          <w:szCs w:val="23"/>
          <w:lang w:eastAsia="ru-RU"/>
        </w:rPr>
      </w:pPr>
    </w:p>
    <w:p w:rsidR="00416B23" w:rsidRPr="0090037F" w:rsidRDefault="00416B23" w:rsidP="00416B23">
      <w:pPr>
        <w:jc w:val="right"/>
        <w:rPr>
          <w:b/>
          <w:color w:val="000000" w:themeColor="text1"/>
          <w:sz w:val="96"/>
          <w:szCs w:val="96"/>
        </w:rPr>
      </w:pPr>
    </w:p>
    <w:p w:rsidR="00416B23" w:rsidRPr="0090037F" w:rsidRDefault="00416B23" w:rsidP="00416B23">
      <w:pPr>
        <w:jc w:val="center"/>
        <w:rPr>
          <w:b/>
          <w:color w:val="000000" w:themeColor="text1"/>
          <w:sz w:val="48"/>
          <w:szCs w:val="48"/>
          <w:lang w:val="uk-UA"/>
        </w:rPr>
      </w:pPr>
    </w:p>
    <w:p w:rsidR="00662365" w:rsidRPr="0090037F" w:rsidRDefault="00662365" w:rsidP="00416B23">
      <w:pPr>
        <w:jc w:val="center"/>
        <w:rPr>
          <w:b/>
          <w:color w:val="000000" w:themeColor="text1"/>
          <w:sz w:val="48"/>
          <w:szCs w:val="48"/>
          <w:lang w:val="uk-UA"/>
        </w:rPr>
      </w:pPr>
    </w:p>
    <w:p w:rsidR="00662365" w:rsidRPr="0090037F" w:rsidRDefault="00662365" w:rsidP="00416B23">
      <w:pPr>
        <w:jc w:val="center"/>
        <w:rPr>
          <w:b/>
          <w:color w:val="000000" w:themeColor="text1"/>
          <w:sz w:val="48"/>
          <w:szCs w:val="48"/>
          <w:lang w:val="uk-UA"/>
        </w:rPr>
      </w:pPr>
    </w:p>
    <w:p w:rsidR="00662365" w:rsidRPr="0090037F" w:rsidRDefault="00662365" w:rsidP="00416B23">
      <w:pPr>
        <w:jc w:val="center"/>
        <w:rPr>
          <w:b/>
          <w:color w:val="000000" w:themeColor="text1"/>
          <w:sz w:val="48"/>
          <w:szCs w:val="48"/>
          <w:lang w:val="uk-UA"/>
        </w:rPr>
      </w:pPr>
    </w:p>
    <w:p w:rsidR="00B66516" w:rsidRPr="0090037F" w:rsidRDefault="006A7E4A" w:rsidP="00CB71AC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2592729" cy="1469984"/>
            <wp:effectExtent l="0" t="0" r="0" b="0"/>
            <wp:docPr id="3" name="Рисунок 3" descr="C:\Users\Лариса\Desktop\Булінг\Муныципальня няня\завантаженн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\Муныципальня няня\завантаження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081" cy="1470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E6" w:rsidRDefault="00F812E6" w:rsidP="00CB71AC">
      <w:pPr>
        <w:rPr>
          <w:b/>
          <w:color w:val="000000" w:themeColor="text1"/>
          <w:sz w:val="28"/>
          <w:szCs w:val="28"/>
          <w:lang w:val="uk-UA"/>
        </w:rPr>
      </w:pPr>
    </w:p>
    <w:p w:rsidR="006A7E4A" w:rsidRDefault="000023EE" w:rsidP="00CB71AC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666489" cy="1423686"/>
            <wp:effectExtent l="0" t="0" r="0" b="5080"/>
            <wp:docPr id="4" name="Рисунок 4" descr="C:\Users\Лариса\Desktop\Булінг\Муныципальня няня\завантаженн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\Муныципальня няня\завантаження (1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461" cy="142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3EE" w:rsidRDefault="000023EE" w:rsidP="00CB71AC">
      <w:pPr>
        <w:rPr>
          <w:b/>
          <w:color w:val="000000" w:themeColor="text1"/>
          <w:sz w:val="28"/>
          <w:szCs w:val="28"/>
          <w:lang w:val="uk-UA"/>
        </w:rPr>
      </w:pPr>
    </w:p>
    <w:p w:rsidR="000023EE" w:rsidRDefault="000023EE" w:rsidP="000023EE">
      <w:pPr>
        <w:jc w:val="center"/>
        <w:rPr>
          <w:b/>
          <w:color w:val="000000" w:themeColor="text1"/>
          <w:sz w:val="56"/>
          <w:szCs w:val="56"/>
          <w:lang w:val="uk-UA"/>
        </w:rPr>
      </w:pPr>
      <w:r w:rsidRPr="000023EE">
        <w:rPr>
          <w:b/>
          <w:color w:val="000000" w:themeColor="text1"/>
          <w:sz w:val="56"/>
          <w:szCs w:val="56"/>
          <w:lang w:val="uk-UA"/>
        </w:rPr>
        <w:t>0 800 213</w:t>
      </w:r>
      <w:r>
        <w:rPr>
          <w:b/>
          <w:color w:val="000000" w:themeColor="text1"/>
          <w:sz w:val="56"/>
          <w:szCs w:val="56"/>
          <w:lang w:val="uk-UA"/>
        </w:rPr>
        <w:t> </w:t>
      </w:r>
      <w:r w:rsidRPr="000023EE">
        <w:rPr>
          <w:b/>
          <w:color w:val="000000" w:themeColor="text1"/>
          <w:sz w:val="56"/>
          <w:szCs w:val="56"/>
          <w:lang w:val="uk-UA"/>
        </w:rPr>
        <w:t>103</w:t>
      </w:r>
    </w:p>
    <w:p w:rsidR="000023EE" w:rsidRPr="000023EE" w:rsidRDefault="000023EE" w:rsidP="000023EE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( цілодобово, безкоштовно в    межах України)</w:t>
      </w:r>
    </w:p>
    <w:p w:rsidR="000023EE" w:rsidRPr="000023EE" w:rsidRDefault="000023EE" w:rsidP="000023EE">
      <w:pPr>
        <w:jc w:val="center"/>
        <w:rPr>
          <w:b/>
          <w:color w:val="000000" w:themeColor="text1"/>
          <w:sz w:val="56"/>
          <w:szCs w:val="56"/>
          <w:lang w:val="uk-UA"/>
        </w:rPr>
      </w:pPr>
    </w:p>
    <w:p w:rsidR="00662365" w:rsidRPr="0060130B" w:rsidRDefault="00662365" w:rsidP="000023EE">
      <w:pPr>
        <w:jc w:val="center"/>
        <w:rPr>
          <w:b/>
          <w:sz w:val="28"/>
          <w:szCs w:val="28"/>
          <w:lang w:val="uk-UA"/>
        </w:rPr>
      </w:pPr>
      <w:r w:rsidRPr="0060130B">
        <w:rPr>
          <w:b/>
          <w:sz w:val="28"/>
          <w:szCs w:val="28"/>
          <w:lang w:val="uk-UA"/>
        </w:rPr>
        <w:lastRenderedPageBreak/>
        <w:t>«</w:t>
      </w:r>
      <w:proofErr w:type="spellStart"/>
      <w:r w:rsidRPr="0060130B">
        <w:rPr>
          <w:b/>
          <w:sz w:val="28"/>
          <w:szCs w:val="28"/>
          <w:lang w:val="uk-UA"/>
        </w:rPr>
        <w:t>Любашівське</w:t>
      </w:r>
      <w:proofErr w:type="spellEnd"/>
      <w:r w:rsidRPr="0060130B">
        <w:rPr>
          <w:b/>
          <w:sz w:val="28"/>
          <w:szCs w:val="28"/>
          <w:lang w:val="uk-UA"/>
        </w:rPr>
        <w:t xml:space="preserve"> бюро </w:t>
      </w:r>
      <w:r w:rsidR="000023EE" w:rsidRPr="0060130B">
        <w:rPr>
          <w:b/>
          <w:sz w:val="28"/>
          <w:szCs w:val="28"/>
          <w:lang w:val="uk-UA"/>
        </w:rPr>
        <w:t xml:space="preserve">                 </w:t>
      </w:r>
      <w:r w:rsidRPr="0060130B">
        <w:rPr>
          <w:b/>
          <w:sz w:val="28"/>
          <w:szCs w:val="28"/>
          <w:lang w:val="uk-UA"/>
        </w:rPr>
        <w:t>правової допомоги»</w:t>
      </w:r>
    </w:p>
    <w:p w:rsidR="00662365" w:rsidRPr="0060130B" w:rsidRDefault="00662365" w:rsidP="00662365">
      <w:pPr>
        <w:jc w:val="center"/>
        <w:rPr>
          <w:sz w:val="48"/>
          <w:szCs w:val="48"/>
          <w:lang w:val="uk-UA"/>
        </w:rPr>
      </w:pPr>
    </w:p>
    <w:p w:rsidR="00662365" w:rsidRDefault="00662365" w:rsidP="00416B23">
      <w:pPr>
        <w:jc w:val="center"/>
        <w:rPr>
          <w:b/>
          <w:color w:val="7030A0"/>
          <w:sz w:val="48"/>
          <w:szCs w:val="48"/>
          <w:lang w:val="uk-UA"/>
        </w:rPr>
      </w:pPr>
    </w:p>
    <w:p w:rsidR="00662365" w:rsidRPr="0060130B" w:rsidRDefault="00662365" w:rsidP="00784364">
      <w:pPr>
        <w:jc w:val="center"/>
        <w:rPr>
          <w:b/>
          <w:color w:val="FF0000"/>
          <w:sz w:val="48"/>
          <w:szCs w:val="48"/>
          <w:lang w:val="uk-UA"/>
        </w:rPr>
      </w:pPr>
      <w:r w:rsidRPr="0060130B">
        <w:rPr>
          <w:b/>
          <w:color w:val="FF0000"/>
          <w:sz w:val="48"/>
          <w:szCs w:val="48"/>
          <w:lang w:val="uk-UA"/>
        </w:rPr>
        <w:t>Муніципальна няня  -- як отримати гроші</w:t>
      </w:r>
      <w:r w:rsidR="00784364" w:rsidRPr="0060130B">
        <w:rPr>
          <w:b/>
          <w:color w:val="FF0000"/>
          <w:sz w:val="48"/>
          <w:szCs w:val="48"/>
          <w:lang w:val="uk-UA"/>
        </w:rPr>
        <w:t>!!!</w:t>
      </w:r>
    </w:p>
    <w:p w:rsidR="00784364" w:rsidRDefault="00784364" w:rsidP="00662365">
      <w:pPr>
        <w:rPr>
          <w:b/>
          <w:color w:val="7030A0"/>
          <w:sz w:val="48"/>
          <w:szCs w:val="48"/>
          <w:lang w:val="uk-UA"/>
        </w:rPr>
      </w:pPr>
      <w:r>
        <w:rPr>
          <w:b/>
          <w:noProof/>
          <w:color w:val="7030A0"/>
          <w:sz w:val="48"/>
          <w:szCs w:val="48"/>
          <w:lang w:eastAsia="ru-RU"/>
        </w:rPr>
        <w:drawing>
          <wp:inline distT="0" distB="0" distL="0" distR="0">
            <wp:extent cx="2546431" cy="2280213"/>
            <wp:effectExtent l="0" t="0" r="6350" b="6350"/>
            <wp:docPr id="1" name="Рисунок 1" descr="C:\Users\Лариса\Desktop\Булінг\Муныципальня няня\0483a6b5ec64f4f142166bd08220f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\Муныципальня няня\0483a6b5ec64f4f142166bd08220f48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888" cy="2285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364" w:rsidRPr="0060130B" w:rsidRDefault="00784364" w:rsidP="00784364">
      <w:pPr>
        <w:jc w:val="center"/>
        <w:rPr>
          <w:b/>
          <w:color w:val="C0504D" w:themeColor="accent2"/>
          <w:sz w:val="36"/>
          <w:szCs w:val="36"/>
          <w:lang w:val="uk-UA"/>
        </w:rPr>
      </w:pPr>
      <w:r w:rsidRPr="0060130B">
        <w:rPr>
          <w:b/>
          <w:color w:val="C0504D" w:themeColor="accent2"/>
          <w:sz w:val="36"/>
          <w:szCs w:val="36"/>
          <w:lang w:val="uk-UA"/>
        </w:rPr>
        <w:lastRenderedPageBreak/>
        <w:t>ЯК ОТРИМАТИ ГРОШІ!!!</w:t>
      </w:r>
    </w:p>
    <w:p w:rsidR="00784364" w:rsidRPr="005A784B" w:rsidRDefault="00784364" w:rsidP="00784364">
      <w:pPr>
        <w:pStyle w:val="a9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sz w:val="22"/>
          <w:szCs w:val="22"/>
        </w:rPr>
      </w:pPr>
      <w:r w:rsidRPr="005A784B">
        <w:rPr>
          <w:b/>
          <w:sz w:val="36"/>
          <w:szCs w:val="36"/>
          <w:lang w:val="uk-UA"/>
        </w:rPr>
        <w:t>1.</w:t>
      </w:r>
      <w:r w:rsidRPr="005A784B">
        <w:rPr>
          <w:rFonts w:ascii="Helvetica" w:hAnsi="Helvetica" w:cs="Helvetica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Виплата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буде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здійснюватись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адресно одному з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батьків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дитини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. При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цьому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гроші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зможуть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отримувати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як батьки, так і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усиновлювачі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чи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proofErr w:type="gramStart"/>
      <w:r w:rsidRPr="005A784B">
        <w:rPr>
          <w:rFonts w:ascii="Helvetica" w:hAnsi="Helvetica" w:cs="Helvetica"/>
          <w:sz w:val="22"/>
          <w:szCs w:val="22"/>
        </w:rPr>
        <w:t>оп</w:t>
      </w:r>
      <w:proofErr w:type="gramEnd"/>
      <w:r w:rsidRPr="005A784B">
        <w:rPr>
          <w:rFonts w:ascii="Helvetica" w:hAnsi="Helvetica" w:cs="Helvetica"/>
          <w:sz w:val="22"/>
          <w:szCs w:val="22"/>
        </w:rPr>
        <w:t>ікуни</w:t>
      </w:r>
      <w:proofErr w:type="spellEnd"/>
      <w:r w:rsidRPr="005A784B">
        <w:rPr>
          <w:rFonts w:ascii="Helvetica" w:hAnsi="Helvetica" w:cs="Helvetica"/>
          <w:sz w:val="22"/>
          <w:szCs w:val="22"/>
        </w:rPr>
        <w:t>.</w:t>
      </w:r>
    </w:p>
    <w:p w:rsidR="00784364" w:rsidRPr="005A784B" w:rsidRDefault="00784364" w:rsidP="00784364">
      <w:pPr>
        <w:pStyle w:val="a9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sz w:val="22"/>
          <w:szCs w:val="22"/>
        </w:rPr>
      </w:pPr>
      <w:r w:rsidRPr="005A784B">
        <w:rPr>
          <w:rFonts w:ascii="Helvetica" w:hAnsi="Helvetica" w:cs="Helvetica"/>
          <w:sz w:val="40"/>
          <w:szCs w:val="40"/>
          <w:lang w:val="uk-UA"/>
        </w:rPr>
        <w:t>2</w:t>
      </w:r>
      <w:r w:rsidRPr="005A784B">
        <w:rPr>
          <w:rFonts w:ascii="Helvetica" w:hAnsi="Helvetica" w:cs="Helvetica"/>
          <w:sz w:val="22"/>
          <w:szCs w:val="22"/>
          <w:lang w:val="uk-UA"/>
        </w:rPr>
        <w:t xml:space="preserve">.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Компенсація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не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залежить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від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громадянства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батьків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чи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дитини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, головне -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аби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gramStart"/>
      <w:r w:rsidRPr="005A784B">
        <w:rPr>
          <w:rFonts w:ascii="Helvetica" w:hAnsi="Helvetica" w:cs="Helvetica"/>
          <w:sz w:val="22"/>
          <w:szCs w:val="22"/>
        </w:rPr>
        <w:t>вони</w:t>
      </w:r>
      <w:proofErr w:type="gramEnd"/>
      <w:r w:rsidRPr="005A784B">
        <w:rPr>
          <w:rFonts w:ascii="Helvetica" w:hAnsi="Helvetica" w:cs="Helvetica"/>
          <w:sz w:val="22"/>
          <w:szCs w:val="22"/>
        </w:rPr>
        <w:t xml:space="preserve"> легально проживали в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Україні</w:t>
      </w:r>
      <w:proofErr w:type="spellEnd"/>
      <w:r w:rsidRPr="005A784B">
        <w:rPr>
          <w:rFonts w:ascii="Helvetica" w:hAnsi="Helvetica" w:cs="Helvetica"/>
          <w:sz w:val="22"/>
          <w:szCs w:val="22"/>
        </w:rPr>
        <w:t>.</w:t>
      </w:r>
    </w:p>
    <w:p w:rsidR="00784364" w:rsidRPr="005A784B" w:rsidRDefault="00784364" w:rsidP="00784364">
      <w:pPr>
        <w:pStyle w:val="a9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sz w:val="22"/>
          <w:szCs w:val="22"/>
        </w:rPr>
      </w:pPr>
      <w:r w:rsidRPr="005A784B">
        <w:rPr>
          <w:rFonts w:ascii="Helvetica" w:hAnsi="Helvetica" w:cs="Helvetica"/>
          <w:sz w:val="40"/>
          <w:szCs w:val="40"/>
          <w:lang w:val="uk-UA"/>
        </w:rPr>
        <w:t>3</w:t>
      </w:r>
      <w:r w:rsidRPr="005A784B">
        <w:rPr>
          <w:rFonts w:ascii="Helvetica" w:hAnsi="Helvetica" w:cs="Helvetica"/>
          <w:sz w:val="22"/>
          <w:szCs w:val="22"/>
          <w:lang w:val="uk-UA"/>
        </w:rPr>
        <w:t xml:space="preserve">. </w:t>
      </w:r>
      <w:r w:rsidRPr="005A784B">
        <w:rPr>
          <w:rFonts w:ascii="Helvetica" w:hAnsi="Helvetica" w:cs="Helvetica"/>
          <w:sz w:val="22"/>
          <w:szCs w:val="22"/>
        </w:rPr>
        <w:t xml:space="preserve">Не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можуть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отримати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такої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компенсації</w:t>
      </w:r>
      <w:proofErr w:type="spellEnd"/>
      <w:r w:rsidRPr="005A784B">
        <w:rPr>
          <w:rFonts w:ascii="Helvetica" w:hAnsi="Helvetica" w:cs="Helvetica"/>
          <w:sz w:val="22"/>
          <w:szCs w:val="22"/>
        </w:rPr>
        <w:t>: батьки-</w:t>
      </w:r>
      <w:proofErr w:type="spellStart"/>
      <w:r w:rsidRPr="005A784B">
        <w:rPr>
          <w:rFonts w:ascii="Helvetica" w:hAnsi="Helvetica" w:cs="Helvetica"/>
          <w:sz w:val="22"/>
          <w:szCs w:val="22"/>
        </w:rPr>
        <w:t>вихователі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дитячих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будинкі</w:t>
      </w:r>
      <w:proofErr w:type="gramStart"/>
      <w:r w:rsidRPr="005A784B">
        <w:rPr>
          <w:rFonts w:ascii="Helvetica" w:hAnsi="Helvetica" w:cs="Helvetica"/>
          <w:sz w:val="22"/>
          <w:szCs w:val="22"/>
        </w:rPr>
        <w:t>в</w:t>
      </w:r>
      <w:proofErr w:type="spellEnd"/>
      <w:proofErr w:type="gram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сімейного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gramStart"/>
      <w:r w:rsidRPr="005A784B">
        <w:rPr>
          <w:rFonts w:ascii="Helvetica" w:hAnsi="Helvetica" w:cs="Helvetica"/>
          <w:sz w:val="22"/>
          <w:szCs w:val="22"/>
        </w:rPr>
        <w:t>типу</w:t>
      </w:r>
      <w:proofErr w:type="gramEnd"/>
      <w:r w:rsidRPr="005A784B">
        <w:rPr>
          <w:rFonts w:ascii="Helvetica" w:hAnsi="Helvetica" w:cs="Helvetica"/>
          <w:sz w:val="22"/>
          <w:szCs w:val="22"/>
        </w:rPr>
        <w:t xml:space="preserve"> та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прийомні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батьки,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які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вже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отримують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грошове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забезпечення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від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держави</w:t>
      </w:r>
      <w:proofErr w:type="spellEnd"/>
      <w:r w:rsidRPr="005A784B">
        <w:rPr>
          <w:rFonts w:ascii="Helvetica" w:hAnsi="Helvetica" w:cs="Helvetica"/>
          <w:sz w:val="22"/>
          <w:szCs w:val="22"/>
        </w:rPr>
        <w:t>.</w:t>
      </w:r>
    </w:p>
    <w:p w:rsidR="00784364" w:rsidRPr="005A784B" w:rsidRDefault="00784364" w:rsidP="00784364">
      <w:pPr>
        <w:pStyle w:val="a9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sz w:val="22"/>
          <w:szCs w:val="22"/>
        </w:rPr>
      </w:pPr>
      <w:r w:rsidRPr="005A784B">
        <w:rPr>
          <w:rFonts w:ascii="Helvetica" w:hAnsi="Helvetica" w:cs="Helvetica"/>
          <w:sz w:val="40"/>
          <w:szCs w:val="40"/>
          <w:lang w:val="uk-UA"/>
        </w:rPr>
        <w:t>4.</w:t>
      </w:r>
      <w:r w:rsidRPr="005A784B">
        <w:rPr>
          <w:rFonts w:ascii="Helvetica" w:hAnsi="Helvetica" w:cs="Helvetica"/>
          <w:sz w:val="22"/>
          <w:szCs w:val="22"/>
          <w:lang w:val="uk-UA"/>
        </w:rPr>
        <w:t xml:space="preserve"> </w:t>
      </w:r>
      <w:r w:rsidRPr="005A784B">
        <w:rPr>
          <w:rFonts w:ascii="Helvetica" w:hAnsi="Helvetica" w:cs="Helvetica"/>
          <w:sz w:val="22"/>
          <w:szCs w:val="22"/>
        </w:rPr>
        <w:t xml:space="preserve">Для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отримання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компенсацій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потрібно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укласти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догові</w:t>
      </w:r>
      <w:proofErr w:type="gramStart"/>
      <w:r w:rsidRPr="005A784B">
        <w:rPr>
          <w:rFonts w:ascii="Helvetica" w:hAnsi="Helvetica" w:cs="Helvetica"/>
          <w:sz w:val="22"/>
          <w:szCs w:val="22"/>
        </w:rPr>
        <w:t>р</w:t>
      </w:r>
      <w:proofErr w:type="spellEnd"/>
      <w:proofErr w:type="gramEnd"/>
      <w:r w:rsidRPr="005A784B">
        <w:rPr>
          <w:rFonts w:ascii="Helvetica" w:hAnsi="Helvetica" w:cs="Helvetica"/>
          <w:sz w:val="22"/>
          <w:szCs w:val="22"/>
        </w:rPr>
        <w:t xml:space="preserve"> з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нянею</w:t>
      </w:r>
      <w:proofErr w:type="spellEnd"/>
      <w:r w:rsidRPr="005A784B">
        <w:rPr>
          <w:rFonts w:ascii="Helvetica" w:hAnsi="Helvetica" w:cs="Helvetica"/>
          <w:sz w:val="22"/>
          <w:szCs w:val="22"/>
        </w:rPr>
        <w:t>, але не будь-</w:t>
      </w:r>
      <w:proofErr w:type="spellStart"/>
      <w:r w:rsidRPr="005A784B">
        <w:rPr>
          <w:rFonts w:ascii="Helvetica" w:hAnsi="Helvetica" w:cs="Helvetica"/>
          <w:sz w:val="22"/>
          <w:szCs w:val="22"/>
        </w:rPr>
        <w:t>якою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. Няня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має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зареєструватись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як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фізична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особа-</w:t>
      </w:r>
      <w:proofErr w:type="spellStart"/>
      <w:r w:rsidRPr="005A784B">
        <w:rPr>
          <w:rFonts w:ascii="Helvetica" w:hAnsi="Helvetica" w:cs="Helvetica"/>
          <w:sz w:val="22"/>
          <w:szCs w:val="22"/>
        </w:rPr>
        <w:t>підприємець</w:t>
      </w:r>
      <w:proofErr w:type="spellEnd"/>
      <w:r w:rsidRPr="005A784B">
        <w:rPr>
          <w:rFonts w:ascii="Helvetica" w:hAnsi="Helvetica" w:cs="Helvetica"/>
          <w:sz w:val="22"/>
          <w:szCs w:val="22"/>
        </w:rPr>
        <w:t>.</w:t>
      </w:r>
    </w:p>
    <w:p w:rsidR="00784364" w:rsidRPr="005A784B" w:rsidRDefault="00784364" w:rsidP="00784364">
      <w:pPr>
        <w:pStyle w:val="a9"/>
        <w:shd w:val="clear" w:color="auto" w:fill="FFFFFF"/>
        <w:spacing w:before="270" w:beforeAutospacing="0" w:after="0" w:afterAutospacing="0"/>
        <w:textAlignment w:val="baseline"/>
        <w:rPr>
          <w:rFonts w:ascii="Helvetica" w:hAnsi="Helvetica" w:cs="Helvetica"/>
          <w:sz w:val="22"/>
          <w:szCs w:val="22"/>
        </w:rPr>
      </w:pPr>
      <w:r w:rsidRPr="005A784B">
        <w:rPr>
          <w:rFonts w:ascii="Helvetica" w:hAnsi="Helvetica" w:cs="Helvetica"/>
          <w:sz w:val="40"/>
          <w:szCs w:val="40"/>
          <w:lang w:val="uk-UA"/>
        </w:rPr>
        <w:t>5</w:t>
      </w:r>
      <w:r w:rsidRPr="005A784B">
        <w:rPr>
          <w:rFonts w:ascii="Helvetica" w:hAnsi="Helvetica" w:cs="Helvetica"/>
          <w:sz w:val="22"/>
          <w:szCs w:val="22"/>
          <w:lang w:val="uk-UA"/>
        </w:rPr>
        <w:t>.</w:t>
      </w:r>
      <w:r w:rsidRPr="005A784B">
        <w:rPr>
          <w:rFonts w:ascii="Helvetica" w:hAnsi="Helvetica" w:cs="Helvetica"/>
          <w:sz w:val="22"/>
          <w:szCs w:val="22"/>
        </w:rPr>
        <w:t xml:space="preserve">У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договорі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потрібно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прописати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вартість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послуг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няні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й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термін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їх</w:t>
      </w:r>
      <w:proofErr w:type="spellEnd"/>
      <w:r w:rsidRPr="005A784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5A784B">
        <w:rPr>
          <w:rFonts w:ascii="Helvetica" w:hAnsi="Helvetica" w:cs="Helvetica"/>
          <w:sz w:val="22"/>
          <w:szCs w:val="22"/>
        </w:rPr>
        <w:t>надання</w:t>
      </w:r>
      <w:proofErr w:type="spellEnd"/>
      <w:r w:rsidRPr="005A784B">
        <w:rPr>
          <w:rFonts w:ascii="Helvetica" w:hAnsi="Helvetica" w:cs="Helvetica"/>
          <w:sz w:val="22"/>
          <w:szCs w:val="22"/>
        </w:rPr>
        <w:t>.</w:t>
      </w:r>
    </w:p>
    <w:p w:rsidR="00784364" w:rsidRPr="005A784B" w:rsidRDefault="00784364" w:rsidP="00784364">
      <w:pPr>
        <w:rPr>
          <w:b/>
          <w:sz w:val="36"/>
          <w:szCs w:val="36"/>
        </w:rPr>
      </w:pPr>
    </w:p>
    <w:p w:rsidR="00662365" w:rsidRPr="005A784B" w:rsidRDefault="00662365" w:rsidP="00784364">
      <w:pPr>
        <w:jc w:val="center"/>
        <w:rPr>
          <w:b/>
          <w:sz w:val="36"/>
          <w:szCs w:val="36"/>
          <w:lang w:val="uk-UA"/>
        </w:rPr>
      </w:pPr>
    </w:p>
    <w:p w:rsidR="00662365" w:rsidRPr="005A784B" w:rsidRDefault="000456C4" w:rsidP="00662365">
      <w:pPr>
        <w:rPr>
          <w:b/>
          <w:color w:val="C00000"/>
          <w:sz w:val="40"/>
          <w:szCs w:val="40"/>
          <w:lang w:val="uk-UA"/>
        </w:rPr>
      </w:pPr>
      <w:r w:rsidRPr="005A784B">
        <w:rPr>
          <w:b/>
          <w:color w:val="C00000"/>
          <w:sz w:val="40"/>
          <w:szCs w:val="40"/>
          <w:lang w:val="uk-UA"/>
        </w:rPr>
        <w:lastRenderedPageBreak/>
        <w:t>Скільки платитимуть!!!</w:t>
      </w:r>
    </w:p>
    <w:p w:rsidR="000456C4" w:rsidRPr="005A784B" w:rsidRDefault="000456C4" w:rsidP="000456C4">
      <w:pPr>
        <w:pStyle w:val="aa"/>
        <w:numPr>
          <w:ilvl w:val="0"/>
          <w:numId w:val="1"/>
        </w:num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Компенсації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виплачуватимуть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у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розмі</w:t>
      </w:r>
      <w:proofErr w:type="gram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р</w:t>
      </w:r>
      <w:proofErr w:type="gram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і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прожиткового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мінімуму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для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дітей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віком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до шести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років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,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який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встановлено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на початок року.</w:t>
      </w:r>
    </w:p>
    <w:p w:rsidR="000456C4" w:rsidRPr="005A784B" w:rsidRDefault="000456C4" w:rsidP="000456C4">
      <w:pPr>
        <w:pStyle w:val="aa"/>
        <w:numPr>
          <w:ilvl w:val="0"/>
          <w:numId w:val="1"/>
        </w:num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По факту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це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означа</w:t>
      </w:r>
      <w:proofErr w:type="gram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є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,</w:t>
      </w:r>
      <w:proofErr w:type="gram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що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з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січня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2019 року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компенсація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складатиме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1 626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гривень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на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місяць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0456C4" w:rsidRPr="005A784B" w:rsidRDefault="000456C4" w:rsidP="000456C4">
      <w:pPr>
        <w:pStyle w:val="aa"/>
        <w:shd w:val="clear" w:color="auto" w:fill="FFFFFF"/>
        <w:spacing w:before="270" w:after="0" w:line="240" w:lineRule="auto"/>
        <w:ind w:left="360"/>
        <w:textAlignment w:val="baseline"/>
        <w:rPr>
          <w:rFonts w:ascii="Helvetica" w:eastAsia="Times New Roman" w:hAnsi="Helvetica" w:cs="Helvetica"/>
          <w:sz w:val="24"/>
          <w:szCs w:val="24"/>
          <w:lang w:eastAsia="ru-RU"/>
        </w:rPr>
      </w:pPr>
    </w:p>
    <w:p w:rsidR="000456C4" w:rsidRPr="005A784B" w:rsidRDefault="000456C4" w:rsidP="000456C4">
      <w:pPr>
        <w:pStyle w:val="aa"/>
        <w:numPr>
          <w:ilvl w:val="0"/>
          <w:numId w:val="1"/>
        </w:num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Якщо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вартість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послуг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няні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, яка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зазначена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в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договорі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б</w:t>
      </w:r>
      <w:proofErr w:type="gram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ільша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,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ніж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сума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компенсації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, то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це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жодним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чином не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завадить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отримати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гроші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від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держави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0456C4" w:rsidRPr="005A784B" w:rsidRDefault="000456C4" w:rsidP="000456C4">
      <w:pPr>
        <w:pStyle w:val="aa"/>
        <w:numPr>
          <w:ilvl w:val="0"/>
          <w:numId w:val="1"/>
        </w:num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r w:rsidRPr="005A784B">
        <w:rPr>
          <w:rFonts w:ascii="Helvetica" w:eastAsia="Times New Roman" w:hAnsi="Helvetica" w:cs="Helvetica"/>
          <w:sz w:val="24"/>
          <w:szCs w:val="24"/>
          <w:lang w:val="uk-UA" w:eastAsia="ru-RU"/>
        </w:rPr>
        <w:t>Д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ержава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компенсує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лише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частину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вартості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послуг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няні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0456C4" w:rsidRPr="005A784B" w:rsidRDefault="000456C4" w:rsidP="000456C4">
      <w:pPr>
        <w:pStyle w:val="aa"/>
        <w:ind w:left="360"/>
        <w:rPr>
          <w:b/>
          <w:sz w:val="40"/>
          <w:szCs w:val="40"/>
          <w:lang w:val="uk-UA"/>
        </w:rPr>
      </w:pPr>
    </w:p>
    <w:p w:rsidR="00CB71AC" w:rsidRPr="005A784B" w:rsidRDefault="004D2652" w:rsidP="000456C4">
      <w:pPr>
        <w:pStyle w:val="aa"/>
        <w:ind w:left="360"/>
        <w:rPr>
          <w:b/>
          <w:sz w:val="40"/>
          <w:szCs w:val="40"/>
          <w:lang w:val="uk-UA"/>
        </w:rPr>
      </w:pPr>
      <w:r w:rsidRPr="005A784B">
        <w:rPr>
          <w:b/>
          <w:noProof/>
          <w:sz w:val="40"/>
          <w:szCs w:val="40"/>
          <w:lang w:eastAsia="ru-RU"/>
        </w:rPr>
        <w:drawing>
          <wp:inline distT="0" distB="0" distL="0" distR="0" wp14:anchorId="2D5D37AC" wp14:editId="6C2D9447">
            <wp:extent cx="2048719" cy="1157468"/>
            <wp:effectExtent l="0" t="0" r="0" b="5080"/>
            <wp:docPr id="2" name="Рисунок 2" descr="C:\Users\Лариса\Desktop\Булінг\Муныципальня няня\завантажен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\Муныципальня няня\завантаження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874" cy="115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1AC" w:rsidRPr="005A784B" w:rsidRDefault="00CB71AC" w:rsidP="000456C4">
      <w:pPr>
        <w:pStyle w:val="aa"/>
        <w:ind w:left="360"/>
        <w:rPr>
          <w:b/>
          <w:sz w:val="40"/>
          <w:szCs w:val="40"/>
          <w:lang w:val="uk-UA"/>
        </w:rPr>
      </w:pPr>
    </w:p>
    <w:p w:rsidR="00CB71AC" w:rsidRPr="005A784B" w:rsidRDefault="00CB71AC" w:rsidP="000456C4">
      <w:pPr>
        <w:pStyle w:val="aa"/>
        <w:ind w:left="360"/>
        <w:rPr>
          <w:b/>
          <w:sz w:val="40"/>
          <w:szCs w:val="40"/>
          <w:lang w:val="uk-UA"/>
        </w:rPr>
      </w:pPr>
    </w:p>
    <w:p w:rsidR="00CB71AC" w:rsidRPr="005A784B" w:rsidRDefault="00CB71AC" w:rsidP="00CB71AC">
      <w:pPr>
        <w:rPr>
          <w:b/>
          <w:color w:val="C00000"/>
          <w:sz w:val="40"/>
          <w:szCs w:val="40"/>
          <w:lang w:val="uk-UA"/>
        </w:rPr>
      </w:pPr>
      <w:r w:rsidRPr="005A784B">
        <w:rPr>
          <w:b/>
          <w:color w:val="C00000"/>
          <w:sz w:val="40"/>
          <w:szCs w:val="40"/>
          <w:lang w:val="uk-UA"/>
        </w:rPr>
        <w:lastRenderedPageBreak/>
        <w:t>ДОКУМЕНТИ ЯКІ НЕОБХІДНО ЗІБРАТИ!!!</w:t>
      </w:r>
    </w:p>
    <w:p w:rsidR="00CB71AC" w:rsidRPr="005A784B" w:rsidRDefault="00CB71AC" w:rsidP="00CB71AC">
      <w:p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lang w:eastAsia="ru-RU"/>
        </w:rPr>
      </w:pP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Протягом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місяця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п</w:t>
      </w:r>
      <w:proofErr w:type="gram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ісля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>укладання</w:t>
      </w:r>
      <w:proofErr w:type="spellEnd"/>
      <w:r w:rsidRPr="005A784B">
        <w:rPr>
          <w:rFonts w:ascii="Helvetica" w:eastAsia="Times New Roman" w:hAnsi="Helvetica" w:cs="Helvetica"/>
          <w:sz w:val="24"/>
          <w:szCs w:val="24"/>
          <w:lang w:eastAsia="ru-RU"/>
        </w:rPr>
        <w:t xml:space="preserve"> </w:t>
      </w:r>
      <w:r w:rsidRPr="005A784B">
        <w:rPr>
          <w:rFonts w:ascii="Helvetica" w:eastAsia="Times New Roman" w:hAnsi="Helvetica" w:cs="Helvetica"/>
          <w:lang w:eastAsia="ru-RU"/>
        </w:rPr>
        <w:t xml:space="preserve">договору з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нянею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батькам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потрібно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подати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заяву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в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місцеве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управління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соцзахисту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>.</w:t>
      </w:r>
    </w:p>
    <w:p w:rsidR="00CB71AC" w:rsidRPr="005A784B" w:rsidRDefault="00CB71AC" w:rsidP="00CB71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B71AC" w:rsidRPr="005A784B" w:rsidRDefault="00CB71AC" w:rsidP="00CB71AC">
      <w:p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lang w:eastAsia="ru-RU"/>
        </w:rPr>
      </w:pPr>
      <w:proofErr w:type="gramStart"/>
      <w:r w:rsidRPr="005A784B">
        <w:rPr>
          <w:rFonts w:ascii="Helvetica" w:eastAsia="Times New Roman" w:hAnsi="Helvetica" w:cs="Helvetica"/>
          <w:lang w:eastAsia="ru-RU"/>
        </w:rPr>
        <w:t>До</w:t>
      </w:r>
      <w:proofErr w:type="gramEnd"/>
      <w:r w:rsidRPr="005A784B">
        <w:rPr>
          <w:rFonts w:ascii="Helvetica" w:eastAsia="Times New Roman" w:hAnsi="Helvetica" w:cs="Helvetica"/>
          <w:lang w:eastAsia="ru-RU"/>
        </w:rPr>
        <w:t xml:space="preserve"> заяви про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надання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компенсації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необхідно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lang w:eastAsia="ru-RU"/>
        </w:rPr>
        <w:t>додати</w:t>
      </w:r>
      <w:proofErr w:type="spellEnd"/>
      <w:r w:rsidRPr="005A784B">
        <w:rPr>
          <w:rFonts w:ascii="Helvetica" w:eastAsia="Times New Roman" w:hAnsi="Helvetica" w:cs="Helvetica"/>
          <w:lang w:eastAsia="ru-RU"/>
        </w:rPr>
        <w:t>:</w:t>
      </w:r>
    </w:p>
    <w:p w:rsidR="00CB71AC" w:rsidRPr="005A784B" w:rsidRDefault="00CB71AC" w:rsidP="00CB71AC">
      <w:pPr>
        <w:numPr>
          <w:ilvl w:val="0"/>
          <w:numId w:val="2"/>
        </w:numPr>
        <w:shd w:val="clear" w:color="auto" w:fill="FFFFFF"/>
        <w:spacing w:before="270" w:after="0" w:line="240" w:lineRule="auto"/>
        <w:ind w:left="300"/>
        <w:textAlignment w:val="baseline"/>
        <w:rPr>
          <w:rFonts w:ascii="inherit" w:eastAsia="Times New Roman" w:hAnsi="inherit" w:cs="Helvetica"/>
          <w:lang w:eastAsia="ru-RU"/>
        </w:rPr>
      </w:pPr>
      <w:proofErr w:type="spellStart"/>
      <w:r w:rsidRPr="005A784B">
        <w:rPr>
          <w:rFonts w:ascii="inherit" w:eastAsia="Times New Roman" w:hAnsi="inherit" w:cs="Helvetica"/>
          <w:lang w:eastAsia="ru-RU"/>
        </w:rPr>
        <w:t>Копію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договору з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нянею</w:t>
      </w:r>
      <w:proofErr w:type="spellEnd"/>
    </w:p>
    <w:p w:rsidR="00CB71AC" w:rsidRPr="005A784B" w:rsidRDefault="00CB71AC" w:rsidP="00CB71AC">
      <w:pPr>
        <w:numPr>
          <w:ilvl w:val="0"/>
          <w:numId w:val="2"/>
        </w:numPr>
        <w:shd w:val="clear" w:color="auto" w:fill="FFFFFF"/>
        <w:spacing w:before="270" w:after="0" w:line="240" w:lineRule="auto"/>
        <w:ind w:left="300"/>
        <w:textAlignment w:val="baseline"/>
        <w:rPr>
          <w:rFonts w:ascii="inherit" w:eastAsia="Times New Roman" w:hAnsi="inherit" w:cs="Helvetica"/>
          <w:lang w:eastAsia="ru-RU"/>
        </w:rPr>
      </w:pPr>
      <w:proofErr w:type="spellStart"/>
      <w:r w:rsidRPr="005A784B">
        <w:rPr>
          <w:rFonts w:ascii="inherit" w:eastAsia="Times New Roman" w:hAnsi="inherit" w:cs="Helvetica"/>
          <w:lang w:eastAsia="ru-RU"/>
        </w:rPr>
        <w:t>Документи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на </w:t>
      </w:r>
      <w:proofErr w:type="spellStart"/>
      <w:proofErr w:type="gramStart"/>
      <w:r w:rsidRPr="005A784B">
        <w:rPr>
          <w:rFonts w:ascii="inherit" w:eastAsia="Times New Roman" w:hAnsi="inherit" w:cs="Helvetica"/>
          <w:lang w:eastAsia="ru-RU"/>
        </w:rPr>
        <w:t>п</w:t>
      </w:r>
      <w:proofErr w:type="gramEnd"/>
      <w:r w:rsidRPr="005A784B">
        <w:rPr>
          <w:rFonts w:ascii="inherit" w:eastAsia="Times New Roman" w:hAnsi="inherit" w:cs="Helvetica"/>
          <w:lang w:eastAsia="ru-RU"/>
        </w:rPr>
        <w:t>ідтвердження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витрат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на няню</w:t>
      </w:r>
    </w:p>
    <w:p w:rsidR="00CB71AC" w:rsidRPr="005A784B" w:rsidRDefault="00CB71AC" w:rsidP="00CB71AC">
      <w:pPr>
        <w:numPr>
          <w:ilvl w:val="0"/>
          <w:numId w:val="2"/>
        </w:numPr>
        <w:shd w:val="clear" w:color="auto" w:fill="FFFFFF"/>
        <w:spacing w:before="270" w:after="0" w:line="240" w:lineRule="auto"/>
        <w:ind w:left="300"/>
        <w:textAlignment w:val="baseline"/>
        <w:rPr>
          <w:rFonts w:ascii="inherit" w:eastAsia="Times New Roman" w:hAnsi="inherit" w:cs="Helvetica"/>
          <w:lang w:eastAsia="ru-RU"/>
        </w:rPr>
      </w:pPr>
      <w:proofErr w:type="spellStart"/>
      <w:r w:rsidRPr="005A784B">
        <w:rPr>
          <w:rFonts w:ascii="inherit" w:eastAsia="Times New Roman" w:hAnsi="inherit" w:cs="Helvetica"/>
          <w:lang w:eastAsia="ru-RU"/>
        </w:rPr>
        <w:t>Заяву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про те,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куди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перераховувати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кошти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компенсації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(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рахунок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gramStart"/>
      <w:r w:rsidRPr="005A784B">
        <w:rPr>
          <w:rFonts w:ascii="inherit" w:eastAsia="Times New Roman" w:hAnsi="inherit" w:cs="Helvetica"/>
          <w:lang w:eastAsia="ru-RU"/>
        </w:rPr>
        <w:t>у</w:t>
      </w:r>
      <w:proofErr w:type="gramEnd"/>
      <w:r w:rsidRPr="005A784B">
        <w:rPr>
          <w:rFonts w:ascii="inherit" w:eastAsia="Times New Roman" w:hAnsi="inherit" w:cs="Helvetica"/>
          <w:lang w:eastAsia="ru-RU"/>
        </w:rPr>
        <w:t xml:space="preserve"> банку)</w:t>
      </w:r>
    </w:p>
    <w:p w:rsidR="00CB71AC" w:rsidRPr="005A784B" w:rsidRDefault="00CB71AC" w:rsidP="00CB71AC">
      <w:pPr>
        <w:numPr>
          <w:ilvl w:val="0"/>
          <w:numId w:val="2"/>
        </w:numPr>
        <w:shd w:val="clear" w:color="auto" w:fill="FFFFFF"/>
        <w:spacing w:before="270" w:after="0" w:line="240" w:lineRule="auto"/>
        <w:ind w:left="300"/>
        <w:textAlignment w:val="baseline"/>
        <w:rPr>
          <w:rFonts w:ascii="inherit" w:eastAsia="Times New Roman" w:hAnsi="inherit" w:cs="Helvetica"/>
          <w:lang w:eastAsia="ru-RU"/>
        </w:rPr>
      </w:pPr>
      <w:proofErr w:type="spellStart"/>
      <w:r w:rsidRPr="005A784B">
        <w:rPr>
          <w:rFonts w:ascii="inherit" w:eastAsia="Times New Roman" w:hAnsi="inherit" w:cs="Helvetica"/>
          <w:lang w:eastAsia="ru-RU"/>
        </w:rPr>
        <w:t>Копію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proofErr w:type="gramStart"/>
      <w:r w:rsidRPr="005A784B">
        <w:rPr>
          <w:rFonts w:ascii="inherit" w:eastAsia="Times New Roman" w:hAnsi="inherit" w:cs="Helvetica"/>
          <w:lang w:eastAsia="ru-RU"/>
        </w:rPr>
        <w:t>св</w:t>
      </w:r>
      <w:proofErr w:type="gramEnd"/>
      <w:r w:rsidRPr="005A784B">
        <w:rPr>
          <w:rFonts w:ascii="inherit" w:eastAsia="Times New Roman" w:hAnsi="inherit" w:cs="Helvetica"/>
          <w:lang w:eastAsia="ru-RU"/>
        </w:rPr>
        <w:t>ідоцтва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про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народження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дитини</w:t>
      </w:r>
      <w:proofErr w:type="spellEnd"/>
    </w:p>
    <w:p w:rsidR="00CB71AC" w:rsidRPr="005A784B" w:rsidRDefault="00CB71AC" w:rsidP="00CB71AC">
      <w:pPr>
        <w:numPr>
          <w:ilvl w:val="0"/>
          <w:numId w:val="2"/>
        </w:numPr>
        <w:shd w:val="clear" w:color="auto" w:fill="FFFFFF"/>
        <w:spacing w:before="270" w:after="0" w:line="240" w:lineRule="auto"/>
        <w:ind w:left="300"/>
        <w:textAlignment w:val="baseline"/>
        <w:rPr>
          <w:rFonts w:ascii="inherit" w:eastAsia="Times New Roman" w:hAnsi="inherit" w:cs="Helvetica"/>
          <w:lang w:eastAsia="ru-RU"/>
        </w:rPr>
      </w:pPr>
      <w:proofErr w:type="spellStart"/>
      <w:r w:rsidRPr="005A784B">
        <w:rPr>
          <w:rFonts w:ascii="inherit" w:eastAsia="Times New Roman" w:hAnsi="inherit" w:cs="Helvetica"/>
          <w:lang w:eastAsia="ru-RU"/>
        </w:rPr>
        <w:t>Копію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паспорта одного з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батькі</w:t>
      </w:r>
      <w:proofErr w:type="gramStart"/>
      <w:r w:rsidRPr="005A784B">
        <w:rPr>
          <w:rFonts w:ascii="inherit" w:eastAsia="Times New Roman" w:hAnsi="inherit" w:cs="Helvetica"/>
          <w:lang w:eastAsia="ru-RU"/>
        </w:rPr>
        <w:t>в</w:t>
      </w:r>
      <w:proofErr w:type="spellEnd"/>
      <w:proofErr w:type="gram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gramStart"/>
      <w:r w:rsidRPr="005A784B">
        <w:rPr>
          <w:rFonts w:ascii="inherit" w:eastAsia="Times New Roman" w:hAnsi="inherit" w:cs="Helvetica"/>
          <w:lang w:eastAsia="ru-RU"/>
        </w:rPr>
        <w:t>та</w:t>
      </w:r>
      <w:proofErr w:type="gramEnd"/>
      <w:r w:rsidRPr="005A784B">
        <w:rPr>
          <w:rFonts w:ascii="inherit" w:eastAsia="Times New Roman" w:hAnsi="inherit" w:cs="Helvetica"/>
          <w:lang w:eastAsia="ru-RU"/>
        </w:rPr>
        <w:t xml:space="preserve"> </w:t>
      </w:r>
      <w:proofErr w:type="spellStart"/>
      <w:r w:rsidRPr="005A784B">
        <w:rPr>
          <w:rFonts w:ascii="inherit" w:eastAsia="Times New Roman" w:hAnsi="inherit" w:cs="Helvetica"/>
          <w:lang w:eastAsia="ru-RU"/>
        </w:rPr>
        <w:t>ідентифікаційного</w:t>
      </w:r>
      <w:proofErr w:type="spellEnd"/>
      <w:r w:rsidRPr="005A784B">
        <w:rPr>
          <w:rFonts w:ascii="inherit" w:eastAsia="Times New Roman" w:hAnsi="inherit" w:cs="Helvetica"/>
          <w:lang w:eastAsia="ru-RU"/>
        </w:rPr>
        <w:t xml:space="preserve"> коду.</w:t>
      </w:r>
    </w:p>
    <w:p w:rsidR="00CB71AC" w:rsidRPr="005A784B" w:rsidRDefault="00CB71AC" w:rsidP="00CB71AC">
      <w:pPr>
        <w:shd w:val="clear" w:color="auto" w:fill="FFFFFF"/>
        <w:spacing w:before="270" w:after="0" w:line="240" w:lineRule="auto"/>
        <w:textAlignment w:val="baseline"/>
        <w:rPr>
          <w:rFonts w:ascii="Helvetica" w:eastAsia="Times New Roman" w:hAnsi="Helvetica" w:cs="Helvetica"/>
          <w:sz w:val="18"/>
          <w:szCs w:val="18"/>
          <w:lang w:eastAsia="ru-RU"/>
        </w:rPr>
      </w:pP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Місцеве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управління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соцзахисту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матиме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10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робочих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днів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на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аналіз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документів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і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прийняття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proofErr w:type="gram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р</w:t>
      </w:r>
      <w:proofErr w:type="gram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ішення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щодо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призначення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компенсації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на няню.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Ще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через три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дні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про </w:t>
      </w:r>
      <w:proofErr w:type="spellStart"/>
      <w:proofErr w:type="gram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р</w:t>
      </w:r>
      <w:proofErr w:type="gram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ішення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повідомлять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  <w:proofErr w:type="spellStart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батьків</w:t>
      </w:r>
      <w:proofErr w:type="spellEnd"/>
      <w:r w:rsidRPr="005A784B">
        <w:rPr>
          <w:rFonts w:ascii="Helvetica" w:eastAsia="Times New Roman" w:hAnsi="Helvetica" w:cs="Helvetica"/>
          <w:sz w:val="18"/>
          <w:szCs w:val="18"/>
          <w:lang w:eastAsia="ru-RU"/>
        </w:rPr>
        <w:t>.</w:t>
      </w:r>
    </w:p>
    <w:p w:rsidR="00CB71AC" w:rsidRPr="005A784B" w:rsidRDefault="00CB71AC" w:rsidP="000456C4">
      <w:pPr>
        <w:pStyle w:val="aa"/>
        <w:ind w:left="360"/>
        <w:rPr>
          <w:b/>
          <w:sz w:val="18"/>
          <w:szCs w:val="18"/>
          <w:lang w:val="uk-UA"/>
        </w:rPr>
      </w:pPr>
    </w:p>
    <w:p w:rsidR="00662365" w:rsidRPr="00CB71AC" w:rsidRDefault="00662365" w:rsidP="00662365">
      <w:pPr>
        <w:rPr>
          <w:b/>
          <w:color w:val="002060"/>
          <w:sz w:val="48"/>
          <w:szCs w:val="48"/>
          <w:lang w:val="uk-UA"/>
        </w:rPr>
      </w:pPr>
    </w:p>
    <w:p w:rsidR="007A758A" w:rsidRDefault="007A758A" w:rsidP="00416B23">
      <w:pPr>
        <w:jc w:val="center"/>
        <w:rPr>
          <w:b/>
          <w:color w:val="7030A0"/>
          <w:sz w:val="48"/>
          <w:szCs w:val="48"/>
          <w:lang w:val="uk-UA"/>
        </w:rPr>
      </w:pPr>
    </w:p>
    <w:p w:rsidR="005A784B" w:rsidRPr="000456C4" w:rsidRDefault="005A784B" w:rsidP="00416B23">
      <w:pPr>
        <w:jc w:val="center"/>
        <w:rPr>
          <w:b/>
          <w:color w:val="7030A0"/>
          <w:sz w:val="48"/>
          <w:szCs w:val="48"/>
          <w:lang w:val="uk-UA"/>
        </w:rPr>
      </w:pPr>
      <w:bookmarkStart w:id="0" w:name="_GoBack"/>
      <w:bookmarkEnd w:id="0"/>
    </w:p>
    <w:sectPr w:rsidR="005A784B" w:rsidRPr="000456C4" w:rsidSect="005A78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701" w:right="1134" w:bottom="850" w:left="1134" w:header="708" w:footer="708" w:gutter="0"/>
      <w:pgBorders w:offsetFrom="page">
        <w:top w:val="cabins" w:sz="31" w:space="24" w:color="auto"/>
        <w:left w:val="cabins" w:sz="31" w:space="24" w:color="auto"/>
        <w:bottom w:val="cabins" w:sz="31" w:space="24" w:color="auto"/>
        <w:right w:val="cabins" w:sz="31" w:space="24" w:color="auto"/>
      </w:pgBorders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72" w:rsidRDefault="00CB5A72" w:rsidP="00416B23">
      <w:pPr>
        <w:spacing w:after="0" w:line="240" w:lineRule="auto"/>
      </w:pPr>
      <w:r>
        <w:separator/>
      </w:r>
    </w:p>
  </w:endnote>
  <w:endnote w:type="continuationSeparator" w:id="0">
    <w:p w:rsidR="00CB5A72" w:rsidRDefault="00CB5A72" w:rsidP="0041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6C4" w:rsidRDefault="000456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6C4" w:rsidRDefault="000456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6C4" w:rsidRDefault="000456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72" w:rsidRDefault="00CB5A72" w:rsidP="00416B23">
      <w:pPr>
        <w:spacing w:after="0" w:line="240" w:lineRule="auto"/>
      </w:pPr>
      <w:r>
        <w:separator/>
      </w:r>
    </w:p>
  </w:footnote>
  <w:footnote w:type="continuationSeparator" w:id="0">
    <w:p w:rsidR="00CB5A72" w:rsidRDefault="00CB5A72" w:rsidP="0041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6C4" w:rsidRDefault="000456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23" w:rsidRPr="00416B23" w:rsidRDefault="00416B23">
    <w:pPr>
      <w:pStyle w:val="a3"/>
      <w:rPr>
        <w:lang w:val="uk-UA"/>
      </w:rPr>
    </w:pPr>
    <w:r>
      <w:rPr>
        <w:lang w:val="uk-UA"/>
      </w:rPr>
      <w:t xml:space="preserve">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6C4" w:rsidRDefault="000456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422"/>
    <w:multiLevelType w:val="multilevel"/>
    <w:tmpl w:val="7C66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67AAB"/>
    <w:multiLevelType w:val="hybridMultilevel"/>
    <w:tmpl w:val="902EB048"/>
    <w:lvl w:ilvl="0" w:tplc="550643EA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3BD5"/>
    <w:multiLevelType w:val="multilevel"/>
    <w:tmpl w:val="57061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CDC"/>
    <w:rsid w:val="000023EE"/>
    <w:rsid w:val="00034718"/>
    <w:rsid w:val="000456C4"/>
    <w:rsid w:val="00246227"/>
    <w:rsid w:val="002669B9"/>
    <w:rsid w:val="00416B23"/>
    <w:rsid w:val="00433097"/>
    <w:rsid w:val="00444FEB"/>
    <w:rsid w:val="004D2652"/>
    <w:rsid w:val="00500620"/>
    <w:rsid w:val="005156BE"/>
    <w:rsid w:val="005A784B"/>
    <w:rsid w:val="005B5CDC"/>
    <w:rsid w:val="0060130B"/>
    <w:rsid w:val="00662365"/>
    <w:rsid w:val="006A7E4A"/>
    <w:rsid w:val="007400F3"/>
    <w:rsid w:val="00784364"/>
    <w:rsid w:val="007A758A"/>
    <w:rsid w:val="008406CB"/>
    <w:rsid w:val="0090037F"/>
    <w:rsid w:val="00964920"/>
    <w:rsid w:val="009A22C1"/>
    <w:rsid w:val="009A6261"/>
    <w:rsid w:val="00A40C6D"/>
    <w:rsid w:val="00B66516"/>
    <w:rsid w:val="00CB5A72"/>
    <w:rsid w:val="00CB71AC"/>
    <w:rsid w:val="00D91820"/>
    <w:rsid w:val="00DD284F"/>
    <w:rsid w:val="00F8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6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6B23"/>
  </w:style>
  <w:style w:type="paragraph" w:styleId="a5">
    <w:name w:val="footer"/>
    <w:basedOn w:val="a"/>
    <w:link w:val="a6"/>
    <w:uiPriority w:val="99"/>
    <w:unhideWhenUsed/>
    <w:rsid w:val="00416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6B23"/>
  </w:style>
  <w:style w:type="paragraph" w:styleId="a7">
    <w:name w:val="Balloon Text"/>
    <w:basedOn w:val="a"/>
    <w:link w:val="a8"/>
    <w:uiPriority w:val="99"/>
    <w:semiHidden/>
    <w:unhideWhenUsed/>
    <w:rsid w:val="0041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6B2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78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56C4"/>
    <w:pPr>
      <w:ind w:left="720"/>
      <w:contextualSpacing/>
    </w:pPr>
  </w:style>
  <w:style w:type="character" w:customStyle="1" w:styleId="off-screen">
    <w:name w:val="off-screen"/>
    <w:basedOn w:val="a0"/>
    <w:rsid w:val="00CB71AC"/>
  </w:style>
  <w:style w:type="character" w:customStyle="1" w:styleId="story-image-copyright">
    <w:name w:val="story-image-copyright"/>
    <w:basedOn w:val="a0"/>
    <w:rsid w:val="00CB71AC"/>
  </w:style>
  <w:style w:type="character" w:customStyle="1" w:styleId="media-captiontext">
    <w:name w:val="media-caption__text"/>
    <w:basedOn w:val="a0"/>
    <w:rsid w:val="00CB71AC"/>
  </w:style>
  <w:style w:type="character" w:customStyle="1" w:styleId="20">
    <w:name w:val="Заголовок 2 Знак"/>
    <w:basedOn w:val="a0"/>
    <w:link w:val="2"/>
    <w:uiPriority w:val="9"/>
    <w:rsid w:val="00B66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6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6B23"/>
  </w:style>
  <w:style w:type="paragraph" w:styleId="a5">
    <w:name w:val="footer"/>
    <w:basedOn w:val="a"/>
    <w:link w:val="a6"/>
    <w:uiPriority w:val="99"/>
    <w:unhideWhenUsed/>
    <w:rsid w:val="00416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6B23"/>
  </w:style>
  <w:style w:type="paragraph" w:styleId="a7">
    <w:name w:val="Balloon Text"/>
    <w:basedOn w:val="a"/>
    <w:link w:val="a8"/>
    <w:uiPriority w:val="99"/>
    <w:semiHidden/>
    <w:unhideWhenUsed/>
    <w:rsid w:val="0041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6B2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78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56C4"/>
    <w:pPr>
      <w:ind w:left="720"/>
      <w:contextualSpacing/>
    </w:pPr>
  </w:style>
  <w:style w:type="character" w:customStyle="1" w:styleId="off-screen">
    <w:name w:val="off-screen"/>
    <w:basedOn w:val="a0"/>
    <w:rsid w:val="00CB71AC"/>
  </w:style>
  <w:style w:type="character" w:customStyle="1" w:styleId="story-image-copyright">
    <w:name w:val="story-image-copyright"/>
    <w:basedOn w:val="a0"/>
    <w:rsid w:val="00CB71AC"/>
  </w:style>
  <w:style w:type="character" w:customStyle="1" w:styleId="media-captiontext">
    <w:name w:val="media-caption__text"/>
    <w:basedOn w:val="a0"/>
    <w:rsid w:val="00CB71AC"/>
  </w:style>
  <w:style w:type="character" w:customStyle="1" w:styleId="20">
    <w:name w:val="Заголовок 2 Знак"/>
    <w:basedOn w:val="a0"/>
    <w:link w:val="2"/>
    <w:uiPriority w:val="9"/>
    <w:rsid w:val="00B66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BF06C-0F92-4ABC-8705-D8B77D63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31</cp:revision>
  <dcterms:created xsi:type="dcterms:W3CDTF">2019-04-16T06:49:00Z</dcterms:created>
  <dcterms:modified xsi:type="dcterms:W3CDTF">2019-04-16T08:02:00Z</dcterms:modified>
</cp:coreProperties>
</file>