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99" w:rsidRPr="003E5A74" w:rsidRDefault="005F5A99">
      <w:pPr>
        <w:rPr>
          <w:sz w:val="24"/>
          <w:szCs w:val="24"/>
          <w:lang w:val="uk-UA"/>
        </w:rPr>
      </w:pPr>
    </w:p>
    <w:p w:rsidR="003E5A74" w:rsidRPr="003E5A74" w:rsidRDefault="003E5A74" w:rsidP="003E5A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Theme="majorHAnsi" w:hAnsiTheme="majorHAnsi"/>
          <w:noProof/>
          <w:sz w:val="24"/>
          <w:szCs w:val="24"/>
          <w:lang w:eastAsia="ru-RU"/>
        </w:rPr>
        <w:drawing>
          <wp:inline distT="0" distB="0" distL="0" distR="0" wp14:anchorId="60197C84" wp14:editId="4CCAAF11">
            <wp:extent cx="524510" cy="64643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E5A74" w:rsidRPr="003E5A74" w:rsidRDefault="003E5A74" w:rsidP="003E5A74">
      <w:pPr>
        <w:tabs>
          <w:tab w:val="left" w:pos="344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3E5A74" w:rsidRPr="003E5A74" w:rsidRDefault="003E5A74" w:rsidP="003E5A74">
      <w:pPr>
        <w:tabs>
          <w:tab w:val="left" w:pos="3443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 СЕЛИЩНА  РАДА</w:t>
      </w:r>
    </w:p>
    <w:p w:rsidR="003E5A74" w:rsidRPr="003E5A74" w:rsidRDefault="003E5A74" w:rsidP="003E5A7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_______    сесія  </w:t>
      </w:r>
      <w:r w:rsidRPr="003E5A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>ІІІ скликання</w:t>
      </w:r>
    </w:p>
    <w:p w:rsid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П Р О </w:t>
      </w:r>
      <w:r w:rsidR="00215C8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К Т    Р І Ш Е Н </w:t>
      </w:r>
      <w:proofErr w:type="spellStart"/>
      <w:r w:rsidRPr="003E5A7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3E5A74" w:rsidRPr="003E5A74" w:rsidRDefault="003E5A74" w:rsidP="003E5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E5A74" w:rsidRPr="007C5CAE" w:rsidRDefault="003E5A74" w:rsidP="003E5A7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«____»_________________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2021   року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E5A74">
        <w:rPr>
          <w:rFonts w:ascii="Times New Roman" w:hAnsi="Times New Roman" w:cs="Times New Roman"/>
          <w:sz w:val="24"/>
          <w:szCs w:val="24"/>
          <w:lang w:val="uk-UA"/>
        </w:rPr>
        <w:t xml:space="preserve">   №________</w:t>
      </w:r>
      <w:r w:rsidRPr="007C5CAE">
        <w:rPr>
          <w:rFonts w:ascii="Times New Roman" w:hAnsi="Times New Roman" w:cs="Times New Roman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</w:t>
      </w:r>
    </w:p>
    <w:p w:rsidR="003E5A74" w:rsidRPr="003E5A74" w:rsidRDefault="003E5A74" w:rsidP="003E5A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на </w:t>
      </w:r>
    </w:p>
    <w:p w:rsidR="003E5A74" w:rsidRPr="003E5A74" w:rsidRDefault="003E5A74" w:rsidP="003E5A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списання основних засобів</w:t>
      </w:r>
    </w:p>
    <w:p w:rsidR="003E5A74" w:rsidRPr="003E5A74" w:rsidRDefault="003E5A74" w:rsidP="003E5A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E5A74" w:rsidRPr="006566C0" w:rsidRDefault="003E5A74" w:rsidP="003E5A7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</w:t>
      </w:r>
      <w:r w:rsidR="000C21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місцеве самоврядування в Україні</w:t>
      </w:r>
      <w:r w:rsidR="000C21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виконання положень Бюджетного кодексу України, 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бухгалтерський облік та фінансову звітність в Україні», з метою раціонального використання майна,</w:t>
      </w:r>
      <w:r w:rsidR="007552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погодженням з постійною комісією </w:t>
      </w:r>
      <w:r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з питань житлово-комунального господарства та комунальної власності, промисловості, підприємництва, транспорту, зв’язку та сфери послуг, </w:t>
      </w:r>
      <w:proofErr w:type="spellStart"/>
      <w:r w:rsidRPr="006566C0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6566C0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5A74" w:rsidRPr="003E5A74" w:rsidRDefault="003E5A74" w:rsidP="003E5A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66C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E0BCC" w:rsidRPr="00C21D54" w:rsidRDefault="003E5A74" w:rsidP="00CE0BCC">
      <w:pPr>
        <w:shd w:val="clear" w:color="auto" w:fill="FFFFFF"/>
        <w:tabs>
          <w:tab w:val="left" w:pos="709"/>
        </w:tabs>
        <w:spacing w:after="113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E5A7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1. Надати дозвіл відділу освіти,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молоді та спорту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Любашівськ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селищної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ради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на списання з балансу основних засобів, у зв’язку з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їх</w:t>
      </w:r>
      <w:r w:rsidRPr="003E5A7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фізичною зношеністю, недоцільністю ремонту та таких,</w:t>
      </w:r>
      <w:r w:rsidR="00C21D5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що непридатні для використання, згідно з додатками 1 та </w:t>
      </w:r>
      <w:r w:rsidR="00DC13E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</w:t>
      </w:r>
    </w:p>
    <w:p w:rsidR="003E5A74" w:rsidRPr="003E5A74" w:rsidRDefault="003E5A74" w:rsidP="003E5A7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3E5A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Контроль за виконанням рішення покласти на постійну комісію </w:t>
      </w:r>
      <w:r w:rsidRPr="006566C0">
        <w:rPr>
          <w:rFonts w:ascii="Times New Roman" w:hAnsi="Times New Roman" w:cs="Times New Roman"/>
          <w:sz w:val="24"/>
          <w:szCs w:val="24"/>
          <w:lang w:val="uk-UA"/>
        </w:rPr>
        <w:t>з питань житлово-комунального господарства та комунальної власності, промисловості, підприємництва, транспорту, зв’язку та сфери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5A74" w:rsidRPr="003E5A74" w:rsidRDefault="003E5A74" w:rsidP="003E5A7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A74" w:rsidRPr="003E5A74" w:rsidRDefault="003E5A74" w:rsidP="003E5A7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E5A74" w:rsidRDefault="00C21D54" w:rsidP="003E5A74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Любашівський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елищний голова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="003E5A74"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Павлов</w:t>
      </w:r>
      <w:r w:rsidRPr="00C21D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E5A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Г.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</w:t>
      </w:r>
    </w:p>
    <w:p w:rsidR="00CE0BCC" w:rsidRPr="00215C8E" w:rsidRDefault="00CE0BCC" w:rsidP="00215C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CE0BCC" w:rsidRPr="0021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212B" w:rsidRDefault="000C212B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ПОГОДЖЕНО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Секретар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  ради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Л.М. Мокряк                                       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фінансового управління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О.Л.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Вітвіцька</w:t>
      </w:r>
      <w:proofErr w:type="spellEnd"/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правового  забезпечення,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зв’язків з правоохоронними органами, 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оборонної та мобілізаційної роботи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В.В.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Довганюк</w:t>
      </w:r>
      <w:proofErr w:type="spellEnd"/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Головний бухгалтер 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Л.І. </w:t>
      </w: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Вальчук</w:t>
      </w:r>
      <w:proofErr w:type="spellEnd"/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212B" w:rsidRDefault="000C212B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212B" w:rsidRPr="00224C53" w:rsidRDefault="000C212B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ПІДГОТУВАВ: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Начальник відділу освіти, молоді та спорту</w:t>
      </w:r>
    </w:p>
    <w:p w:rsidR="00215C8E" w:rsidRPr="00224C53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Любашівської</w:t>
      </w:r>
      <w:proofErr w:type="spellEnd"/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селищної ради</w:t>
      </w:r>
      <w:r w:rsidRPr="00224C5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                                                      О.В. Байрак      </w:t>
      </w:r>
    </w:p>
    <w:p w:rsidR="00215C8E" w:rsidRDefault="00215C8E" w:rsidP="00215C8E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  <w:lang w:val="uk-UA"/>
        </w:rPr>
      </w:pPr>
    </w:p>
    <w:p w:rsidR="00CE0BCC" w:rsidRDefault="00CE0BCC" w:rsidP="00215C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  <w:sectPr w:rsidR="00CE0B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5A74" w:rsidRPr="00DC13EE" w:rsidRDefault="00C21D54">
      <w:pPr>
        <w:rPr>
          <w:rFonts w:ascii="Times New Roman" w:hAnsi="Times New Roman" w:cs="Times New Roman"/>
          <w:sz w:val="24"/>
          <w:szCs w:val="24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C13EE">
        <w:rPr>
          <w:lang w:val="uk-UA"/>
        </w:rPr>
        <w:t xml:space="preserve">            </w:t>
      </w:r>
      <w:r w:rsidR="00CE0BCC" w:rsidRPr="00CE0BC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Pr="00DC13E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E0BCC" w:rsidRDefault="00CE0BCC" w:rsidP="00CE0BC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ішення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</w:p>
    <w:p w:rsidR="00CE0BCC" w:rsidRDefault="00B90A00" w:rsidP="00B90A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="00CE0BC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селищної ради </w:t>
      </w:r>
    </w:p>
    <w:p w:rsidR="00CE0BCC" w:rsidRDefault="00B90A00" w:rsidP="00B90A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CE0BC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від   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</w:t>
      </w:r>
      <w:r w:rsidR="00CE0BC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      . 2021 року</w:t>
      </w:r>
    </w:p>
    <w:p w:rsidR="00CE0BCC" w:rsidRDefault="00B90A00" w:rsidP="00B90A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CE0BC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№ _______________</w:t>
      </w:r>
    </w:p>
    <w:p w:rsidR="006F3F37" w:rsidRDefault="006F3F37" w:rsidP="00CE0BC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E0BCC" w:rsidRPr="006F3F37" w:rsidRDefault="00CE0BCC" w:rsidP="00CE0B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Перелік </w:t>
      </w:r>
    </w:p>
    <w:p w:rsidR="00CE0BCC" w:rsidRPr="006F3F37" w:rsidRDefault="00CE0BCC" w:rsidP="006F3F3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основних засобів на списання з балансу відділу освіти, молоді та спорту</w:t>
      </w:r>
    </w:p>
    <w:p w:rsidR="00CE0BCC" w:rsidRDefault="00CE0BCC" w:rsidP="006F3F3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селищної ради</w:t>
      </w:r>
      <w:r w:rsidR="006F3F37"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90A00" w:rsidRDefault="00B90A00" w:rsidP="006F3F3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28"/>
        <w:gridCol w:w="2231"/>
        <w:gridCol w:w="3121"/>
        <w:gridCol w:w="1228"/>
        <w:gridCol w:w="1185"/>
        <w:gridCol w:w="1285"/>
        <w:gridCol w:w="1174"/>
        <w:gridCol w:w="1230"/>
        <w:gridCol w:w="1365"/>
        <w:gridCol w:w="1439"/>
      </w:tblGrid>
      <w:tr w:rsidR="00200B44" w:rsidRPr="006F3F37" w:rsidTr="00B90A00">
        <w:trPr>
          <w:jc w:val="center"/>
        </w:trPr>
        <w:tc>
          <w:tcPr>
            <w:tcW w:w="0" w:type="auto"/>
            <w:vMerge w:val="restart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3F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0" w:type="auto"/>
            <w:vMerge w:val="restart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0" w:type="auto"/>
            <w:vMerge w:val="restart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основного</w:t>
            </w:r>
          </w:p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засобу</w:t>
            </w:r>
          </w:p>
        </w:tc>
        <w:tc>
          <w:tcPr>
            <w:tcW w:w="0" w:type="auto"/>
            <w:vMerge w:val="restart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0" w:type="auto"/>
            <w:vMerge w:val="restart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0" w:type="auto"/>
            <w:vMerge w:val="restart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Первинна</w:t>
            </w:r>
          </w:p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gridSpan w:val="2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</w:t>
            </w:r>
            <w:r w:rsidR="000C21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</w:t>
            </w:r>
          </w:p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vMerge w:val="restart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випуску</w:t>
            </w:r>
          </w:p>
        </w:tc>
      </w:tr>
      <w:tr w:rsidR="00200B44" w:rsidRPr="006F3F37" w:rsidTr="004A67EC">
        <w:trPr>
          <w:jc w:val="center"/>
        </w:trPr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199" w:type="dxa"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200B44" w:rsidRPr="006F3F37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00B44" w:rsidRPr="006F3F37" w:rsidTr="004A67EC">
        <w:trPr>
          <w:jc w:val="center"/>
        </w:trPr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45" w:type="dxa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99" w:type="dxa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</w:tcPr>
          <w:p w:rsidR="00200B44" w:rsidRPr="006F3F37" w:rsidRDefault="00200B44" w:rsidP="00DC1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00B44" w:rsidRPr="006F3F37" w:rsidTr="004A67EC">
        <w:trPr>
          <w:jc w:val="center"/>
        </w:trPr>
        <w:tc>
          <w:tcPr>
            <w:tcW w:w="14786" w:type="dxa"/>
            <w:gridSpan w:val="10"/>
          </w:tcPr>
          <w:p w:rsidR="00A3737C" w:rsidRPr="0021742C" w:rsidRDefault="00A3737C" w:rsidP="006F3F3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Навчально-виховний комплекс «Загальноосвітня школа І-ІІІ ступенів-ліцей» смт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Любашівка</w:t>
            </w:r>
            <w:proofErr w:type="spellEnd"/>
          </w:p>
          <w:p w:rsidR="00A3737C" w:rsidRPr="0021742C" w:rsidRDefault="00A3737C" w:rsidP="006F3F3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</w:tr>
      <w:tr w:rsidR="00200B44" w:rsidRPr="006F3F37" w:rsidTr="004A67EC">
        <w:trPr>
          <w:jc w:val="center"/>
        </w:trPr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1014100032</w:t>
            </w:r>
          </w:p>
          <w:p w:rsidR="00A3737C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00B44" w:rsidRDefault="00200B44" w:rsidP="000C21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Газовий котел Ко</w:t>
            </w:r>
            <w:r w:rsidR="000C21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 904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24242</w:t>
            </w:r>
          </w:p>
        </w:tc>
        <w:tc>
          <w:tcPr>
            <w:tcW w:w="1145" w:type="dxa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9495,50</w:t>
            </w:r>
          </w:p>
        </w:tc>
        <w:tc>
          <w:tcPr>
            <w:tcW w:w="1199" w:type="dxa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14746,50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</w:t>
            </w:r>
          </w:p>
        </w:tc>
      </w:tr>
      <w:tr w:rsidR="00200B44" w:rsidRPr="006F3F37" w:rsidTr="004A67EC">
        <w:trPr>
          <w:jc w:val="center"/>
        </w:trPr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</w:tcPr>
          <w:p w:rsidR="00200B44" w:rsidRDefault="00200B44" w:rsidP="00200B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1014100025 </w:t>
            </w:r>
          </w:p>
          <w:p w:rsidR="00A3737C" w:rsidRDefault="00A3737C" w:rsidP="00A373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1014100026</w:t>
            </w:r>
          </w:p>
        </w:tc>
        <w:tc>
          <w:tcPr>
            <w:tcW w:w="0" w:type="auto"/>
          </w:tcPr>
          <w:p w:rsidR="00200B44" w:rsidRDefault="00200B44" w:rsidP="00200B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Газовий котел Атон</w:t>
            </w:r>
            <w:r w:rsidR="00A373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96 </w:t>
            </w:r>
            <w:proofErr w:type="spellStart"/>
            <w:r w:rsidR="00A373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0" w:type="auto"/>
          </w:tcPr>
          <w:p w:rsidR="00200B44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</w:tcPr>
          <w:p w:rsidR="00200B44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18337</w:t>
            </w:r>
          </w:p>
        </w:tc>
        <w:tc>
          <w:tcPr>
            <w:tcW w:w="1145" w:type="dxa"/>
          </w:tcPr>
          <w:p w:rsidR="00200B44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18337</w:t>
            </w:r>
          </w:p>
        </w:tc>
        <w:tc>
          <w:tcPr>
            <w:tcW w:w="1199" w:type="dxa"/>
          </w:tcPr>
          <w:p w:rsidR="00200B44" w:rsidRDefault="00200B44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0" w:type="auto"/>
          </w:tcPr>
          <w:p w:rsidR="00200B44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18337</w:t>
            </w:r>
          </w:p>
        </w:tc>
        <w:tc>
          <w:tcPr>
            <w:tcW w:w="0" w:type="auto"/>
          </w:tcPr>
          <w:p w:rsidR="00200B44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2010</w:t>
            </w:r>
          </w:p>
        </w:tc>
      </w:tr>
      <w:tr w:rsidR="00A3737C" w:rsidRPr="006F3F37" w:rsidTr="004A67EC">
        <w:trPr>
          <w:jc w:val="center"/>
        </w:trPr>
        <w:tc>
          <w:tcPr>
            <w:tcW w:w="0" w:type="auto"/>
          </w:tcPr>
          <w:p w:rsidR="00A3737C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</w:tcPr>
          <w:p w:rsidR="00A3737C" w:rsidRDefault="00A3737C" w:rsidP="00A373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1014100013</w:t>
            </w:r>
          </w:p>
          <w:p w:rsidR="00A3737C" w:rsidRDefault="00A3737C" w:rsidP="00A373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A3737C" w:rsidRDefault="00A3737C" w:rsidP="00A373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Газовий котел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Рівентерм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80</w:t>
            </w:r>
          </w:p>
        </w:tc>
        <w:tc>
          <w:tcPr>
            <w:tcW w:w="0" w:type="auto"/>
          </w:tcPr>
          <w:p w:rsidR="00A3737C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A3737C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0" w:type="auto"/>
          </w:tcPr>
          <w:p w:rsidR="00A3737C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14946</w:t>
            </w:r>
          </w:p>
        </w:tc>
        <w:tc>
          <w:tcPr>
            <w:tcW w:w="1145" w:type="dxa"/>
          </w:tcPr>
          <w:p w:rsidR="00A3737C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9000,75</w:t>
            </w:r>
          </w:p>
        </w:tc>
        <w:tc>
          <w:tcPr>
            <w:tcW w:w="1199" w:type="dxa"/>
          </w:tcPr>
          <w:p w:rsidR="00A3737C" w:rsidRDefault="00A3737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0" w:type="auto"/>
          </w:tcPr>
          <w:p w:rsidR="00A3737C" w:rsidRDefault="00A3737C" w:rsidP="00800B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5936,25</w:t>
            </w:r>
          </w:p>
        </w:tc>
        <w:tc>
          <w:tcPr>
            <w:tcW w:w="0" w:type="auto"/>
          </w:tcPr>
          <w:p w:rsidR="00A3737C" w:rsidRDefault="00A3737C" w:rsidP="00A373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2006</w:t>
            </w:r>
          </w:p>
        </w:tc>
      </w:tr>
      <w:tr w:rsidR="004A67EC" w:rsidRPr="006F3F37" w:rsidTr="00712799">
        <w:trPr>
          <w:jc w:val="center"/>
        </w:trPr>
        <w:tc>
          <w:tcPr>
            <w:tcW w:w="8429" w:type="dxa"/>
            <w:gridSpan w:val="5"/>
          </w:tcPr>
          <w:p w:rsidR="004A67EC" w:rsidRPr="00A3737C" w:rsidRDefault="004A67EC" w:rsidP="004A67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373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53" w:type="dxa"/>
          </w:tcPr>
          <w:p w:rsidR="004A67EC" w:rsidRPr="00A3737C" w:rsidRDefault="004A67EC" w:rsidP="000C21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57525</w:t>
            </w:r>
          </w:p>
        </w:tc>
        <w:tc>
          <w:tcPr>
            <w:tcW w:w="1145" w:type="dxa"/>
          </w:tcPr>
          <w:p w:rsidR="004A67EC" w:rsidRPr="00215C8E" w:rsidRDefault="004A67EC" w:rsidP="0080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C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36833,25</w:t>
            </w:r>
          </w:p>
        </w:tc>
        <w:tc>
          <w:tcPr>
            <w:tcW w:w="1199" w:type="dxa"/>
          </w:tcPr>
          <w:p w:rsidR="004A67EC" w:rsidRDefault="004A67EC" w:rsidP="006F3F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4A67EC" w:rsidRPr="00215C8E" w:rsidRDefault="004A67EC" w:rsidP="0080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C8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39019,75</w:t>
            </w:r>
          </w:p>
        </w:tc>
        <w:tc>
          <w:tcPr>
            <w:tcW w:w="0" w:type="auto"/>
          </w:tcPr>
          <w:p w:rsidR="004A67EC" w:rsidRDefault="004A67EC" w:rsidP="00A373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F3F37" w:rsidRDefault="006F3F37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Pr="00C21D54" w:rsidRDefault="00C21D54" w:rsidP="00C21D54">
      <w:pPr>
        <w:ind w:left="1132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</w:t>
      </w:r>
      <w:r w:rsidRPr="00CE0BC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p w:rsidR="00C21D54" w:rsidRDefault="00C21D54" w:rsidP="00C21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ішення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</w:p>
    <w:p w:rsidR="00C21D54" w:rsidRDefault="00C21D54" w:rsidP="00C21D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селищної ради </w:t>
      </w:r>
    </w:p>
    <w:p w:rsidR="00C21D54" w:rsidRDefault="00C21D54" w:rsidP="00C21D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від      .       . 2021 року</w:t>
      </w:r>
    </w:p>
    <w:p w:rsidR="00C21D54" w:rsidRDefault="00C21D54" w:rsidP="00C21D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№ _______________</w:t>
      </w:r>
    </w:p>
    <w:p w:rsidR="00C21D54" w:rsidRDefault="00C21D54" w:rsidP="00C21D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C21D54" w:rsidRPr="006F3F37" w:rsidRDefault="00C21D54" w:rsidP="00C21D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Перелік </w:t>
      </w:r>
    </w:p>
    <w:p w:rsidR="00C21D54" w:rsidRPr="006F3F37" w:rsidRDefault="00C21D54" w:rsidP="00C21D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основних засобів на списання з балансу відділу освіти, молоді та спорту</w:t>
      </w:r>
    </w:p>
    <w:p w:rsidR="00C21D54" w:rsidRDefault="00C21D54" w:rsidP="00C21D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6F3F3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селищної ради </w:t>
      </w:r>
    </w:p>
    <w:p w:rsidR="00C21D54" w:rsidRDefault="00C21D54" w:rsidP="00C21D5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23"/>
        <w:gridCol w:w="2234"/>
        <w:gridCol w:w="3063"/>
        <w:gridCol w:w="1181"/>
        <w:gridCol w:w="1428"/>
        <w:gridCol w:w="1253"/>
        <w:gridCol w:w="1145"/>
        <w:gridCol w:w="1199"/>
        <w:gridCol w:w="1333"/>
        <w:gridCol w:w="1427"/>
      </w:tblGrid>
      <w:tr w:rsidR="00C21D54" w:rsidRPr="006F3F37" w:rsidTr="00413E87">
        <w:trPr>
          <w:jc w:val="center"/>
        </w:trPr>
        <w:tc>
          <w:tcPr>
            <w:tcW w:w="0" w:type="auto"/>
            <w:vMerge w:val="restart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3F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0" w:type="auto"/>
            <w:vMerge w:val="restart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0" w:type="auto"/>
            <w:vMerge w:val="restart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основного</w:t>
            </w:r>
          </w:p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засобу</w:t>
            </w:r>
          </w:p>
        </w:tc>
        <w:tc>
          <w:tcPr>
            <w:tcW w:w="0" w:type="auto"/>
            <w:vMerge w:val="restart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0" w:type="auto"/>
            <w:vMerge w:val="restart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0" w:type="auto"/>
            <w:vMerge w:val="restart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Первинна</w:t>
            </w:r>
          </w:p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gridSpan w:val="2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Знос </w:t>
            </w:r>
          </w:p>
        </w:tc>
        <w:tc>
          <w:tcPr>
            <w:tcW w:w="0" w:type="auto"/>
            <w:vMerge w:val="restart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</w:t>
            </w:r>
          </w:p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0" w:type="auto"/>
            <w:vMerge w:val="restart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випуску</w:t>
            </w:r>
          </w:p>
        </w:tc>
      </w:tr>
      <w:tr w:rsidR="00C21D54" w:rsidRPr="006F3F37" w:rsidTr="00413E87">
        <w:trPr>
          <w:jc w:val="center"/>
        </w:trPr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5" w:type="dxa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199" w:type="dxa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21D54" w:rsidRPr="006F3F37" w:rsidTr="00413E87">
        <w:trPr>
          <w:jc w:val="center"/>
        </w:trPr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45" w:type="dxa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99" w:type="dxa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</w:tcPr>
          <w:p w:rsidR="00C21D54" w:rsidRPr="006F3F37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C21D54" w:rsidRPr="006F3F37" w:rsidTr="00413E87">
        <w:trPr>
          <w:jc w:val="center"/>
        </w:trPr>
        <w:tc>
          <w:tcPr>
            <w:tcW w:w="14786" w:type="dxa"/>
            <w:gridSpan w:val="10"/>
          </w:tcPr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Петрівський навчально-виховний комплекс «Загальноосвітня школа І ступеню – дошкільний навчальний заклад» (в стані ліквідації)</w:t>
            </w:r>
          </w:p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uk-UA"/>
              </w:rPr>
            </w:pPr>
          </w:p>
        </w:tc>
      </w:tr>
      <w:tr w:rsidR="00C21D54" w:rsidRPr="004A67EC" w:rsidTr="00413E87">
        <w:trPr>
          <w:jc w:val="center"/>
        </w:trPr>
        <w:tc>
          <w:tcPr>
            <w:tcW w:w="523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6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34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1014100019</w:t>
            </w:r>
          </w:p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63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Котел твердопаливний КОТВ - 100</w:t>
            </w:r>
          </w:p>
        </w:tc>
        <w:tc>
          <w:tcPr>
            <w:tcW w:w="1181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8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3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31765</w:t>
            </w:r>
          </w:p>
        </w:tc>
        <w:tc>
          <w:tcPr>
            <w:tcW w:w="1145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16149,32</w:t>
            </w:r>
          </w:p>
        </w:tc>
        <w:tc>
          <w:tcPr>
            <w:tcW w:w="1199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0" w:type="auto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15615,68</w:t>
            </w:r>
          </w:p>
        </w:tc>
        <w:tc>
          <w:tcPr>
            <w:tcW w:w="0" w:type="auto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</w:p>
        </w:tc>
      </w:tr>
      <w:tr w:rsidR="00C21D54" w:rsidRPr="004A67EC" w:rsidTr="00413E87">
        <w:trPr>
          <w:jc w:val="center"/>
        </w:trPr>
        <w:tc>
          <w:tcPr>
            <w:tcW w:w="523" w:type="dxa"/>
          </w:tcPr>
          <w:p w:rsidR="00C21D54" w:rsidRPr="004A67EC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34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1014100009</w:t>
            </w:r>
          </w:p>
        </w:tc>
        <w:tc>
          <w:tcPr>
            <w:tcW w:w="306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Котел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Ніісту</w:t>
            </w:r>
            <w:proofErr w:type="spellEnd"/>
          </w:p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8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15215</w:t>
            </w:r>
          </w:p>
        </w:tc>
        <w:tc>
          <w:tcPr>
            <w:tcW w:w="1145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14647,32</w:t>
            </w:r>
          </w:p>
        </w:tc>
        <w:tc>
          <w:tcPr>
            <w:tcW w:w="1199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567,68</w:t>
            </w: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1999</w:t>
            </w:r>
          </w:p>
        </w:tc>
      </w:tr>
      <w:tr w:rsidR="00C21D54" w:rsidRPr="004A67EC" w:rsidTr="00413E87">
        <w:trPr>
          <w:jc w:val="center"/>
        </w:trPr>
        <w:tc>
          <w:tcPr>
            <w:tcW w:w="52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34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1014100021</w:t>
            </w:r>
          </w:p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6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Котел твердопаливний КОТВ - 100</w:t>
            </w:r>
          </w:p>
        </w:tc>
        <w:tc>
          <w:tcPr>
            <w:tcW w:w="1181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28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25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26471</w:t>
            </w:r>
          </w:p>
        </w:tc>
        <w:tc>
          <w:tcPr>
            <w:tcW w:w="1145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8821,28</w:t>
            </w:r>
          </w:p>
        </w:tc>
        <w:tc>
          <w:tcPr>
            <w:tcW w:w="1199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17649,72</w:t>
            </w: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</w:t>
            </w:r>
          </w:p>
        </w:tc>
      </w:tr>
      <w:tr w:rsidR="00C21D54" w:rsidRPr="004A67EC" w:rsidTr="00413E87">
        <w:trPr>
          <w:jc w:val="center"/>
        </w:trPr>
        <w:tc>
          <w:tcPr>
            <w:tcW w:w="8429" w:type="dxa"/>
            <w:gridSpan w:val="5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737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53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74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73451</w:t>
            </w:r>
          </w:p>
        </w:tc>
        <w:tc>
          <w:tcPr>
            <w:tcW w:w="1145" w:type="dxa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74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39617,92</w:t>
            </w:r>
          </w:p>
        </w:tc>
        <w:tc>
          <w:tcPr>
            <w:tcW w:w="1199" w:type="dxa"/>
          </w:tcPr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1D54" w:rsidRPr="0021742C" w:rsidRDefault="00C21D54" w:rsidP="004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74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33833,08</w:t>
            </w:r>
          </w:p>
        </w:tc>
        <w:tc>
          <w:tcPr>
            <w:tcW w:w="0" w:type="auto"/>
          </w:tcPr>
          <w:p w:rsidR="00C21D54" w:rsidRDefault="00C21D54" w:rsidP="00413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21D54" w:rsidRPr="004A67EC" w:rsidRDefault="00C21D54" w:rsidP="00C21D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21D54" w:rsidRPr="00C21D54" w:rsidRDefault="00C21D54" w:rsidP="006F3F3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21D54" w:rsidRPr="00C21D54" w:rsidSect="0021742C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E4" w:rsidRDefault="007B32E4" w:rsidP="00CE0BCC">
      <w:pPr>
        <w:spacing w:after="0" w:line="240" w:lineRule="auto"/>
      </w:pPr>
      <w:r>
        <w:separator/>
      </w:r>
    </w:p>
  </w:endnote>
  <w:endnote w:type="continuationSeparator" w:id="0">
    <w:p w:rsidR="007B32E4" w:rsidRDefault="007B32E4" w:rsidP="00CE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E4" w:rsidRDefault="007B32E4" w:rsidP="00CE0BCC">
      <w:pPr>
        <w:spacing w:after="0" w:line="240" w:lineRule="auto"/>
      </w:pPr>
      <w:r>
        <w:separator/>
      </w:r>
    </w:p>
  </w:footnote>
  <w:footnote w:type="continuationSeparator" w:id="0">
    <w:p w:rsidR="007B32E4" w:rsidRDefault="007B32E4" w:rsidP="00CE0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F4"/>
    <w:rsid w:val="000074BB"/>
    <w:rsid w:val="000339AC"/>
    <w:rsid w:val="000C212B"/>
    <w:rsid w:val="00200B44"/>
    <w:rsid w:val="00215C8E"/>
    <w:rsid w:val="0021742C"/>
    <w:rsid w:val="003514AA"/>
    <w:rsid w:val="003E5A74"/>
    <w:rsid w:val="004A67EC"/>
    <w:rsid w:val="005F5A99"/>
    <w:rsid w:val="00634D81"/>
    <w:rsid w:val="006F3F37"/>
    <w:rsid w:val="007552AB"/>
    <w:rsid w:val="0079681E"/>
    <w:rsid w:val="007B32E4"/>
    <w:rsid w:val="009D3FDC"/>
    <w:rsid w:val="00A3737C"/>
    <w:rsid w:val="00A97A14"/>
    <w:rsid w:val="00B408C3"/>
    <w:rsid w:val="00B525F4"/>
    <w:rsid w:val="00B90A00"/>
    <w:rsid w:val="00C21D54"/>
    <w:rsid w:val="00C85259"/>
    <w:rsid w:val="00CE0BCC"/>
    <w:rsid w:val="00DC056A"/>
    <w:rsid w:val="00DC13EE"/>
    <w:rsid w:val="00F47EDF"/>
    <w:rsid w:val="00FD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A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0BC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0BCC"/>
  </w:style>
  <w:style w:type="paragraph" w:styleId="a8">
    <w:name w:val="footer"/>
    <w:basedOn w:val="a"/>
    <w:link w:val="a9"/>
    <w:uiPriority w:val="99"/>
    <w:unhideWhenUsed/>
    <w:rsid w:val="00CE0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0BCC"/>
  </w:style>
  <w:style w:type="table" w:styleId="aa">
    <w:name w:val="Table Grid"/>
    <w:basedOn w:val="a1"/>
    <w:uiPriority w:val="59"/>
    <w:rsid w:val="006F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cp:lastPrinted>2021-10-08T06:20:00Z</cp:lastPrinted>
  <dcterms:created xsi:type="dcterms:W3CDTF">2021-09-10T11:05:00Z</dcterms:created>
  <dcterms:modified xsi:type="dcterms:W3CDTF">2021-10-08T06:23:00Z</dcterms:modified>
</cp:coreProperties>
</file>